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69" w:rsidRPr="00825D69" w:rsidRDefault="00825D69" w:rsidP="00825D69">
      <w:pPr>
        <w:spacing w:before="100" w:beforeAutospacing="1" w:after="0" w:line="240" w:lineRule="auto"/>
        <w:jc w:val="center"/>
        <w:rPr>
          <w:rFonts w:ascii="Times New Roman" w:eastAsia="Times New Roman" w:hAnsi="Times New Roman" w:cs="Times New Roman"/>
          <w:b/>
          <w:sz w:val="24"/>
          <w:szCs w:val="24"/>
        </w:rPr>
      </w:pPr>
      <w:r w:rsidRPr="00825D69">
        <w:rPr>
          <w:rFonts w:ascii="Times New Roman" w:eastAsia="Times New Roman" w:hAnsi="Times New Roman" w:cs="Times New Roman"/>
          <w:b/>
          <w:sz w:val="24"/>
          <w:szCs w:val="24"/>
        </w:rPr>
        <w:t>ИНФОРМАЦИОННОЕ СООБЩЕНИЕ</w:t>
      </w:r>
    </w:p>
    <w:p w:rsidR="00825D69" w:rsidRPr="00825D69" w:rsidRDefault="00825D69" w:rsidP="00825D69">
      <w:pPr>
        <w:spacing w:before="100" w:beforeAutospacing="1" w:after="0" w:line="240" w:lineRule="auto"/>
        <w:jc w:val="center"/>
        <w:rPr>
          <w:rFonts w:ascii="Times New Roman" w:eastAsia="Times New Roman" w:hAnsi="Times New Roman" w:cs="Times New Roman"/>
          <w:b/>
          <w:sz w:val="24"/>
          <w:szCs w:val="24"/>
        </w:rPr>
      </w:pPr>
      <w:r w:rsidRPr="00825D69">
        <w:rPr>
          <w:rFonts w:ascii="Times New Roman" w:eastAsia="Times New Roman" w:hAnsi="Times New Roman" w:cs="Times New Roman"/>
          <w:b/>
          <w:sz w:val="24"/>
          <w:szCs w:val="24"/>
        </w:rPr>
        <w:t xml:space="preserve">О продаже муниципального имущества городского округа </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 Ак-Довурак</w:t>
      </w:r>
      <w:r w:rsidRPr="00825D69">
        <w:rPr>
          <w:rFonts w:ascii="Times New Roman" w:eastAsia="Times New Roman" w:hAnsi="Times New Roman" w:cs="Times New Roman"/>
          <w:b/>
          <w:sz w:val="24"/>
          <w:szCs w:val="24"/>
        </w:rPr>
        <w:t xml:space="preserve"> посредством публичного предложения </w:t>
      </w:r>
    </w:p>
    <w:p w:rsidR="00825D69" w:rsidRPr="00777346" w:rsidRDefault="00825D69" w:rsidP="00825D69">
      <w:pPr>
        <w:spacing w:after="0" w:line="240" w:lineRule="auto"/>
        <w:jc w:val="both"/>
        <w:rPr>
          <w:rFonts w:ascii="Times New Roman" w:hAnsi="Times New Roman" w:cs="Times New Roman"/>
          <w:color w:val="000000"/>
          <w:sz w:val="24"/>
          <w:szCs w:val="24"/>
        </w:rPr>
      </w:pPr>
      <w:r w:rsidRPr="00825D69">
        <w:rPr>
          <w:rFonts w:ascii="Times New Roman" w:eastAsia="Times New Roman" w:hAnsi="Times New Roman" w:cs="Times New Roman"/>
          <w:sz w:val="24"/>
          <w:szCs w:val="24"/>
        </w:rPr>
        <w:t xml:space="preserve">1. Продажа проводится в соответствии с </w:t>
      </w:r>
      <w:r w:rsidRPr="005C65FA">
        <w:rPr>
          <w:rFonts w:ascii="Times New Roman" w:hAnsi="Times New Roman" w:cs="Times New Roman"/>
          <w:color w:val="000000"/>
          <w:sz w:val="24"/>
          <w:szCs w:val="24"/>
        </w:rPr>
        <w:t>Прогнозны</w:t>
      </w:r>
      <w:r>
        <w:rPr>
          <w:rFonts w:ascii="Times New Roman" w:hAnsi="Times New Roman" w:cs="Times New Roman"/>
          <w:color w:val="000000"/>
          <w:sz w:val="24"/>
          <w:szCs w:val="24"/>
        </w:rPr>
        <w:t>м</w:t>
      </w:r>
      <w:r w:rsidRPr="005C65FA">
        <w:rPr>
          <w:rFonts w:ascii="Times New Roman" w:hAnsi="Times New Roman" w:cs="Times New Roman"/>
          <w:color w:val="000000"/>
          <w:sz w:val="24"/>
          <w:szCs w:val="24"/>
        </w:rPr>
        <w:t xml:space="preserve"> план</w:t>
      </w:r>
      <w:r>
        <w:rPr>
          <w:rFonts w:ascii="Times New Roman" w:hAnsi="Times New Roman" w:cs="Times New Roman"/>
          <w:color w:val="000000"/>
          <w:sz w:val="24"/>
          <w:szCs w:val="24"/>
        </w:rPr>
        <w:t>ом</w:t>
      </w:r>
      <w:r w:rsidRPr="005C65FA">
        <w:rPr>
          <w:rFonts w:ascii="Times New Roman" w:hAnsi="Times New Roman" w:cs="Times New Roman"/>
          <w:color w:val="000000"/>
          <w:sz w:val="24"/>
          <w:szCs w:val="24"/>
        </w:rPr>
        <w:t xml:space="preserve"> приватизации объектов муниципальной собственности на 2017-2018гг., утвержденный решением Хурала представителей </w:t>
      </w:r>
      <w:proofErr w:type="gramStart"/>
      <w:r w:rsidRPr="005C65FA">
        <w:rPr>
          <w:rFonts w:ascii="Times New Roman" w:hAnsi="Times New Roman" w:cs="Times New Roman"/>
          <w:color w:val="000000"/>
          <w:sz w:val="24"/>
          <w:szCs w:val="24"/>
        </w:rPr>
        <w:t>г</w:t>
      </w:r>
      <w:proofErr w:type="gramEnd"/>
      <w:r w:rsidRPr="005C65FA">
        <w:rPr>
          <w:rFonts w:ascii="Times New Roman" w:hAnsi="Times New Roman" w:cs="Times New Roman"/>
          <w:color w:val="000000"/>
          <w:sz w:val="24"/>
          <w:szCs w:val="24"/>
        </w:rPr>
        <w:t>. Ак-Довурак от 11.01.2017г. №2 «Об утверждении прогнозного плана приватизации муниципального имущества городского округа г. Ак-Довурак на 2017-2018гг.»</w:t>
      </w:r>
      <w:r w:rsidR="00777346" w:rsidRPr="00777346">
        <w:rPr>
          <w:rFonts w:ascii="Times New Roman" w:hAnsi="Times New Roman" w:cs="Times New Roman"/>
          <w:color w:val="000000"/>
          <w:sz w:val="24"/>
          <w:szCs w:val="24"/>
        </w:rPr>
        <w:t xml:space="preserve">. </w:t>
      </w:r>
    </w:p>
    <w:p w:rsidR="00825D69" w:rsidRPr="00825D69" w:rsidRDefault="00825D69" w:rsidP="00825D69">
      <w:pPr>
        <w:spacing w:after="0" w:line="240" w:lineRule="auto"/>
        <w:jc w:val="both"/>
        <w:rPr>
          <w:rFonts w:ascii="Times New Roman" w:hAnsi="Times New Roman" w:cs="Times New Roman"/>
          <w:color w:val="000000"/>
          <w:sz w:val="24"/>
          <w:szCs w:val="24"/>
        </w:rPr>
      </w:pPr>
      <w:r w:rsidRPr="00825D69">
        <w:rPr>
          <w:rFonts w:ascii="Times New Roman" w:eastAsia="Times New Roman" w:hAnsi="Times New Roman" w:cs="Times New Roman"/>
          <w:sz w:val="24"/>
          <w:szCs w:val="24"/>
        </w:rPr>
        <w:t xml:space="preserve">2. Организатор: </w:t>
      </w:r>
      <w:r>
        <w:rPr>
          <w:rFonts w:ascii="Times New Roman" w:eastAsia="Times New Roman" w:hAnsi="Times New Roman" w:cs="Times New Roman"/>
          <w:sz w:val="24"/>
          <w:szCs w:val="24"/>
        </w:rPr>
        <w:t xml:space="preserve">Администрация 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825D69">
        <w:rPr>
          <w:rFonts w:ascii="Times New Roman" w:eastAsia="Times New Roman" w:hAnsi="Times New Roman" w:cs="Times New Roman"/>
          <w:sz w:val="24"/>
          <w:szCs w:val="24"/>
        </w:rPr>
        <w:t xml:space="preserve">. </w:t>
      </w:r>
    </w:p>
    <w:p w:rsidR="00825D69" w:rsidRPr="00825D69" w:rsidRDefault="00825D69" w:rsidP="00825D69">
      <w:pPr>
        <w:spacing w:before="100" w:beforeAutospacing="1"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3. Характеристика объекта и условия продажи:</w:t>
      </w:r>
    </w:p>
    <w:tbl>
      <w:tblPr>
        <w:tblW w:w="11941" w:type="dxa"/>
        <w:tblCellSpacing w:w="0" w:type="dxa"/>
        <w:tblInd w:w="-698"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4A0"/>
      </w:tblPr>
      <w:tblGrid>
        <w:gridCol w:w="483"/>
        <w:gridCol w:w="1660"/>
        <w:gridCol w:w="1151"/>
        <w:gridCol w:w="1250"/>
        <w:gridCol w:w="1160"/>
        <w:gridCol w:w="1549"/>
        <w:gridCol w:w="859"/>
        <w:gridCol w:w="1276"/>
        <w:gridCol w:w="1844"/>
        <w:gridCol w:w="709"/>
      </w:tblGrid>
      <w:tr w:rsidR="00825D69" w:rsidRPr="001B1527" w:rsidTr="00825D69">
        <w:trPr>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after="0" w:line="240" w:lineRule="auto"/>
              <w:rPr>
                <w:rFonts w:ascii="Times New Roman" w:eastAsia="Times New Roman" w:hAnsi="Times New Roman" w:cs="Times New Roman"/>
                <w:sz w:val="24"/>
                <w:szCs w:val="24"/>
              </w:rPr>
            </w:pPr>
          </w:p>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24"/>
                <w:szCs w:val="24"/>
              </w:rPr>
              <w:t xml:space="preserve">№ </w:t>
            </w:r>
            <w:proofErr w:type="spellStart"/>
            <w:proofErr w:type="gramStart"/>
            <w:r w:rsidRPr="001B1527">
              <w:rPr>
                <w:rFonts w:ascii="Times New Roman" w:eastAsia="Times New Roman" w:hAnsi="Times New Roman" w:cs="Times New Roman"/>
                <w:sz w:val="18"/>
                <w:szCs w:val="18"/>
              </w:rPr>
              <w:t>п</w:t>
            </w:r>
            <w:proofErr w:type="spellEnd"/>
            <w:proofErr w:type="gramEnd"/>
            <w:r w:rsidRPr="001B1527">
              <w:rPr>
                <w:rFonts w:ascii="Times New Roman" w:eastAsia="Times New Roman" w:hAnsi="Times New Roman" w:cs="Times New Roman"/>
                <w:sz w:val="18"/>
                <w:szCs w:val="18"/>
              </w:rPr>
              <w:t>/</w:t>
            </w:r>
            <w:proofErr w:type="spellStart"/>
            <w:r w:rsidRPr="001B1527">
              <w:rPr>
                <w:rFonts w:ascii="Times New Roman" w:eastAsia="Times New Roman" w:hAnsi="Times New Roman" w:cs="Times New Roman"/>
                <w:sz w:val="18"/>
                <w:szCs w:val="18"/>
              </w:rPr>
              <w:t>п</w:t>
            </w:r>
            <w:proofErr w:type="spellEnd"/>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p>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p>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Наименование, тип объекта недвижимости, Местонахождение</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Назначение объекта недвижимости, текущее использование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Площадь, кв.м.</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p>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Цена первоначального предложения, руб. без учета НДС</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Величина снижения («шаг понижения) руб.</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Величина повышения («шаг аукциона») руб.</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Нормативная цена отсечения,  руб.</w:t>
            </w:r>
          </w:p>
        </w:tc>
        <w:tc>
          <w:tcPr>
            <w:tcW w:w="1844"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Условия оплаты</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Обременение</w:t>
            </w:r>
          </w:p>
        </w:tc>
      </w:tr>
      <w:tr w:rsidR="00825D69" w:rsidRPr="001B1527" w:rsidTr="00825D69">
        <w:trPr>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1</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825D69" w:rsidRPr="007E2817" w:rsidRDefault="00825D69" w:rsidP="006A6429">
            <w:pPr>
              <w:spacing w:before="100" w:beforeAutospacing="1" w:after="100" w:afterAutospacing="1" w:line="240" w:lineRule="auto"/>
              <w:jc w:val="center"/>
              <w:rPr>
                <w:rFonts w:ascii="Times New Roman" w:eastAsia="Times New Roman" w:hAnsi="Times New Roman" w:cs="Times New Roman"/>
                <w:sz w:val="16"/>
                <w:szCs w:val="16"/>
              </w:rPr>
            </w:pPr>
            <w:r w:rsidRPr="007E2817">
              <w:rPr>
                <w:rFonts w:ascii="Times New Roman" w:hAnsi="Times New Roman" w:cs="Times New Roman"/>
                <w:sz w:val="16"/>
                <w:szCs w:val="16"/>
              </w:rPr>
              <w:t xml:space="preserve">Нежилое здание с земельным участком </w:t>
            </w:r>
            <w:proofErr w:type="gramStart"/>
            <w:r w:rsidRPr="007E2817">
              <w:rPr>
                <w:rFonts w:ascii="Times New Roman" w:hAnsi="Times New Roman" w:cs="Times New Roman"/>
                <w:sz w:val="16"/>
                <w:szCs w:val="16"/>
              </w:rPr>
              <w:t>расположенный</w:t>
            </w:r>
            <w:proofErr w:type="gramEnd"/>
            <w:r w:rsidRPr="007E2817">
              <w:rPr>
                <w:rFonts w:ascii="Times New Roman" w:hAnsi="Times New Roman" w:cs="Times New Roman"/>
                <w:sz w:val="16"/>
                <w:szCs w:val="16"/>
              </w:rPr>
              <w:t xml:space="preserve"> по адресу: Республика Тыва г</w:t>
            </w:r>
            <w:proofErr w:type="gramStart"/>
            <w:r w:rsidRPr="007E2817">
              <w:rPr>
                <w:rFonts w:ascii="Times New Roman" w:hAnsi="Times New Roman" w:cs="Times New Roman"/>
                <w:sz w:val="16"/>
                <w:szCs w:val="16"/>
              </w:rPr>
              <w:t>.А</w:t>
            </w:r>
            <w:proofErr w:type="gramEnd"/>
            <w:r w:rsidRPr="007E2817">
              <w:rPr>
                <w:rFonts w:ascii="Times New Roman" w:hAnsi="Times New Roman" w:cs="Times New Roman"/>
                <w:sz w:val="16"/>
                <w:szCs w:val="16"/>
              </w:rPr>
              <w:t xml:space="preserve">к-Довурак ул. </w:t>
            </w:r>
            <w:proofErr w:type="spellStart"/>
            <w:r w:rsidRPr="007E2817">
              <w:rPr>
                <w:rFonts w:ascii="Times New Roman" w:hAnsi="Times New Roman" w:cs="Times New Roman"/>
                <w:sz w:val="16"/>
                <w:szCs w:val="16"/>
              </w:rPr>
              <w:t>Данзырык</w:t>
            </w:r>
            <w:proofErr w:type="spellEnd"/>
            <w:r w:rsidRPr="007E2817">
              <w:rPr>
                <w:rFonts w:ascii="Times New Roman" w:hAnsi="Times New Roman" w:cs="Times New Roman"/>
                <w:sz w:val="16"/>
                <w:szCs w:val="16"/>
              </w:rPr>
              <w:t xml:space="preserve"> </w:t>
            </w:r>
            <w:proofErr w:type="spellStart"/>
            <w:r w:rsidRPr="007E2817">
              <w:rPr>
                <w:rFonts w:ascii="Times New Roman" w:hAnsi="Times New Roman" w:cs="Times New Roman"/>
                <w:sz w:val="16"/>
                <w:szCs w:val="16"/>
              </w:rPr>
              <w:t>Калдар-оола</w:t>
            </w:r>
            <w:proofErr w:type="spellEnd"/>
            <w:r w:rsidRPr="007E2817">
              <w:rPr>
                <w:rFonts w:ascii="Times New Roman" w:hAnsi="Times New Roman" w:cs="Times New Roman"/>
                <w:sz w:val="16"/>
                <w:szCs w:val="16"/>
              </w:rPr>
              <w:t>, д. 30</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825D69" w:rsidRDefault="00825D69" w:rsidP="006A6429">
            <w:pPr>
              <w:spacing w:before="100" w:beforeAutospacing="1" w:after="100" w:afterAutospacing="1" w:line="240" w:lineRule="auto"/>
              <w:rPr>
                <w:rFonts w:ascii="Times New Roman" w:eastAsia="Times New Roman" w:hAnsi="Times New Roman" w:cs="Times New Roman"/>
                <w:sz w:val="18"/>
                <w:szCs w:val="18"/>
              </w:rPr>
            </w:pPr>
            <w:r w:rsidRPr="001B1527">
              <w:rPr>
                <w:rFonts w:ascii="Times New Roman" w:eastAsia="Times New Roman" w:hAnsi="Times New Roman" w:cs="Times New Roman"/>
                <w:sz w:val="18"/>
                <w:szCs w:val="18"/>
              </w:rPr>
              <w:t>Нежилое</w:t>
            </w:r>
            <w:r>
              <w:rPr>
                <w:rFonts w:ascii="Times New Roman" w:eastAsia="Times New Roman" w:hAnsi="Times New Roman" w:cs="Times New Roman"/>
                <w:sz w:val="18"/>
                <w:szCs w:val="18"/>
              </w:rPr>
              <w:t xml:space="preserve"> </w:t>
            </w:r>
          </w:p>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Здание 144,5</w:t>
            </w:r>
          </w:p>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Земельный участок 1552</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398 000</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39 800</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19 900</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199 000</w:t>
            </w:r>
          </w:p>
        </w:tc>
        <w:tc>
          <w:tcPr>
            <w:tcW w:w="1844"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Сумма задатка</w:t>
            </w:r>
            <w:r>
              <w:rPr>
                <w:rFonts w:ascii="Times New Roman" w:eastAsia="Times New Roman" w:hAnsi="Times New Roman" w:cs="Times New Roman"/>
                <w:sz w:val="24"/>
                <w:szCs w:val="24"/>
              </w:rPr>
              <w:t xml:space="preserve"> </w:t>
            </w:r>
            <w:r w:rsidRPr="001B1527">
              <w:rPr>
                <w:rFonts w:ascii="Times New Roman" w:eastAsia="Times New Roman" w:hAnsi="Times New Roman" w:cs="Times New Roman"/>
                <w:sz w:val="18"/>
                <w:szCs w:val="18"/>
              </w:rPr>
              <w:t xml:space="preserve">(20 %), </w:t>
            </w:r>
            <w:r>
              <w:rPr>
                <w:rFonts w:ascii="Times New Roman" w:eastAsia="Times New Roman" w:hAnsi="Times New Roman" w:cs="Times New Roman"/>
                <w:sz w:val="18"/>
                <w:szCs w:val="18"/>
              </w:rPr>
              <w:t>79 600</w:t>
            </w:r>
            <w:r w:rsidRPr="001B1527">
              <w:rPr>
                <w:rFonts w:ascii="Times New Roman" w:eastAsia="Times New Roman" w:hAnsi="Times New Roman" w:cs="Times New Roman"/>
                <w:sz w:val="18"/>
                <w:szCs w:val="18"/>
              </w:rPr>
              <w:t xml:space="preserve">  руб. полная оплата не позднее 10 дней </w:t>
            </w:r>
            <w:proofErr w:type="gramStart"/>
            <w:r w:rsidRPr="001B1527">
              <w:rPr>
                <w:rFonts w:ascii="Times New Roman" w:eastAsia="Times New Roman" w:hAnsi="Times New Roman" w:cs="Times New Roman"/>
                <w:sz w:val="18"/>
                <w:szCs w:val="18"/>
              </w:rPr>
              <w:t>с даты заключения</w:t>
            </w:r>
            <w:proofErr w:type="gramEnd"/>
            <w:r w:rsidRPr="001B1527">
              <w:rPr>
                <w:rFonts w:ascii="Times New Roman" w:eastAsia="Times New Roman" w:hAnsi="Times New Roman" w:cs="Times New Roman"/>
                <w:sz w:val="18"/>
                <w:szCs w:val="18"/>
              </w:rPr>
              <w:t xml:space="preserve"> договора купли-продажи.</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нет</w:t>
            </w:r>
          </w:p>
        </w:tc>
      </w:tr>
      <w:tr w:rsidR="00825D69" w:rsidRPr="001B1527" w:rsidTr="00825D69">
        <w:trPr>
          <w:trHeight w:val="1290"/>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2</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Нежилые помещения</w:t>
            </w:r>
            <w:r w:rsidRPr="001B1527">
              <w:rPr>
                <w:rFonts w:ascii="Times New Roman" w:eastAsia="Times New Roman" w:hAnsi="Times New Roman" w:cs="Times New Roman"/>
                <w:sz w:val="18"/>
                <w:szCs w:val="18"/>
              </w:rPr>
              <w:t>,</w:t>
            </w:r>
            <w:r>
              <w:rPr>
                <w:rFonts w:ascii="Times New Roman" w:eastAsia="Times New Roman" w:hAnsi="Times New Roman" w:cs="Times New Roman"/>
                <w:sz w:val="24"/>
                <w:szCs w:val="24"/>
              </w:rPr>
              <w:t xml:space="preserve"> </w:t>
            </w:r>
            <w:r w:rsidRPr="001B1527">
              <w:rPr>
                <w:rFonts w:ascii="Times New Roman" w:eastAsia="Times New Roman" w:hAnsi="Times New Roman" w:cs="Times New Roman"/>
                <w:sz w:val="18"/>
                <w:szCs w:val="18"/>
              </w:rPr>
              <w:t xml:space="preserve">адрес местонахождения: </w:t>
            </w:r>
            <w:r w:rsidRPr="009816B0">
              <w:rPr>
                <w:rFonts w:ascii="Times New Roman" w:hAnsi="Times New Roman" w:cs="Times New Roman"/>
                <w:sz w:val="18"/>
                <w:szCs w:val="18"/>
              </w:rPr>
              <w:t>Республика Тыва г</w:t>
            </w:r>
            <w:proofErr w:type="gramStart"/>
            <w:r w:rsidRPr="009816B0">
              <w:rPr>
                <w:rFonts w:ascii="Times New Roman" w:hAnsi="Times New Roman" w:cs="Times New Roman"/>
                <w:sz w:val="18"/>
                <w:szCs w:val="18"/>
              </w:rPr>
              <w:t>.А</w:t>
            </w:r>
            <w:proofErr w:type="gramEnd"/>
            <w:r w:rsidRPr="009816B0">
              <w:rPr>
                <w:rFonts w:ascii="Times New Roman" w:hAnsi="Times New Roman" w:cs="Times New Roman"/>
                <w:sz w:val="18"/>
                <w:szCs w:val="18"/>
              </w:rPr>
              <w:t>к-Довурак ул. Центральная д. 9 (номера помещений с 4 по 7 и с 31 по 36)</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Нежилое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74,5</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1 154 000</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115 400</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57 700</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577 000</w:t>
            </w:r>
          </w:p>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p>
        </w:tc>
        <w:tc>
          <w:tcPr>
            <w:tcW w:w="1844"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Сумма задатка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 xml:space="preserve">(20 %),230 800 </w:t>
            </w:r>
            <w:r w:rsidRPr="001B1527">
              <w:rPr>
                <w:rFonts w:ascii="Times New Roman" w:eastAsia="Times New Roman" w:hAnsi="Times New Roman" w:cs="Times New Roman"/>
                <w:sz w:val="18"/>
                <w:szCs w:val="18"/>
              </w:rPr>
              <w:t xml:space="preserve"> руб. полная оплата не позднее 10 дней </w:t>
            </w:r>
            <w:proofErr w:type="gramStart"/>
            <w:r w:rsidRPr="001B1527">
              <w:rPr>
                <w:rFonts w:ascii="Times New Roman" w:eastAsia="Times New Roman" w:hAnsi="Times New Roman" w:cs="Times New Roman"/>
                <w:sz w:val="18"/>
                <w:szCs w:val="18"/>
              </w:rPr>
              <w:t>с даты заключения</w:t>
            </w:r>
            <w:proofErr w:type="gramEnd"/>
            <w:r w:rsidRPr="001B1527">
              <w:rPr>
                <w:rFonts w:ascii="Times New Roman" w:eastAsia="Times New Roman" w:hAnsi="Times New Roman" w:cs="Times New Roman"/>
                <w:sz w:val="18"/>
                <w:szCs w:val="18"/>
              </w:rPr>
              <w:t xml:space="preserve"> договора купли-продажи.</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нет</w:t>
            </w:r>
          </w:p>
        </w:tc>
      </w:tr>
      <w:tr w:rsidR="00825D69" w:rsidRPr="001B1527" w:rsidTr="00825D69">
        <w:trPr>
          <w:trHeight w:val="1170"/>
          <w:tblCellSpacing w:w="0" w:type="dxa"/>
        </w:trPr>
        <w:tc>
          <w:tcPr>
            <w:tcW w:w="483"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3</w:t>
            </w:r>
          </w:p>
        </w:tc>
        <w:tc>
          <w:tcPr>
            <w:tcW w:w="16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 xml:space="preserve">Нежилые помещения адрес местонахождения: </w:t>
            </w:r>
            <w:r w:rsidRPr="009816B0">
              <w:rPr>
                <w:rFonts w:ascii="Times New Roman" w:hAnsi="Times New Roman" w:cs="Times New Roman"/>
                <w:sz w:val="18"/>
                <w:szCs w:val="18"/>
              </w:rPr>
              <w:t>Республика Тыва г</w:t>
            </w:r>
            <w:proofErr w:type="gramStart"/>
            <w:r w:rsidRPr="009816B0">
              <w:rPr>
                <w:rFonts w:ascii="Times New Roman" w:hAnsi="Times New Roman" w:cs="Times New Roman"/>
                <w:sz w:val="18"/>
                <w:szCs w:val="18"/>
              </w:rPr>
              <w:t>.А</w:t>
            </w:r>
            <w:proofErr w:type="gramEnd"/>
            <w:r w:rsidRPr="009816B0">
              <w:rPr>
                <w:rFonts w:ascii="Times New Roman" w:hAnsi="Times New Roman" w:cs="Times New Roman"/>
                <w:sz w:val="18"/>
                <w:szCs w:val="18"/>
              </w:rPr>
              <w:t>к-Довурак ул. Центральная д. 9 (номера помещений с 8 по 30)</w:t>
            </w:r>
          </w:p>
        </w:tc>
        <w:tc>
          <w:tcPr>
            <w:tcW w:w="1151"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Нежилое</w:t>
            </w:r>
          </w:p>
        </w:tc>
        <w:tc>
          <w:tcPr>
            <w:tcW w:w="125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339,8</w:t>
            </w:r>
          </w:p>
        </w:tc>
        <w:tc>
          <w:tcPr>
            <w:tcW w:w="1160"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2 949 000</w:t>
            </w:r>
          </w:p>
        </w:tc>
        <w:tc>
          <w:tcPr>
            <w:tcW w:w="154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294 900</w:t>
            </w:r>
          </w:p>
        </w:tc>
        <w:tc>
          <w:tcPr>
            <w:tcW w:w="85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147 450</w:t>
            </w:r>
          </w:p>
        </w:tc>
        <w:tc>
          <w:tcPr>
            <w:tcW w:w="1276"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18"/>
                <w:szCs w:val="18"/>
              </w:rPr>
              <w:t>1 474 500</w:t>
            </w:r>
          </w:p>
        </w:tc>
        <w:tc>
          <w:tcPr>
            <w:tcW w:w="1844"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Задаток в размере 20% </w:t>
            </w:r>
            <w:r w:rsidRPr="001B152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589 800</w:t>
            </w:r>
            <w:r w:rsidRPr="001B1527">
              <w:rPr>
                <w:rFonts w:ascii="Times New Roman" w:eastAsia="Times New Roman" w:hAnsi="Times New Roman" w:cs="Times New Roman"/>
                <w:sz w:val="18"/>
                <w:szCs w:val="18"/>
              </w:rPr>
              <w:t xml:space="preserve"> руб.</w:t>
            </w:r>
            <w:r>
              <w:rPr>
                <w:rFonts w:ascii="Times New Roman" w:eastAsia="Times New Roman" w:hAnsi="Times New Roman" w:cs="Times New Roman"/>
                <w:sz w:val="24"/>
                <w:szCs w:val="24"/>
              </w:rPr>
              <w:t xml:space="preserve"> </w:t>
            </w:r>
            <w:r w:rsidRPr="001B1527">
              <w:rPr>
                <w:rFonts w:ascii="Times New Roman" w:eastAsia="Times New Roman" w:hAnsi="Times New Roman" w:cs="Times New Roman"/>
                <w:sz w:val="18"/>
                <w:szCs w:val="18"/>
              </w:rPr>
              <w:t xml:space="preserve">полная оплата не позднее 10 дней </w:t>
            </w:r>
            <w:proofErr w:type="gramStart"/>
            <w:r w:rsidRPr="001B1527">
              <w:rPr>
                <w:rFonts w:ascii="Times New Roman" w:eastAsia="Times New Roman" w:hAnsi="Times New Roman" w:cs="Times New Roman"/>
                <w:sz w:val="18"/>
                <w:szCs w:val="18"/>
              </w:rPr>
              <w:t>с даты заключения</w:t>
            </w:r>
            <w:proofErr w:type="gramEnd"/>
            <w:r w:rsidRPr="001B1527">
              <w:rPr>
                <w:rFonts w:ascii="Times New Roman" w:eastAsia="Times New Roman" w:hAnsi="Times New Roman" w:cs="Times New Roman"/>
                <w:sz w:val="18"/>
                <w:szCs w:val="18"/>
              </w:rPr>
              <w:t xml:space="preserve"> договора купли-продажи.</w:t>
            </w:r>
          </w:p>
        </w:tc>
        <w:tc>
          <w:tcPr>
            <w:tcW w:w="709" w:type="dxa"/>
            <w:tcBorders>
              <w:top w:val="outset" w:sz="6" w:space="0" w:color="00000A"/>
              <w:left w:val="outset" w:sz="6" w:space="0" w:color="00000A"/>
              <w:bottom w:val="outset" w:sz="6" w:space="0" w:color="00000A"/>
              <w:right w:val="outset" w:sz="6" w:space="0" w:color="00000A"/>
            </w:tcBorders>
            <w:vAlign w:val="center"/>
            <w:hideMark/>
          </w:tcPr>
          <w:p w:rsidR="00825D69" w:rsidRPr="001B1527" w:rsidRDefault="00825D69" w:rsidP="006A6429">
            <w:pPr>
              <w:spacing w:before="100" w:beforeAutospacing="1" w:after="100" w:afterAutospacing="1" w:line="240" w:lineRule="auto"/>
              <w:jc w:val="center"/>
              <w:rPr>
                <w:rFonts w:ascii="Times New Roman" w:eastAsia="Times New Roman" w:hAnsi="Times New Roman" w:cs="Times New Roman"/>
                <w:sz w:val="24"/>
                <w:szCs w:val="24"/>
              </w:rPr>
            </w:pPr>
            <w:r w:rsidRPr="001B1527">
              <w:rPr>
                <w:rFonts w:ascii="Times New Roman" w:eastAsia="Times New Roman" w:hAnsi="Times New Roman" w:cs="Times New Roman"/>
                <w:sz w:val="18"/>
                <w:szCs w:val="18"/>
              </w:rPr>
              <w:t>нет</w:t>
            </w:r>
          </w:p>
        </w:tc>
      </w:tr>
    </w:tbl>
    <w:p w:rsidR="00825D69" w:rsidRPr="00825D69" w:rsidRDefault="00825D69" w:rsidP="00825D69">
      <w:pPr>
        <w:spacing w:before="100" w:beforeAutospacing="1" w:after="0" w:line="240" w:lineRule="auto"/>
        <w:rPr>
          <w:rFonts w:ascii="Times New Roman" w:eastAsia="Times New Roman" w:hAnsi="Times New Roman" w:cs="Times New Roman"/>
          <w:sz w:val="24"/>
          <w:szCs w:val="24"/>
        </w:rPr>
      </w:pP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4. Порядок оформления и участие в продаже: для участия необходимо подать заявку в </w:t>
      </w:r>
      <w:r w:rsidRPr="00913A56">
        <w:rPr>
          <w:rFonts w:ascii="Times New Roman" w:eastAsia="Times New Roman" w:hAnsi="Times New Roman" w:cs="Times New Roman"/>
          <w:sz w:val="24"/>
          <w:szCs w:val="24"/>
        </w:rPr>
        <w:t xml:space="preserve">администрацию </w:t>
      </w:r>
      <w:proofErr w:type="gramStart"/>
      <w:r w:rsidRPr="00913A56">
        <w:rPr>
          <w:rFonts w:ascii="Times New Roman" w:eastAsia="Times New Roman" w:hAnsi="Times New Roman" w:cs="Times New Roman"/>
          <w:sz w:val="24"/>
          <w:szCs w:val="24"/>
        </w:rPr>
        <w:t>г</w:t>
      </w:r>
      <w:proofErr w:type="gramEnd"/>
      <w:r w:rsidRPr="00913A56">
        <w:rPr>
          <w:rFonts w:ascii="Times New Roman" w:eastAsia="Times New Roman" w:hAnsi="Times New Roman" w:cs="Times New Roman"/>
          <w:sz w:val="24"/>
          <w:szCs w:val="24"/>
        </w:rPr>
        <w:t xml:space="preserve">. Ак-Довурак по  адресу: г.  Ак-Довурак ул. Комсомольская, 3а, каб.101 </w:t>
      </w:r>
      <w:r w:rsidRPr="00825D69">
        <w:rPr>
          <w:rFonts w:ascii="Times New Roman" w:eastAsia="Times New Roman" w:hAnsi="Times New Roman" w:cs="Times New Roman"/>
          <w:sz w:val="24"/>
          <w:szCs w:val="24"/>
        </w:rPr>
        <w:t>в соответствии с установленной формой согласно статье 23 Федерального Закона № 178-ФЗ. Заявки на участие принимаются ежедневно с 09:00 ч. до 1</w:t>
      </w:r>
      <w:r w:rsidR="00800671" w:rsidRPr="00913A56">
        <w:rPr>
          <w:rFonts w:ascii="Times New Roman" w:eastAsia="Times New Roman" w:hAnsi="Times New Roman" w:cs="Times New Roman"/>
          <w:sz w:val="24"/>
          <w:szCs w:val="24"/>
        </w:rPr>
        <w:t>8</w:t>
      </w:r>
      <w:r w:rsidRPr="00825D69">
        <w:rPr>
          <w:rFonts w:ascii="Times New Roman" w:eastAsia="Times New Roman" w:hAnsi="Times New Roman" w:cs="Times New Roman"/>
          <w:sz w:val="24"/>
          <w:szCs w:val="24"/>
        </w:rPr>
        <w:t xml:space="preserve">:00 ч., с </w:t>
      </w:r>
      <w:r w:rsidR="00800671" w:rsidRPr="00913A56">
        <w:rPr>
          <w:rFonts w:ascii="Times New Roman" w:eastAsia="Times New Roman" w:hAnsi="Times New Roman" w:cs="Times New Roman"/>
          <w:sz w:val="24"/>
          <w:szCs w:val="24"/>
        </w:rPr>
        <w:t>1</w:t>
      </w:r>
      <w:r w:rsidR="00D26283">
        <w:rPr>
          <w:rFonts w:ascii="Times New Roman" w:eastAsia="Times New Roman" w:hAnsi="Times New Roman" w:cs="Times New Roman"/>
          <w:sz w:val="24"/>
          <w:szCs w:val="24"/>
        </w:rPr>
        <w:t>3</w:t>
      </w:r>
      <w:r w:rsidR="00800671" w:rsidRPr="00913A56">
        <w:rPr>
          <w:rFonts w:ascii="Times New Roman" w:eastAsia="Times New Roman" w:hAnsi="Times New Roman" w:cs="Times New Roman"/>
          <w:sz w:val="24"/>
          <w:szCs w:val="24"/>
        </w:rPr>
        <w:t>.02.2018г</w:t>
      </w:r>
      <w:r w:rsidRPr="00825D69">
        <w:rPr>
          <w:rFonts w:ascii="Times New Roman" w:eastAsia="Times New Roman" w:hAnsi="Times New Roman" w:cs="Times New Roman"/>
          <w:sz w:val="24"/>
          <w:szCs w:val="24"/>
        </w:rPr>
        <w:t xml:space="preserve">. по </w:t>
      </w:r>
      <w:r w:rsidR="00800671" w:rsidRPr="00913A56">
        <w:rPr>
          <w:rFonts w:ascii="Times New Roman" w:eastAsia="Times New Roman" w:hAnsi="Times New Roman" w:cs="Times New Roman"/>
          <w:b/>
          <w:bCs/>
          <w:sz w:val="24"/>
          <w:szCs w:val="24"/>
        </w:rPr>
        <w:t>1</w:t>
      </w:r>
      <w:r w:rsidR="00D26283">
        <w:rPr>
          <w:rFonts w:ascii="Times New Roman" w:eastAsia="Times New Roman" w:hAnsi="Times New Roman" w:cs="Times New Roman"/>
          <w:b/>
          <w:bCs/>
          <w:sz w:val="24"/>
          <w:szCs w:val="24"/>
        </w:rPr>
        <w:t>2</w:t>
      </w:r>
      <w:r w:rsidR="00800671" w:rsidRPr="00913A56">
        <w:rPr>
          <w:rFonts w:ascii="Times New Roman" w:eastAsia="Times New Roman" w:hAnsi="Times New Roman" w:cs="Times New Roman"/>
          <w:b/>
          <w:bCs/>
          <w:sz w:val="24"/>
          <w:szCs w:val="24"/>
        </w:rPr>
        <w:t>.03.2018</w:t>
      </w:r>
      <w:r w:rsidRPr="00825D69">
        <w:rPr>
          <w:rFonts w:ascii="Times New Roman" w:eastAsia="Times New Roman" w:hAnsi="Times New Roman" w:cs="Times New Roman"/>
          <w:b/>
          <w:bCs/>
          <w:sz w:val="24"/>
          <w:szCs w:val="24"/>
        </w:rPr>
        <w:t xml:space="preserve"> г.</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5. Дата и место определения участников продажи: </w:t>
      </w:r>
      <w:r w:rsidR="00800671" w:rsidRPr="00913A56">
        <w:rPr>
          <w:rFonts w:ascii="Times New Roman" w:eastAsia="Times New Roman" w:hAnsi="Times New Roman" w:cs="Times New Roman"/>
          <w:b/>
          <w:bCs/>
          <w:sz w:val="24"/>
          <w:szCs w:val="24"/>
        </w:rPr>
        <w:t>16.03.2018</w:t>
      </w:r>
      <w:r w:rsidRPr="00825D69">
        <w:rPr>
          <w:rFonts w:ascii="Times New Roman" w:eastAsia="Times New Roman" w:hAnsi="Times New Roman" w:cs="Times New Roman"/>
          <w:b/>
          <w:bCs/>
          <w:sz w:val="24"/>
          <w:szCs w:val="24"/>
        </w:rPr>
        <w:t>г.</w:t>
      </w:r>
      <w:r w:rsidRPr="00825D69">
        <w:rPr>
          <w:rFonts w:ascii="Times New Roman" w:eastAsia="Times New Roman" w:hAnsi="Times New Roman" w:cs="Times New Roman"/>
          <w:sz w:val="24"/>
          <w:szCs w:val="24"/>
        </w:rPr>
        <w:t xml:space="preserve"> </w:t>
      </w:r>
      <w:r w:rsidR="00913A56" w:rsidRPr="00913A56">
        <w:rPr>
          <w:rFonts w:ascii="Times New Roman" w:eastAsia="Times New Roman" w:hAnsi="Times New Roman" w:cs="Times New Roman"/>
          <w:sz w:val="24"/>
          <w:szCs w:val="24"/>
        </w:rPr>
        <w:t xml:space="preserve">в 11-00 ч. (местное время) </w:t>
      </w:r>
      <w:r w:rsidRPr="00825D69">
        <w:rPr>
          <w:rFonts w:ascii="Times New Roman" w:eastAsia="Times New Roman" w:hAnsi="Times New Roman" w:cs="Times New Roman"/>
          <w:sz w:val="24"/>
          <w:szCs w:val="24"/>
        </w:rPr>
        <w:t xml:space="preserve">по адресу: </w:t>
      </w:r>
      <w:r w:rsidR="00800671" w:rsidRPr="00913A56">
        <w:rPr>
          <w:rFonts w:ascii="Times New Roman" w:eastAsia="Times New Roman" w:hAnsi="Times New Roman" w:cs="Times New Roman"/>
          <w:sz w:val="24"/>
          <w:szCs w:val="24"/>
        </w:rPr>
        <w:t>г.  Ак-Довурак ул. Комсомольская, 3а, 3 этаж, актовый зал.</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6. Выдача документации по условиям проведения продажи посредством публичного предложения производится по адресу: Республика Тыва, </w:t>
      </w:r>
      <w:proofErr w:type="gramStart"/>
      <w:r w:rsidR="00800671" w:rsidRPr="00913A56">
        <w:rPr>
          <w:rFonts w:ascii="Times New Roman" w:eastAsia="Times New Roman" w:hAnsi="Times New Roman" w:cs="Times New Roman"/>
          <w:sz w:val="24"/>
          <w:szCs w:val="24"/>
        </w:rPr>
        <w:t>г</w:t>
      </w:r>
      <w:proofErr w:type="gramEnd"/>
      <w:r w:rsidR="00800671" w:rsidRPr="00913A56">
        <w:rPr>
          <w:rFonts w:ascii="Times New Roman" w:eastAsia="Times New Roman" w:hAnsi="Times New Roman" w:cs="Times New Roman"/>
          <w:sz w:val="24"/>
          <w:szCs w:val="24"/>
        </w:rPr>
        <w:t>.  Ак-Довурак ул. Комсомольская, 3а, каб.101</w:t>
      </w:r>
      <w:r w:rsidRPr="00825D69">
        <w:rPr>
          <w:rFonts w:ascii="Times New Roman" w:eastAsia="Times New Roman" w:hAnsi="Times New Roman" w:cs="Times New Roman"/>
          <w:sz w:val="24"/>
          <w:szCs w:val="24"/>
        </w:rPr>
        <w:t xml:space="preserve">. Контактные телефоны: </w:t>
      </w:r>
      <w:r w:rsidR="00800671" w:rsidRPr="00913A56">
        <w:rPr>
          <w:rFonts w:ascii="Times New Roman" w:eastAsia="Times New Roman" w:hAnsi="Times New Roman" w:cs="Times New Roman"/>
          <w:sz w:val="24"/>
          <w:szCs w:val="24"/>
        </w:rPr>
        <w:t>2-11-17</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7. Документы, необходимые для участия в продаже: </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Одновременно с заявкой претенденты представляют следующие документы:</w:t>
      </w:r>
    </w:p>
    <w:p w:rsidR="00825D69" w:rsidRPr="00825D69" w:rsidRDefault="00825D69" w:rsidP="00913A56">
      <w:pPr>
        <w:spacing w:after="0" w:line="240" w:lineRule="auto"/>
        <w:ind w:firstLine="562"/>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юридические лица:</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lastRenderedPageBreak/>
        <w:t>заверенные копии учредительных документов;</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физические лица предъявляют документ, удостоверяющий личность, или представляют копии всех его листов. </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продажи посредством публичного предложения выписка или нотариально заверенная копия выписки из Единого государственного реестра юридических лиц, выданная ФНС России (для юридических лиц, для индивидуальных предпринимателей).</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В случае</w:t>
      </w:r>
      <w:proofErr w:type="gramStart"/>
      <w:r w:rsidRPr="00825D69">
        <w:rPr>
          <w:rFonts w:ascii="Times New Roman" w:eastAsia="Times New Roman" w:hAnsi="Times New Roman" w:cs="Times New Roman"/>
          <w:sz w:val="24"/>
          <w:szCs w:val="24"/>
        </w:rPr>
        <w:t>,</w:t>
      </w:r>
      <w:proofErr w:type="gramEnd"/>
      <w:r w:rsidRPr="00825D69">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осуществления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25D69">
        <w:rPr>
          <w:rFonts w:ascii="Times New Roman" w:eastAsia="Times New Roman" w:hAnsi="Times New Roman" w:cs="Times New Roman"/>
          <w:sz w:val="24"/>
          <w:szCs w:val="24"/>
        </w:rPr>
        <w:t>,</w:t>
      </w:r>
      <w:proofErr w:type="gramEnd"/>
      <w:r w:rsidRPr="00825D69">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25D69" w:rsidRPr="00825D69" w:rsidRDefault="00825D69" w:rsidP="00913A56">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8. Срок заключения договора купли-продажи и оплата.</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 полная оплата по договору вносится в течени</w:t>
      </w:r>
      <w:proofErr w:type="gramStart"/>
      <w:r w:rsidRPr="00825D69">
        <w:rPr>
          <w:rFonts w:ascii="Times New Roman" w:eastAsia="Times New Roman" w:hAnsi="Times New Roman" w:cs="Times New Roman"/>
          <w:sz w:val="24"/>
          <w:szCs w:val="24"/>
        </w:rPr>
        <w:t>и</w:t>
      </w:r>
      <w:proofErr w:type="gramEnd"/>
      <w:r w:rsidRPr="00825D69">
        <w:rPr>
          <w:rFonts w:ascii="Times New Roman" w:eastAsia="Times New Roman" w:hAnsi="Times New Roman" w:cs="Times New Roman"/>
          <w:sz w:val="24"/>
          <w:szCs w:val="24"/>
        </w:rPr>
        <w:t xml:space="preserve"> 30 дней с даты подписания договора. </w:t>
      </w:r>
    </w:p>
    <w:p w:rsidR="00E037E4" w:rsidRDefault="00825D69" w:rsidP="00E037E4">
      <w:pPr>
        <w:spacing w:after="0" w:line="240" w:lineRule="auto"/>
        <w:ind w:firstLine="425"/>
        <w:jc w:val="both"/>
        <w:rPr>
          <w:rFonts w:ascii="Times New Roman" w:eastAsia="Times New Roman" w:hAnsi="Times New Roman" w:cs="Times New Roman"/>
          <w:sz w:val="28"/>
          <w:szCs w:val="28"/>
        </w:rPr>
      </w:pPr>
      <w:r w:rsidRPr="00825D69">
        <w:rPr>
          <w:rFonts w:ascii="Times New Roman" w:eastAsia="Times New Roman" w:hAnsi="Times New Roman" w:cs="Times New Roman"/>
          <w:sz w:val="24"/>
          <w:szCs w:val="24"/>
        </w:rPr>
        <w:t>9. Внесение Задатка осуществляется путем перечисления денежных средств на счет Продавца</w:t>
      </w:r>
      <w:r w:rsidRPr="00825D69">
        <w:rPr>
          <w:rFonts w:ascii="Times New Roman" w:eastAsia="Times New Roman" w:hAnsi="Times New Roman" w:cs="Times New Roman"/>
          <w:sz w:val="24"/>
          <w:szCs w:val="24"/>
          <w:u w:val="single"/>
        </w:rPr>
        <w:t xml:space="preserve">: </w:t>
      </w:r>
      <w:proofErr w:type="spellStart"/>
      <w:r w:rsidRPr="00825D69">
        <w:rPr>
          <w:rFonts w:ascii="Times New Roman" w:eastAsia="Times New Roman" w:hAnsi="Times New Roman" w:cs="Times New Roman"/>
          <w:sz w:val="24"/>
          <w:szCs w:val="24"/>
          <w:u w:val="single"/>
        </w:rPr>
        <w:t>р</w:t>
      </w:r>
      <w:proofErr w:type="spellEnd"/>
      <w:r w:rsidR="00777346" w:rsidRPr="00777346">
        <w:rPr>
          <w:rFonts w:ascii="Times New Roman" w:hAnsi="Times New Roman" w:cs="Times New Roman"/>
          <w:sz w:val="24"/>
          <w:szCs w:val="24"/>
          <w:u w:val="single"/>
        </w:rPr>
        <w:t xml:space="preserve"> </w:t>
      </w:r>
      <w:r w:rsidR="00777346" w:rsidRPr="00AD1D63">
        <w:rPr>
          <w:rFonts w:ascii="Times New Roman" w:hAnsi="Times New Roman" w:cs="Times New Roman"/>
          <w:sz w:val="24"/>
          <w:szCs w:val="24"/>
          <w:u w:val="single"/>
        </w:rPr>
        <w:t>УФК  по РТ (Администрация г</w:t>
      </w:r>
      <w:proofErr w:type="gramStart"/>
      <w:r w:rsidR="00777346" w:rsidRPr="00AD1D63">
        <w:rPr>
          <w:rFonts w:ascii="Times New Roman" w:hAnsi="Times New Roman" w:cs="Times New Roman"/>
          <w:sz w:val="24"/>
          <w:szCs w:val="24"/>
          <w:u w:val="single"/>
        </w:rPr>
        <w:t>.А</w:t>
      </w:r>
      <w:proofErr w:type="gramEnd"/>
      <w:r w:rsidR="00777346" w:rsidRPr="00AD1D63">
        <w:rPr>
          <w:rFonts w:ascii="Times New Roman" w:hAnsi="Times New Roman" w:cs="Times New Roman"/>
          <w:sz w:val="24"/>
          <w:szCs w:val="24"/>
          <w:u w:val="single"/>
        </w:rPr>
        <w:t xml:space="preserve">к-Довурак) ИНН 1718000802 КПП 171801001  ОКАТО 93403000000   Р/С 40302810900003000011 БИК 049304001   КБК 90011109044040000120 ГРКЦ </w:t>
      </w:r>
      <w:proofErr w:type="spellStart"/>
      <w:r w:rsidR="00777346" w:rsidRPr="00AD1D63">
        <w:rPr>
          <w:rFonts w:ascii="Times New Roman" w:hAnsi="Times New Roman" w:cs="Times New Roman"/>
          <w:sz w:val="24"/>
          <w:szCs w:val="24"/>
          <w:u w:val="single"/>
        </w:rPr>
        <w:t>Нацбанка</w:t>
      </w:r>
      <w:proofErr w:type="spellEnd"/>
      <w:r w:rsidR="00777346" w:rsidRPr="00AD1D63">
        <w:rPr>
          <w:rFonts w:ascii="Times New Roman" w:hAnsi="Times New Roman" w:cs="Times New Roman"/>
          <w:sz w:val="24"/>
          <w:szCs w:val="24"/>
          <w:u w:val="single"/>
        </w:rPr>
        <w:t xml:space="preserve"> РТ Банка России г. Кызыла </w:t>
      </w:r>
      <w:r w:rsidRPr="00825D69">
        <w:rPr>
          <w:rFonts w:ascii="Times New Roman" w:eastAsia="Times New Roman" w:hAnsi="Times New Roman" w:cs="Times New Roman"/>
          <w:sz w:val="24"/>
          <w:szCs w:val="24"/>
        </w:rPr>
        <w:t>в течении срока приема заявок на участие в продаже посредством публичного предложения, указанного в информационном сообщении. Претендент в платежном поручении указывает «Оплата задатка на участие в продаже посредством публичного предложения».</w:t>
      </w:r>
      <w:r w:rsidR="00E037E4">
        <w:rPr>
          <w:rFonts w:ascii="Times New Roman" w:eastAsia="Times New Roman" w:hAnsi="Times New Roman" w:cs="Times New Roman"/>
          <w:sz w:val="24"/>
          <w:szCs w:val="24"/>
        </w:rPr>
        <w:t xml:space="preserve"> </w:t>
      </w:r>
      <w:r w:rsidR="00E037E4">
        <w:rPr>
          <w:rFonts w:ascii="Times New Roman" w:eastAsia="Times New Roman" w:hAnsi="Times New Roman" w:cs="Times New Roman"/>
          <w:sz w:val="28"/>
          <w:szCs w:val="28"/>
        </w:rPr>
        <w:t>Д</w:t>
      </w:r>
      <w:r w:rsidR="00E037E4" w:rsidRPr="005451E4">
        <w:rPr>
          <w:rFonts w:ascii="Times New Roman" w:eastAsia="Times New Roman" w:hAnsi="Times New Roman" w:cs="Times New Roman"/>
          <w:color w:val="000000"/>
          <w:sz w:val="24"/>
          <w:szCs w:val="24"/>
        </w:rPr>
        <w:t>о времени окончания приема заявок и должен поступить на указанный счет не позднее времени определения участников аукциона</w:t>
      </w:r>
      <w:r w:rsidR="00E037E4">
        <w:rPr>
          <w:rFonts w:ascii="Times New Roman" w:eastAsia="Times New Roman" w:hAnsi="Times New Roman" w:cs="Times New Roman"/>
          <w:color w:val="000000"/>
          <w:sz w:val="24"/>
          <w:szCs w:val="24"/>
        </w:rPr>
        <w:t xml:space="preserve">, т.е. до </w:t>
      </w:r>
      <w:r w:rsidR="00E037E4">
        <w:rPr>
          <w:rFonts w:ascii="Times New Roman" w:eastAsia="Times New Roman" w:hAnsi="Times New Roman" w:cs="Times New Roman"/>
          <w:b/>
          <w:bCs/>
          <w:color w:val="000000"/>
          <w:sz w:val="24"/>
          <w:szCs w:val="24"/>
        </w:rPr>
        <w:t>12.03</w:t>
      </w:r>
      <w:r w:rsidR="00E037E4" w:rsidRPr="005451E4">
        <w:rPr>
          <w:rFonts w:ascii="Times New Roman" w:eastAsia="Times New Roman" w:hAnsi="Times New Roman" w:cs="Times New Roman"/>
          <w:b/>
          <w:bCs/>
          <w:color w:val="000000"/>
          <w:sz w:val="24"/>
          <w:szCs w:val="24"/>
        </w:rPr>
        <w:t>.201</w:t>
      </w:r>
      <w:r w:rsidR="00E037E4">
        <w:rPr>
          <w:rFonts w:ascii="Times New Roman" w:eastAsia="Times New Roman" w:hAnsi="Times New Roman" w:cs="Times New Roman"/>
          <w:b/>
          <w:bCs/>
          <w:color w:val="000000"/>
          <w:sz w:val="24"/>
          <w:szCs w:val="24"/>
        </w:rPr>
        <w:t>8</w:t>
      </w:r>
      <w:r w:rsidR="00E037E4" w:rsidRPr="005451E4">
        <w:rPr>
          <w:rFonts w:ascii="Times New Roman" w:eastAsia="Times New Roman" w:hAnsi="Times New Roman" w:cs="Times New Roman"/>
          <w:b/>
          <w:bCs/>
          <w:color w:val="000000"/>
          <w:sz w:val="24"/>
          <w:szCs w:val="24"/>
        </w:rPr>
        <w:t xml:space="preserve"> г. до 1</w:t>
      </w:r>
      <w:r w:rsidR="00E037E4">
        <w:rPr>
          <w:rFonts w:ascii="Times New Roman" w:eastAsia="Times New Roman" w:hAnsi="Times New Roman" w:cs="Times New Roman"/>
          <w:b/>
          <w:bCs/>
          <w:color w:val="000000"/>
          <w:sz w:val="24"/>
          <w:szCs w:val="24"/>
        </w:rPr>
        <w:t>8</w:t>
      </w:r>
      <w:r w:rsidR="00E037E4" w:rsidRPr="005451E4">
        <w:rPr>
          <w:rFonts w:ascii="Times New Roman" w:eastAsia="Times New Roman" w:hAnsi="Times New Roman" w:cs="Times New Roman"/>
          <w:b/>
          <w:bCs/>
          <w:color w:val="000000"/>
          <w:sz w:val="24"/>
          <w:szCs w:val="24"/>
        </w:rPr>
        <w:t>-00 часов</w:t>
      </w:r>
      <w:r w:rsidR="00E037E4" w:rsidRPr="005451E4">
        <w:rPr>
          <w:rFonts w:ascii="Times New Roman" w:eastAsia="Times New Roman" w:hAnsi="Times New Roman" w:cs="Times New Roman"/>
          <w:color w:val="000000"/>
          <w:sz w:val="24"/>
          <w:szCs w:val="24"/>
        </w:rPr>
        <w:t>.</w:t>
      </w:r>
    </w:p>
    <w:p w:rsidR="00E037E4" w:rsidRDefault="00E037E4" w:rsidP="00E037E4">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Документом, подтверждающим поступление задатка на счет Продавца, является выписка со счета Продавца.</w:t>
      </w:r>
      <w:r>
        <w:rPr>
          <w:rFonts w:ascii="Times New Roman" w:eastAsia="Times New Roman" w:hAnsi="Times New Roman" w:cs="Times New Roman"/>
          <w:color w:val="000000"/>
          <w:sz w:val="24"/>
          <w:szCs w:val="24"/>
        </w:rPr>
        <w:t xml:space="preserve"> </w:t>
      </w:r>
    </w:p>
    <w:p w:rsidR="00825D69" w:rsidRPr="00825D69" w:rsidRDefault="00825D69" w:rsidP="00913A56">
      <w:pPr>
        <w:spacing w:after="0" w:line="240" w:lineRule="auto"/>
        <w:jc w:val="both"/>
        <w:rPr>
          <w:rFonts w:ascii="Times New Roman" w:eastAsia="Times New Roman" w:hAnsi="Times New Roman" w:cs="Times New Roman"/>
          <w:sz w:val="24"/>
          <w:szCs w:val="24"/>
        </w:rPr>
      </w:pP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10. Сумма задатка возвращается участникам продажи, за исключением победителя, в течени</w:t>
      </w:r>
      <w:proofErr w:type="gramStart"/>
      <w:r w:rsidRPr="00825D69">
        <w:rPr>
          <w:rFonts w:ascii="Times New Roman" w:eastAsia="Times New Roman" w:hAnsi="Times New Roman" w:cs="Times New Roman"/>
          <w:sz w:val="24"/>
          <w:szCs w:val="24"/>
        </w:rPr>
        <w:t>и</w:t>
      </w:r>
      <w:proofErr w:type="gramEnd"/>
      <w:r w:rsidRPr="00825D69">
        <w:rPr>
          <w:rFonts w:ascii="Times New Roman" w:eastAsia="Times New Roman" w:hAnsi="Times New Roman" w:cs="Times New Roman"/>
          <w:sz w:val="24"/>
          <w:szCs w:val="24"/>
        </w:rPr>
        <w:t xml:space="preserve"> пяти дней с даты подведения итогов продажи. Задаток, внесенный победителем, засчитывается в оплату приобретаемого имущества. При уклонении или отказе победителя от заключения договора купли-продажи задаток ему не возвращается.</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11. Победителем признается участник, который первый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 178-ФЗ правилам проведения аукциона. Продажа, в которой принял участие только один участник, признается несостоявшейся.</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12. Продажа, в которой принял участие только один участник, признается несостоявшейся.</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13. Место и дата проведение продажи поср</w:t>
      </w:r>
      <w:r w:rsidR="00B1039E">
        <w:rPr>
          <w:rFonts w:ascii="Times New Roman" w:eastAsia="Times New Roman" w:hAnsi="Times New Roman" w:cs="Times New Roman"/>
          <w:sz w:val="24"/>
          <w:szCs w:val="24"/>
        </w:rPr>
        <w:t>едством публичного предложения</w:t>
      </w:r>
      <w:r w:rsidRPr="00825D69">
        <w:rPr>
          <w:rFonts w:ascii="Times New Roman" w:eastAsia="Times New Roman" w:hAnsi="Times New Roman" w:cs="Times New Roman"/>
          <w:sz w:val="24"/>
          <w:szCs w:val="24"/>
        </w:rPr>
        <w:t xml:space="preserve"> по адресу: РТ, </w:t>
      </w:r>
      <w:r w:rsidR="00800671" w:rsidRPr="00825D69">
        <w:rPr>
          <w:rFonts w:ascii="Times New Roman" w:eastAsia="Times New Roman" w:hAnsi="Times New Roman" w:cs="Times New Roman"/>
          <w:sz w:val="24"/>
          <w:szCs w:val="24"/>
        </w:rPr>
        <w:t xml:space="preserve"> </w:t>
      </w:r>
      <w:r w:rsidR="00800671" w:rsidRPr="00913A56">
        <w:rPr>
          <w:rFonts w:ascii="Times New Roman" w:eastAsia="Times New Roman" w:hAnsi="Times New Roman" w:cs="Times New Roman"/>
          <w:sz w:val="24"/>
          <w:szCs w:val="24"/>
        </w:rPr>
        <w:t xml:space="preserve">г.  Ак-Довурак ул. </w:t>
      </w:r>
      <w:proofErr w:type="gramStart"/>
      <w:r w:rsidR="00800671" w:rsidRPr="00913A56">
        <w:rPr>
          <w:rFonts w:ascii="Times New Roman" w:eastAsia="Times New Roman" w:hAnsi="Times New Roman" w:cs="Times New Roman"/>
          <w:sz w:val="24"/>
          <w:szCs w:val="24"/>
        </w:rPr>
        <w:t>Комсомольская</w:t>
      </w:r>
      <w:proofErr w:type="gramEnd"/>
      <w:r w:rsidR="00800671" w:rsidRPr="00913A56">
        <w:rPr>
          <w:rFonts w:ascii="Times New Roman" w:eastAsia="Times New Roman" w:hAnsi="Times New Roman" w:cs="Times New Roman"/>
          <w:sz w:val="24"/>
          <w:szCs w:val="24"/>
        </w:rPr>
        <w:t>, 3а, 3 этаж, актовый зал</w:t>
      </w:r>
      <w:r w:rsidRPr="00825D69">
        <w:rPr>
          <w:rFonts w:ascii="Times New Roman" w:eastAsia="Times New Roman" w:hAnsi="Times New Roman" w:cs="Times New Roman"/>
          <w:sz w:val="24"/>
          <w:szCs w:val="24"/>
        </w:rPr>
        <w:t xml:space="preserve">, </w:t>
      </w:r>
      <w:r w:rsidR="00800671" w:rsidRPr="00913A56">
        <w:rPr>
          <w:rFonts w:ascii="Times New Roman" w:eastAsia="Times New Roman" w:hAnsi="Times New Roman" w:cs="Times New Roman"/>
          <w:b/>
          <w:bCs/>
          <w:sz w:val="24"/>
          <w:szCs w:val="24"/>
        </w:rPr>
        <w:t>20.03.2018</w:t>
      </w:r>
      <w:r w:rsidRPr="00825D69">
        <w:rPr>
          <w:rFonts w:ascii="Times New Roman" w:eastAsia="Times New Roman" w:hAnsi="Times New Roman" w:cs="Times New Roman"/>
          <w:b/>
          <w:bCs/>
          <w:sz w:val="24"/>
          <w:szCs w:val="24"/>
        </w:rPr>
        <w:t xml:space="preserve"> года в 1</w:t>
      </w:r>
      <w:r w:rsidR="00913A56" w:rsidRPr="00913A56">
        <w:rPr>
          <w:rFonts w:ascii="Times New Roman" w:eastAsia="Times New Roman" w:hAnsi="Times New Roman" w:cs="Times New Roman"/>
          <w:b/>
          <w:bCs/>
          <w:sz w:val="24"/>
          <w:szCs w:val="24"/>
        </w:rPr>
        <w:t>1</w:t>
      </w:r>
      <w:r w:rsidRPr="00825D69">
        <w:rPr>
          <w:rFonts w:ascii="Times New Roman" w:eastAsia="Times New Roman" w:hAnsi="Times New Roman" w:cs="Times New Roman"/>
          <w:b/>
          <w:bCs/>
          <w:sz w:val="24"/>
          <w:szCs w:val="24"/>
        </w:rPr>
        <w:t>:00 ч</w:t>
      </w:r>
      <w:r w:rsidRPr="00825D69">
        <w:rPr>
          <w:rFonts w:ascii="Times New Roman" w:eastAsia="Times New Roman" w:hAnsi="Times New Roman" w:cs="Times New Roman"/>
          <w:sz w:val="24"/>
          <w:szCs w:val="24"/>
        </w:rPr>
        <w:t>. (время местное).</w:t>
      </w:r>
    </w:p>
    <w:p w:rsidR="00825D69" w:rsidRPr="00825D69" w:rsidRDefault="00825D69" w:rsidP="00913A56">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lastRenderedPageBreak/>
        <w:t xml:space="preserve">14. Сведения о предыдущих торгах: Объявленные торги, размещённые на официальных сайтах в сети Интернет, Российской Федерации </w:t>
      </w:r>
      <w:proofErr w:type="spellStart"/>
      <w:r w:rsidRPr="00825D69">
        <w:rPr>
          <w:rFonts w:ascii="Times New Roman" w:eastAsia="Times New Roman" w:hAnsi="Times New Roman" w:cs="Times New Roman"/>
          <w:sz w:val="24"/>
          <w:szCs w:val="24"/>
          <w:u w:val="single"/>
        </w:rPr>
        <w:t>torgi.gov.ru</w:t>
      </w:r>
      <w:proofErr w:type="spellEnd"/>
      <w:r w:rsidRPr="00825D69">
        <w:rPr>
          <w:rFonts w:ascii="Times New Roman" w:eastAsia="Times New Roman" w:hAnsi="Times New Roman" w:cs="Times New Roman"/>
          <w:sz w:val="24"/>
          <w:szCs w:val="24"/>
        </w:rPr>
        <w:t xml:space="preserve"> </w:t>
      </w:r>
      <w:r w:rsidR="00913A56" w:rsidRPr="00913A56">
        <w:rPr>
          <w:rFonts w:ascii="Times New Roman" w:eastAsia="Times New Roman" w:hAnsi="Times New Roman" w:cs="Times New Roman"/>
          <w:color w:val="244061"/>
          <w:sz w:val="24"/>
          <w:szCs w:val="24"/>
        </w:rPr>
        <w:t>11.01.2018г</w:t>
      </w:r>
      <w:r w:rsidRPr="00825D69">
        <w:rPr>
          <w:rFonts w:ascii="Times New Roman" w:eastAsia="Times New Roman" w:hAnsi="Times New Roman" w:cs="Times New Roman"/>
          <w:color w:val="244061"/>
          <w:sz w:val="24"/>
          <w:szCs w:val="24"/>
        </w:rPr>
        <w:t xml:space="preserve">. </w:t>
      </w:r>
      <w:r w:rsidRPr="00825D69">
        <w:rPr>
          <w:rFonts w:ascii="Times New Roman" w:eastAsia="Times New Roman" w:hAnsi="Times New Roman" w:cs="Times New Roman"/>
          <w:sz w:val="24"/>
          <w:szCs w:val="24"/>
        </w:rPr>
        <w:t>не состоялись по причине отсутствия заявок.</w:t>
      </w:r>
    </w:p>
    <w:sectPr w:rsidR="00825D69" w:rsidRPr="00825D69" w:rsidSect="00825D69">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25D69"/>
    <w:rsid w:val="00777346"/>
    <w:rsid w:val="00800671"/>
    <w:rsid w:val="00825D69"/>
    <w:rsid w:val="00913A56"/>
    <w:rsid w:val="00955CDB"/>
    <w:rsid w:val="009C04BF"/>
    <w:rsid w:val="00B1039E"/>
    <w:rsid w:val="00CB3040"/>
    <w:rsid w:val="00D26283"/>
    <w:rsid w:val="00E037E4"/>
    <w:rsid w:val="00E45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C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D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5D69"/>
    <w:rPr>
      <w:color w:val="0000FF"/>
      <w:u w:val="single"/>
    </w:rPr>
  </w:style>
</w:styles>
</file>

<file path=word/webSettings.xml><?xml version="1.0" encoding="utf-8"?>
<w:webSettings xmlns:r="http://schemas.openxmlformats.org/officeDocument/2006/relationships" xmlns:w="http://schemas.openxmlformats.org/wordprocessingml/2006/main">
  <w:divs>
    <w:div w:id="1635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1049</Words>
  <Characters>5982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7</cp:revision>
  <dcterms:created xsi:type="dcterms:W3CDTF">2018-02-09T09:14:00Z</dcterms:created>
  <dcterms:modified xsi:type="dcterms:W3CDTF">2018-02-13T05:57:00Z</dcterms:modified>
</cp:coreProperties>
</file>