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A4" w:rsidRPr="00EF35D0" w:rsidRDefault="00C822A4" w:rsidP="00C8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85pt;margin-top:15.3pt;width:82.75pt;height:74.9pt;z-index:251658240">
            <v:imagedata r:id="rId5" o:title=""/>
            <w10:wrap type="topAndBottom"/>
          </v:shape>
          <o:OLEObject Type="Embed" ProgID="PBrush" ShapeID="_x0000_s1026" DrawAspect="Content" ObjectID="_1603702253" r:id="rId6"/>
        </w:pict>
      </w:r>
      <w:r w:rsidRPr="00EF35D0">
        <w:rPr>
          <w:rFonts w:ascii="Times New Roman" w:hAnsi="Times New Roman" w:cs="Times New Roman"/>
          <w:sz w:val="28"/>
          <w:szCs w:val="28"/>
        </w:rPr>
        <w:t>ТЫВА РЕСПУБЛИКАНЫН АК-ДОВУРАК ХООРАЙ ЧАГЫРГАЗЫ</w:t>
      </w:r>
    </w:p>
    <w:p w:rsidR="00C822A4" w:rsidRPr="00EF35D0" w:rsidRDefault="00C822A4" w:rsidP="00C822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D0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C822A4" w:rsidRPr="00EF35D0" w:rsidRDefault="00C822A4" w:rsidP="00C8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D0">
        <w:rPr>
          <w:rFonts w:ascii="Times New Roman" w:hAnsi="Times New Roman" w:cs="Times New Roman"/>
          <w:sz w:val="28"/>
          <w:szCs w:val="28"/>
        </w:rPr>
        <w:t>РЕСПУБЛИКА ТЫВА АДМИНИСТРАЦИЯ ГОРОДА АК-ДОВУРАКА</w:t>
      </w:r>
    </w:p>
    <w:p w:rsidR="00C822A4" w:rsidRPr="00EF35D0" w:rsidRDefault="00C822A4" w:rsidP="00C8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22A4" w:rsidRPr="00EF35D0" w:rsidRDefault="00C822A4" w:rsidP="00C8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A4" w:rsidRPr="00AE4AAE" w:rsidRDefault="00C822A4" w:rsidP="00C822A4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u w:val="single"/>
        </w:rPr>
      </w:pPr>
      <w:r w:rsidRPr="00AE4A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AE4AA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AE4AAE">
        <w:rPr>
          <w:rFonts w:ascii="Times New Roman" w:hAnsi="Times New Roman" w:cs="Times New Roman"/>
          <w:sz w:val="24"/>
          <w:szCs w:val="24"/>
        </w:rPr>
        <w:t>»</w:t>
      </w:r>
      <w:r w:rsidRPr="00AE4AA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AE4AA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AE4AAE">
        <w:rPr>
          <w:rFonts w:ascii="Times New Roman" w:hAnsi="Times New Roman" w:cs="Times New Roman"/>
          <w:sz w:val="24"/>
          <w:szCs w:val="24"/>
        </w:rPr>
        <w:t xml:space="preserve"> года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4AAE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Ак-Довурак</w:t>
      </w:r>
    </w:p>
    <w:p w:rsidR="00C822A4" w:rsidRPr="00EF35D0" w:rsidRDefault="00C822A4" w:rsidP="00C8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A4" w:rsidRDefault="00C822A4" w:rsidP="00C8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A4" w:rsidRDefault="00C822A4" w:rsidP="00C82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5463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C224A7">
        <w:rPr>
          <w:rFonts w:ascii="Times New Roman" w:hAnsi="Times New Roman" w:cs="Times New Roman"/>
          <w:sz w:val="24"/>
          <w:szCs w:val="24"/>
        </w:rPr>
        <w:t xml:space="preserve"> </w:t>
      </w:r>
      <w:r w:rsidRPr="00C224A7">
        <w:rPr>
          <w:rFonts w:ascii="Times New Roman" w:hAnsi="Times New Roman" w:cs="Times New Roman"/>
          <w:b/>
          <w:sz w:val="28"/>
          <w:szCs w:val="24"/>
        </w:rPr>
        <w:t xml:space="preserve">муниципальной программы городского округа </w:t>
      </w:r>
      <w:proofErr w:type="gramStart"/>
      <w:r w:rsidRPr="00C224A7">
        <w:rPr>
          <w:rFonts w:ascii="Times New Roman" w:hAnsi="Times New Roman" w:cs="Times New Roman"/>
          <w:b/>
          <w:sz w:val="28"/>
          <w:szCs w:val="24"/>
        </w:rPr>
        <w:t>г</w:t>
      </w:r>
      <w:proofErr w:type="gramEnd"/>
      <w:r w:rsidRPr="00C224A7">
        <w:rPr>
          <w:rFonts w:ascii="Times New Roman" w:hAnsi="Times New Roman" w:cs="Times New Roman"/>
          <w:b/>
          <w:sz w:val="28"/>
          <w:szCs w:val="24"/>
        </w:rPr>
        <w:t>. Ак-Довурак Республики Тыва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24A7">
        <w:rPr>
          <w:rFonts w:ascii="Times New Roman" w:hAnsi="Times New Roman" w:cs="Times New Roman"/>
          <w:b/>
          <w:sz w:val="28"/>
          <w:szCs w:val="24"/>
        </w:rPr>
        <w:t xml:space="preserve">"Развитие земельно-имущественных отношений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24A7">
        <w:rPr>
          <w:rFonts w:ascii="Times New Roman" w:hAnsi="Times New Roman" w:cs="Times New Roman"/>
          <w:b/>
          <w:sz w:val="28"/>
          <w:szCs w:val="24"/>
        </w:rPr>
        <w:t>на территории городского округа г. Ак-Довурак</w:t>
      </w:r>
    </w:p>
    <w:p w:rsidR="00C822A4" w:rsidRPr="00C224A7" w:rsidRDefault="00C822A4" w:rsidP="00C822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24A7">
        <w:rPr>
          <w:rFonts w:ascii="Times New Roman" w:hAnsi="Times New Roman" w:cs="Times New Roman"/>
          <w:b/>
          <w:sz w:val="28"/>
          <w:szCs w:val="24"/>
        </w:rPr>
        <w:t xml:space="preserve"> Республики Тыва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224A7">
        <w:rPr>
          <w:rFonts w:ascii="Times New Roman" w:hAnsi="Times New Roman" w:cs="Times New Roman"/>
          <w:b/>
          <w:sz w:val="28"/>
          <w:szCs w:val="24"/>
        </w:rPr>
        <w:t>на 2019 - 2021 годы</w:t>
      </w:r>
      <w:r w:rsidRPr="003B7D8A">
        <w:rPr>
          <w:rFonts w:ascii="Times New Roman" w:hAnsi="Times New Roman" w:cs="Times New Roman"/>
          <w:sz w:val="24"/>
          <w:szCs w:val="24"/>
        </w:rPr>
        <w:t>"</w:t>
      </w:r>
    </w:p>
    <w:p w:rsidR="00C822A4" w:rsidRDefault="00C822A4" w:rsidP="00C822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A4" w:rsidRPr="00EF35D0" w:rsidRDefault="00C822A4" w:rsidP="00C8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2A4" w:rsidRPr="00EF35D0" w:rsidRDefault="00C822A4" w:rsidP="00C8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E71314">
        <w:rPr>
          <w:rFonts w:ascii="Times New Roman" w:hAnsi="Times New Roman" w:cs="Times New Roman"/>
          <w:sz w:val="28"/>
          <w:szCs w:val="28"/>
        </w:rPr>
        <w:t>На основании пункта 28 статьи 1, пункта 9 части 3 статьи 8 Градостроительного кодекса Российской Федерации, Постановления Правительства Российской Федерации от 01.10.2015     № 1050 «Об утверждении требований к программам комплексного развития социальной инфраструктуры поселений, городских округов»,  в соответствии с Федеральным законом от 06.10.2003 № 131-ФЗ «Об общих принципах организации местного самоуправления в РФ», руководствуясь Уставом городского округа г. Ак-Довурак</w:t>
      </w:r>
      <w:proofErr w:type="gramEnd"/>
    </w:p>
    <w:p w:rsidR="00C822A4" w:rsidRDefault="00C822A4" w:rsidP="00C822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2A4" w:rsidRPr="00EF35D0" w:rsidRDefault="00C822A4" w:rsidP="00C822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822A4" w:rsidRDefault="00C822A4" w:rsidP="00C822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ADF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прилагаемую муниципальную программу городского округа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  Республики Тыва «</w:t>
      </w:r>
      <w:r w:rsidRPr="00C224A7">
        <w:rPr>
          <w:rFonts w:ascii="Times New Roman" w:hAnsi="Times New Roman" w:cs="Times New Roman"/>
          <w:bCs/>
          <w:sz w:val="28"/>
          <w:szCs w:val="24"/>
        </w:rPr>
        <w:t xml:space="preserve">Развитие земельно-имущественных </w:t>
      </w:r>
      <w:r w:rsidRPr="00C224A7">
        <w:rPr>
          <w:rFonts w:ascii="Times New Roman" w:hAnsi="Times New Roman" w:cs="Times New Roman"/>
          <w:sz w:val="28"/>
          <w:szCs w:val="24"/>
        </w:rPr>
        <w:t>отношений</w:t>
      </w:r>
      <w:r w:rsidRPr="00C224A7">
        <w:rPr>
          <w:rFonts w:ascii="Times New Roman" w:hAnsi="Times New Roman" w:cs="Times New Roman"/>
          <w:bCs/>
          <w:sz w:val="28"/>
          <w:szCs w:val="24"/>
        </w:rPr>
        <w:t xml:space="preserve"> на территории </w:t>
      </w:r>
      <w:r w:rsidRPr="00C224A7">
        <w:rPr>
          <w:rFonts w:ascii="Times New Roman" w:hAnsi="Times New Roman" w:cs="Times New Roman"/>
          <w:sz w:val="28"/>
          <w:szCs w:val="24"/>
        </w:rPr>
        <w:t xml:space="preserve">городского округа г. Ак-Довурак </w:t>
      </w:r>
      <w:r w:rsidRPr="00C224A7">
        <w:rPr>
          <w:rFonts w:ascii="Times New Roman" w:hAnsi="Times New Roman" w:cs="Times New Roman"/>
          <w:bCs/>
          <w:sz w:val="28"/>
          <w:szCs w:val="24"/>
        </w:rPr>
        <w:t>Республики Тыва» на 2019 – 2021 годы</w:t>
      </w:r>
      <w:r>
        <w:rPr>
          <w:rFonts w:ascii="Times New Roman" w:hAnsi="Times New Roman"/>
          <w:sz w:val="28"/>
          <w:szCs w:val="28"/>
        </w:rPr>
        <w:t>»</w:t>
      </w:r>
      <w:r w:rsidRPr="00B04806">
        <w:rPr>
          <w:rFonts w:ascii="Times New Roman" w:hAnsi="Times New Roman" w:cs="Times New Roman"/>
          <w:sz w:val="28"/>
          <w:szCs w:val="28"/>
        </w:rPr>
        <w:t>.</w:t>
      </w:r>
    </w:p>
    <w:p w:rsidR="00C822A4" w:rsidRPr="00FA7F29" w:rsidRDefault="00C822A4" w:rsidP="00C822A4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C26AB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председателя администрации </w:t>
      </w:r>
      <w:proofErr w:type="gramStart"/>
      <w:r w:rsidRPr="00DC26AB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DC26AB">
        <w:rPr>
          <w:rFonts w:ascii="Times New Roman" w:hAnsi="Times New Roman" w:cs="Times New Roman"/>
          <w:bCs/>
          <w:sz w:val="28"/>
          <w:szCs w:val="28"/>
        </w:rPr>
        <w:t xml:space="preserve">. Ак-Довурак по экономике и финансам </w:t>
      </w:r>
      <w:proofErr w:type="spellStart"/>
      <w:r w:rsidRPr="00DC26AB">
        <w:rPr>
          <w:rFonts w:ascii="Times New Roman" w:hAnsi="Times New Roman" w:cs="Times New Roman"/>
          <w:bCs/>
          <w:sz w:val="28"/>
          <w:szCs w:val="28"/>
        </w:rPr>
        <w:t>Ооржак</w:t>
      </w:r>
      <w:proofErr w:type="spellEnd"/>
      <w:r w:rsidRPr="00DC26AB">
        <w:rPr>
          <w:rFonts w:ascii="Times New Roman" w:hAnsi="Times New Roman" w:cs="Times New Roman"/>
          <w:bCs/>
          <w:sz w:val="28"/>
          <w:szCs w:val="28"/>
        </w:rPr>
        <w:t xml:space="preserve"> Ч.О.</w:t>
      </w:r>
    </w:p>
    <w:p w:rsidR="00C822A4" w:rsidRPr="00DC26AB" w:rsidRDefault="00C822A4" w:rsidP="00C822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6AB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со дня подписания</w:t>
      </w:r>
      <w:r w:rsidRPr="00DC26AB">
        <w:rPr>
          <w:rFonts w:ascii="Times New Roman" w:hAnsi="Times New Roman" w:cs="Times New Roman"/>
          <w:bCs/>
          <w:sz w:val="28"/>
          <w:szCs w:val="28"/>
        </w:rPr>
        <w:t>.</w:t>
      </w:r>
    </w:p>
    <w:p w:rsidR="00C822A4" w:rsidRPr="00F45B1D" w:rsidRDefault="00C822A4" w:rsidP="00C822A4">
      <w:p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C822A4" w:rsidRDefault="00C822A4" w:rsidP="00C822A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22A4" w:rsidRDefault="00C822A4" w:rsidP="00C8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A4" w:rsidRPr="00EF35D0" w:rsidRDefault="00C822A4" w:rsidP="00C8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35D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EF35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822A4" w:rsidRPr="0083640A" w:rsidRDefault="00C822A4" w:rsidP="00C82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5D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EF35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35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5D0">
        <w:rPr>
          <w:rFonts w:ascii="Times New Roman" w:hAnsi="Times New Roman" w:cs="Times New Roman"/>
          <w:sz w:val="28"/>
          <w:szCs w:val="28"/>
        </w:rPr>
        <w:t>Ак-</w:t>
      </w:r>
      <w:r>
        <w:rPr>
          <w:rFonts w:ascii="Times New Roman" w:hAnsi="Times New Roman" w:cs="Times New Roman"/>
          <w:sz w:val="28"/>
          <w:szCs w:val="28"/>
        </w:rPr>
        <w:t xml:space="preserve">Довурак                                                         Ш.А.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C822A4" w:rsidRDefault="00C822A4" w:rsidP="00C822A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22A4" w:rsidRDefault="00C822A4" w:rsidP="00C822A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22A4" w:rsidRDefault="00C822A4" w:rsidP="00C822A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22A4" w:rsidRPr="00EF35D0" w:rsidRDefault="00C822A4" w:rsidP="00C8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75" style="position:absolute;left:0;text-align:left;margin-left:198.85pt;margin-top:15.3pt;width:82.75pt;height:74.9pt;z-index:251661312">
            <v:imagedata r:id="rId5" o:title=""/>
            <w10:wrap type="topAndBottom"/>
          </v:shape>
          <o:OLEObject Type="Embed" ProgID="PBrush" ShapeID="_x0000_s1027" DrawAspect="Content" ObjectID="_1603702254" r:id="rId7"/>
        </w:pict>
      </w:r>
      <w:r w:rsidRPr="00EF35D0">
        <w:rPr>
          <w:rFonts w:ascii="Times New Roman" w:hAnsi="Times New Roman" w:cs="Times New Roman"/>
          <w:sz w:val="28"/>
          <w:szCs w:val="28"/>
        </w:rPr>
        <w:t>ТЫВА РЕСПУБЛИКАНЫН АК-ДОВУРАК ХООРАЙ ЧАГЫРГАЗЫ</w:t>
      </w:r>
    </w:p>
    <w:p w:rsidR="00C822A4" w:rsidRPr="00EF35D0" w:rsidRDefault="00C822A4" w:rsidP="00C822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D0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C822A4" w:rsidRPr="00EF35D0" w:rsidRDefault="00C822A4" w:rsidP="00C82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5D0">
        <w:rPr>
          <w:rFonts w:ascii="Times New Roman" w:hAnsi="Times New Roman" w:cs="Times New Roman"/>
          <w:sz w:val="28"/>
          <w:szCs w:val="28"/>
        </w:rPr>
        <w:t>РЕСПУБЛИКА ТЫВА АДМИНИСТРАЦИЯ ГОРОДА АК-ДОВУРАКА</w:t>
      </w:r>
    </w:p>
    <w:p w:rsidR="00C822A4" w:rsidRPr="00EF35D0" w:rsidRDefault="00C822A4" w:rsidP="00C8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22A4" w:rsidRPr="00EF35D0" w:rsidRDefault="00C822A4" w:rsidP="00C8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A4" w:rsidRPr="00AE4AAE" w:rsidRDefault="00C822A4" w:rsidP="00C822A4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u w:val="single"/>
        </w:rPr>
      </w:pPr>
      <w:r w:rsidRPr="00AE4A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AE4AA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AE4AAE">
        <w:rPr>
          <w:rFonts w:ascii="Times New Roman" w:hAnsi="Times New Roman" w:cs="Times New Roman"/>
          <w:sz w:val="24"/>
          <w:szCs w:val="24"/>
        </w:rPr>
        <w:t>»</w:t>
      </w:r>
      <w:r w:rsidRPr="00AE4AA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AE4AA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AE4AAE">
        <w:rPr>
          <w:rFonts w:ascii="Times New Roman" w:hAnsi="Times New Roman" w:cs="Times New Roman"/>
          <w:sz w:val="24"/>
          <w:szCs w:val="24"/>
        </w:rPr>
        <w:t xml:space="preserve"> года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4AAE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Ак-Довурак</w:t>
      </w:r>
    </w:p>
    <w:p w:rsidR="00C822A4" w:rsidRPr="00EF35D0" w:rsidRDefault="00C822A4" w:rsidP="00C8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A4" w:rsidRDefault="00C822A4" w:rsidP="00C822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A4" w:rsidRPr="00F45B1D" w:rsidRDefault="00C822A4" w:rsidP="00C822A4">
      <w:pPr>
        <w:contextualSpacing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5463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C224A7">
        <w:rPr>
          <w:rFonts w:ascii="Times New Roman" w:hAnsi="Times New Roman" w:cs="Times New Roman"/>
          <w:sz w:val="24"/>
          <w:szCs w:val="24"/>
        </w:rPr>
        <w:t xml:space="preserve"> </w:t>
      </w:r>
      <w:r w:rsidRPr="00C224A7">
        <w:rPr>
          <w:rFonts w:ascii="Times New Roman" w:hAnsi="Times New Roman" w:cs="Times New Roman"/>
          <w:b/>
          <w:sz w:val="28"/>
          <w:szCs w:val="24"/>
        </w:rPr>
        <w:t>муниципальной программы городского округа г. Ак-Довурак Республики Тыва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45B1D">
        <w:rPr>
          <w:rFonts w:ascii="Times New Roman" w:hAnsi="Times New Roman" w:cs="Times New Roman"/>
          <w:b/>
          <w:sz w:val="28"/>
          <w:szCs w:val="24"/>
        </w:rPr>
        <w:t>«Территориальное зонирование городского округа г</w:t>
      </w:r>
      <w:proofErr w:type="gramStart"/>
      <w:r w:rsidRPr="00F45B1D">
        <w:rPr>
          <w:rFonts w:ascii="Times New Roman" w:hAnsi="Times New Roman" w:cs="Times New Roman"/>
          <w:b/>
          <w:sz w:val="28"/>
          <w:szCs w:val="24"/>
        </w:rPr>
        <w:t>.А</w:t>
      </w:r>
      <w:proofErr w:type="gramEnd"/>
      <w:r w:rsidRPr="00F45B1D">
        <w:rPr>
          <w:rFonts w:ascii="Times New Roman" w:hAnsi="Times New Roman" w:cs="Times New Roman"/>
          <w:b/>
          <w:sz w:val="28"/>
          <w:szCs w:val="24"/>
        </w:rPr>
        <w:t>к-Довурак»  на 2019-2021гг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C822A4" w:rsidRDefault="00C822A4" w:rsidP="00C822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2A4" w:rsidRPr="00EF35D0" w:rsidRDefault="00C822A4" w:rsidP="00C8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E71314">
        <w:rPr>
          <w:rFonts w:ascii="Times New Roman" w:hAnsi="Times New Roman" w:cs="Times New Roman"/>
          <w:sz w:val="28"/>
          <w:szCs w:val="28"/>
        </w:rPr>
        <w:t>На основании пункта 28 статьи 1, пункта 9 части 3 статьи 8 Градостроительного кодекса Российской Федерации, Постановления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от 01.10.2015  </w:t>
      </w:r>
      <w:r w:rsidRPr="00E71314">
        <w:rPr>
          <w:rFonts w:ascii="Times New Roman" w:hAnsi="Times New Roman" w:cs="Times New Roman"/>
          <w:sz w:val="28"/>
          <w:szCs w:val="28"/>
        </w:rPr>
        <w:t>№ 1050 «Об утверждении требований к программам комплексного развития социальной инфраструктуры поселений, городских округов»,  в соответствии с Федеральным законом от 06.10.2003 № 131-ФЗ «Об общих принципах организации местного самоуправления в РФ», руководствуясь Уставом городского округа г. Ак-Довурак</w:t>
      </w:r>
      <w:proofErr w:type="gramEnd"/>
    </w:p>
    <w:p w:rsidR="00C822A4" w:rsidRDefault="00C822A4" w:rsidP="00C822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2A4" w:rsidRPr="00EF35D0" w:rsidRDefault="00C822A4" w:rsidP="00C822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822A4" w:rsidRDefault="00C822A4" w:rsidP="00C82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ADF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прилагаемую муниципальную программу городского округа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  Республики Тыва «</w:t>
      </w:r>
      <w:r>
        <w:rPr>
          <w:rFonts w:ascii="Times New Roman" w:hAnsi="Times New Roman" w:cs="Times New Roman"/>
          <w:bCs/>
          <w:sz w:val="28"/>
          <w:szCs w:val="24"/>
        </w:rPr>
        <w:t>Территориальное зонирование городского округа г.Ак-Довурак» на 2019-2021гг</w:t>
      </w:r>
      <w:r>
        <w:rPr>
          <w:rFonts w:ascii="Times New Roman" w:hAnsi="Times New Roman"/>
          <w:sz w:val="28"/>
          <w:szCs w:val="28"/>
        </w:rPr>
        <w:t>»</w:t>
      </w:r>
      <w:r w:rsidRPr="00B04806">
        <w:rPr>
          <w:rFonts w:ascii="Times New Roman" w:hAnsi="Times New Roman" w:cs="Times New Roman"/>
          <w:sz w:val="28"/>
          <w:szCs w:val="28"/>
        </w:rPr>
        <w:t>.</w:t>
      </w:r>
    </w:p>
    <w:p w:rsidR="00C822A4" w:rsidRPr="00FA7F29" w:rsidRDefault="00C822A4" w:rsidP="00C822A4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C26AB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председателя администрации </w:t>
      </w:r>
      <w:proofErr w:type="gramStart"/>
      <w:r w:rsidRPr="00DC26AB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DC26AB">
        <w:rPr>
          <w:rFonts w:ascii="Times New Roman" w:hAnsi="Times New Roman" w:cs="Times New Roman"/>
          <w:bCs/>
          <w:sz w:val="28"/>
          <w:szCs w:val="28"/>
        </w:rPr>
        <w:t xml:space="preserve">. Ак-Довурак по экономике и финансам </w:t>
      </w:r>
      <w:proofErr w:type="spellStart"/>
      <w:r w:rsidRPr="00DC26AB">
        <w:rPr>
          <w:rFonts w:ascii="Times New Roman" w:hAnsi="Times New Roman" w:cs="Times New Roman"/>
          <w:bCs/>
          <w:sz w:val="28"/>
          <w:szCs w:val="28"/>
        </w:rPr>
        <w:t>Ооржак</w:t>
      </w:r>
      <w:proofErr w:type="spellEnd"/>
      <w:r w:rsidRPr="00DC26AB">
        <w:rPr>
          <w:rFonts w:ascii="Times New Roman" w:hAnsi="Times New Roman" w:cs="Times New Roman"/>
          <w:bCs/>
          <w:sz w:val="28"/>
          <w:szCs w:val="28"/>
        </w:rPr>
        <w:t xml:space="preserve"> Ч.О.</w:t>
      </w:r>
    </w:p>
    <w:p w:rsidR="00C822A4" w:rsidRPr="00DC26AB" w:rsidRDefault="00C822A4" w:rsidP="00C822A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6AB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со дня подписания</w:t>
      </w:r>
      <w:r w:rsidRPr="00DC26AB">
        <w:rPr>
          <w:rFonts w:ascii="Times New Roman" w:hAnsi="Times New Roman" w:cs="Times New Roman"/>
          <w:bCs/>
          <w:sz w:val="28"/>
          <w:szCs w:val="28"/>
        </w:rPr>
        <w:t>.</w:t>
      </w:r>
    </w:p>
    <w:p w:rsidR="00C822A4" w:rsidRPr="00F45B1D" w:rsidRDefault="00C822A4" w:rsidP="00C822A4">
      <w:pPr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C822A4" w:rsidRDefault="00C822A4" w:rsidP="00C822A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22A4" w:rsidRDefault="00C822A4" w:rsidP="00C8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2A4" w:rsidRPr="00EF35D0" w:rsidRDefault="00C822A4" w:rsidP="00C8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35D0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EF35D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822A4" w:rsidRPr="0083640A" w:rsidRDefault="00C822A4" w:rsidP="00C82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5D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EF35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35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35D0">
        <w:rPr>
          <w:rFonts w:ascii="Times New Roman" w:hAnsi="Times New Roman" w:cs="Times New Roman"/>
          <w:sz w:val="28"/>
          <w:szCs w:val="28"/>
        </w:rPr>
        <w:t>Ак-</w:t>
      </w:r>
      <w:r>
        <w:rPr>
          <w:rFonts w:ascii="Times New Roman" w:hAnsi="Times New Roman" w:cs="Times New Roman"/>
          <w:sz w:val="28"/>
          <w:szCs w:val="28"/>
        </w:rPr>
        <w:t xml:space="preserve">Довурак                                                         Ш.А.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1745FF" w:rsidRDefault="001745FF"/>
    <w:sectPr w:rsidR="001745FF" w:rsidSect="00C822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866"/>
    <w:multiLevelType w:val="hybridMultilevel"/>
    <w:tmpl w:val="9CE6A95C"/>
    <w:lvl w:ilvl="0" w:tplc="B376655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6E550BB0"/>
    <w:multiLevelType w:val="hybridMultilevel"/>
    <w:tmpl w:val="9CE6A95C"/>
    <w:lvl w:ilvl="0" w:tplc="B376655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2A4"/>
    <w:rsid w:val="001745FF"/>
    <w:rsid w:val="004A1896"/>
    <w:rsid w:val="00982AE8"/>
    <w:rsid w:val="00C8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A4"/>
    <w:pPr>
      <w:ind w:left="720"/>
      <w:contextualSpacing/>
    </w:pPr>
  </w:style>
  <w:style w:type="paragraph" w:styleId="a4">
    <w:name w:val="Subtitle"/>
    <w:basedOn w:val="a"/>
    <w:link w:val="a5"/>
    <w:qFormat/>
    <w:rsid w:val="00C822A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Подзаголовок Знак"/>
    <w:basedOn w:val="a0"/>
    <w:link w:val="a4"/>
    <w:rsid w:val="00C822A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2018-11-14T05:00:00Z</dcterms:created>
  <dcterms:modified xsi:type="dcterms:W3CDTF">2018-11-14T05:00:00Z</dcterms:modified>
</cp:coreProperties>
</file>