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A43B66">
        <w:rPr>
          <w:sz w:val="28"/>
          <w:szCs w:val="28"/>
        </w:rPr>
        <w:t>8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</w:p>
    <w:p w:rsidR="00D21DC0" w:rsidRDefault="00801694" w:rsidP="00801694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F10F0B">
        <w:rPr>
          <w:sz w:val="28"/>
          <w:szCs w:val="28"/>
        </w:rPr>
        <w:t xml:space="preserve">                          от «01</w:t>
      </w:r>
      <w:r>
        <w:rPr>
          <w:sz w:val="28"/>
          <w:szCs w:val="28"/>
        </w:rPr>
        <w:t xml:space="preserve">» </w:t>
      </w:r>
      <w:r w:rsidR="00F10F0B">
        <w:rPr>
          <w:sz w:val="28"/>
          <w:szCs w:val="28"/>
        </w:rPr>
        <w:t>апреля 202</w:t>
      </w:r>
      <w:r w:rsidR="004C29F4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0D6FD2" w:rsidRDefault="000D6FD2" w:rsidP="00801694">
      <w:pPr>
        <w:jc w:val="center"/>
        <w:rPr>
          <w:sz w:val="28"/>
          <w:szCs w:val="28"/>
        </w:rPr>
      </w:pPr>
    </w:p>
    <w:p w:rsidR="000D6FD2" w:rsidRDefault="00FD0A02" w:rsidP="00FD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</w:t>
      </w:r>
      <w:r w:rsidR="00095013">
        <w:rPr>
          <w:b/>
          <w:sz w:val="28"/>
          <w:szCs w:val="28"/>
        </w:rPr>
        <w:t xml:space="preserve"> о</w:t>
      </w:r>
      <w:r w:rsidR="00F10F0B">
        <w:rPr>
          <w:b/>
          <w:sz w:val="28"/>
          <w:szCs w:val="28"/>
        </w:rPr>
        <w:t xml:space="preserve"> деятельности ООО «ЭКО-ПРИМ»</w:t>
      </w:r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</w:t>
      </w:r>
      <w:r w:rsidR="00F10F0B">
        <w:rPr>
          <w:b/>
          <w:sz w:val="28"/>
          <w:szCs w:val="28"/>
        </w:rPr>
        <w:t>021</w:t>
      </w:r>
      <w:r>
        <w:rPr>
          <w:b/>
          <w:sz w:val="28"/>
          <w:szCs w:val="28"/>
        </w:rPr>
        <w:t>г</w:t>
      </w:r>
      <w:r w:rsidR="000D6FD2">
        <w:rPr>
          <w:b/>
          <w:sz w:val="28"/>
          <w:szCs w:val="28"/>
        </w:rPr>
        <w:t>»</w:t>
      </w:r>
    </w:p>
    <w:p w:rsidR="000D6FD2" w:rsidRDefault="000D6FD2" w:rsidP="00FD0A02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6FD2" w:rsidRPr="00A33102" w:rsidRDefault="00FD0A02" w:rsidP="006946E1">
      <w:pPr>
        <w:pStyle w:val="a8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</w:t>
      </w:r>
      <w:r w:rsidR="006946E1">
        <w:rPr>
          <w:rFonts w:ascii="Times New Roman" w:hAnsi="Times New Roman"/>
          <w:sz w:val="28"/>
          <w:szCs w:val="28"/>
        </w:rPr>
        <w:t xml:space="preserve"> Хурала представителей городского округа г</w:t>
      </w:r>
      <w:proofErr w:type="gramStart"/>
      <w:r w:rsidR="006946E1">
        <w:rPr>
          <w:rFonts w:ascii="Times New Roman" w:hAnsi="Times New Roman"/>
          <w:sz w:val="28"/>
          <w:szCs w:val="28"/>
        </w:rPr>
        <w:t>.А</w:t>
      </w:r>
      <w:proofErr w:type="gramEnd"/>
      <w:r w:rsidR="006946E1">
        <w:rPr>
          <w:rFonts w:ascii="Times New Roman" w:hAnsi="Times New Roman"/>
          <w:sz w:val="28"/>
          <w:szCs w:val="28"/>
        </w:rPr>
        <w:t xml:space="preserve">к-Довурак  </w:t>
      </w:r>
      <w:r w:rsidR="00F10F0B">
        <w:rPr>
          <w:rFonts w:ascii="Times New Roman" w:hAnsi="Times New Roman"/>
          <w:sz w:val="28"/>
          <w:szCs w:val="28"/>
        </w:rPr>
        <w:t>на 2022</w:t>
      </w:r>
      <w:r>
        <w:rPr>
          <w:rFonts w:ascii="Times New Roman" w:hAnsi="Times New Roman"/>
          <w:sz w:val="28"/>
          <w:szCs w:val="28"/>
        </w:rPr>
        <w:t>г</w:t>
      </w:r>
      <w:r w:rsidR="006946E1">
        <w:rPr>
          <w:rFonts w:ascii="Times New Roman" w:hAnsi="Times New Roman"/>
          <w:sz w:val="28"/>
          <w:szCs w:val="28"/>
        </w:rPr>
        <w:t xml:space="preserve"> и</w:t>
      </w:r>
      <w:r w:rsidR="00A33102">
        <w:rPr>
          <w:rFonts w:ascii="Times New Roman" w:hAnsi="Times New Roman"/>
          <w:sz w:val="28"/>
          <w:szCs w:val="28"/>
        </w:rPr>
        <w:t xml:space="preserve">  заслушав </w:t>
      </w:r>
      <w:proofErr w:type="spellStart"/>
      <w:r w:rsidR="00F10F0B">
        <w:rPr>
          <w:rFonts w:ascii="Times New Roman" w:hAnsi="Times New Roman"/>
          <w:sz w:val="28"/>
          <w:szCs w:val="28"/>
        </w:rPr>
        <w:t>Бегзи</w:t>
      </w:r>
      <w:proofErr w:type="spellEnd"/>
      <w:r w:rsidR="00F1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0B">
        <w:rPr>
          <w:rFonts w:ascii="Times New Roman" w:hAnsi="Times New Roman"/>
          <w:sz w:val="28"/>
          <w:szCs w:val="28"/>
        </w:rPr>
        <w:t>Лорису</w:t>
      </w:r>
      <w:proofErr w:type="spellEnd"/>
      <w:r w:rsidR="00F1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0B">
        <w:rPr>
          <w:rFonts w:ascii="Times New Roman" w:hAnsi="Times New Roman"/>
          <w:sz w:val="28"/>
          <w:szCs w:val="28"/>
        </w:rPr>
        <w:t>Хертековну</w:t>
      </w:r>
      <w:proofErr w:type="spellEnd"/>
      <w:r w:rsidR="00F10F0B">
        <w:rPr>
          <w:rFonts w:ascii="Times New Roman" w:hAnsi="Times New Roman"/>
          <w:sz w:val="28"/>
          <w:szCs w:val="28"/>
        </w:rPr>
        <w:t xml:space="preserve"> руководителя ООО «ЭКО-ПРИМ»</w:t>
      </w:r>
      <w:r w:rsidR="00A33102">
        <w:rPr>
          <w:rFonts w:ascii="Times New Roman" w:hAnsi="Times New Roman"/>
          <w:sz w:val="28"/>
          <w:szCs w:val="28"/>
        </w:rPr>
        <w:t xml:space="preserve">, </w:t>
      </w:r>
      <w:r w:rsidR="000D6FD2" w:rsidRPr="00A33102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0D6FD2" w:rsidRDefault="000D6FD2" w:rsidP="000D6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946E1" w:rsidRDefault="006946E1" w:rsidP="000D6FD2">
      <w:pPr>
        <w:jc w:val="center"/>
        <w:rPr>
          <w:b/>
          <w:sz w:val="28"/>
          <w:szCs w:val="28"/>
        </w:rPr>
      </w:pPr>
    </w:p>
    <w:p w:rsidR="00F10F0B" w:rsidRPr="00F10F0B" w:rsidRDefault="00F10F0B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F10F0B">
        <w:rPr>
          <w:rFonts w:ascii="Times New Roman" w:hAnsi="Times New Roman" w:cs="Times New Roman"/>
          <w:sz w:val="28"/>
          <w:szCs w:val="28"/>
        </w:rPr>
        <w:t xml:space="preserve">Принять к сведению доклад  </w:t>
      </w:r>
      <w:proofErr w:type="spellStart"/>
      <w:r w:rsidRPr="00F10F0B">
        <w:rPr>
          <w:rFonts w:ascii="Times New Roman" w:hAnsi="Times New Roman" w:cs="Times New Roman"/>
          <w:sz w:val="28"/>
          <w:szCs w:val="28"/>
        </w:rPr>
        <w:t>Лорисы</w:t>
      </w:r>
      <w:proofErr w:type="spellEnd"/>
      <w:r w:rsidRPr="00F1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0B">
        <w:rPr>
          <w:rFonts w:ascii="Times New Roman" w:hAnsi="Times New Roman" w:cs="Times New Roman"/>
          <w:sz w:val="28"/>
          <w:szCs w:val="28"/>
        </w:rPr>
        <w:t>Хертековны</w:t>
      </w:r>
      <w:proofErr w:type="spellEnd"/>
      <w:r w:rsidRPr="00F10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F0B"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 w:rsidRPr="00F10F0B">
        <w:rPr>
          <w:rFonts w:ascii="Times New Roman" w:hAnsi="Times New Roman" w:cs="Times New Roman"/>
          <w:sz w:val="28"/>
          <w:szCs w:val="28"/>
        </w:rPr>
        <w:t xml:space="preserve"> </w:t>
      </w:r>
      <w:r w:rsidRPr="00F10F0B">
        <w:rPr>
          <w:sz w:val="28"/>
          <w:szCs w:val="28"/>
        </w:rPr>
        <w:t>«Об о</w:t>
      </w:r>
      <w:r w:rsidRPr="00F10F0B">
        <w:rPr>
          <w:rFonts w:ascii="Times New Roman" w:hAnsi="Times New Roman" w:cs="Times New Roman"/>
          <w:sz w:val="28"/>
          <w:szCs w:val="28"/>
        </w:rPr>
        <w:t>тчете о деятельности ООО «ЭКО-ПРИМ» г</w:t>
      </w:r>
      <w:proofErr w:type="gramStart"/>
      <w:r w:rsidRPr="00F10F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10F0B">
        <w:rPr>
          <w:rFonts w:ascii="Times New Roman" w:hAnsi="Times New Roman" w:cs="Times New Roman"/>
          <w:sz w:val="28"/>
          <w:szCs w:val="28"/>
        </w:rPr>
        <w:t>к-Довурак за 2021г»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F0B" w:rsidRPr="00F10F0B" w:rsidRDefault="00F10F0B" w:rsidP="006946E1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F0B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F10F0B">
        <w:rPr>
          <w:rFonts w:ascii="Times New Roman" w:hAnsi="Times New Roman"/>
          <w:sz w:val="28"/>
          <w:szCs w:val="28"/>
        </w:rPr>
        <w:t>г</w:t>
      </w:r>
      <w:proofErr w:type="gramEnd"/>
      <w:r w:rsidRPr="00F10F0B">
        <w:rPr>
          <w:rFonts w:ascii="Times New Roman" w:hAnsi="Times New Roman"/>
          <w:sz w:val="28"/>
          <w:szCs w:val="28"/>
        </w:rPr>
        <w:t xml:space="preserve">. Ак-Довурак вести, контроль за </w:t>
      </w:r>
      <w:r w:rsidR="000C19D5">
        <w:rPr>
          <w:rFonts w:ascii="Times New Roman" w:hAnsi="Times New Roman"/>
          <w:sz w:val="28"/>
          <w:szCs w:val="28"/>
        </w:rPr>
        <w:t>своевременным вывозом мусора.</w:t>
      </w:r>
    </w:p>
    <w:p w:rsidR="00F10F0B" w:rsidRPr="00F10F0B" w:rsidRDefault="000C19D5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ООО «ЭКО-ПРИМ» сделать график вывоза мусора частных домов субботу и воскресенье.</w:t>
      </w:r>
    </w:p>
    <w:p w:rsidR="000C19D5" w:rsidRPr="000C19D5" w:rsidRDefault="000C19D5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выявлять и требовать от жильцов частных домов установить мусорные контейнеры. </w:t>
      </w:r>
    </w:p>
    <w:p w:rsidR="000D6FD2" w:rsidRPr="006946E1" w:rsidRDefault="000D6FD2" w:rsidP="006946E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F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0F0B">
        <w:rPr>
          <w:rFonts w:ascii="Times New Roman" w:hAnsi="Times New Roman"/>
          <w:sz w:val="28"/>
          <w:szCs w:val="28"/>
        </w:rPr>
        <w:t xml:space="preserve"> настоящим решением возложить на комиссию Хурала предс</w:t>
      </w:r>
      <w:r w:rsidR="00FD0A02" w:rsidRPr="00F10F0B">
        <w:rPr>
          <w:rFonts w:ascii="Times New Roman" w:hAnsi="Times New Roman"/>
          <w:sz w:val="28"/>
          <w:szCs w:val="28"/>
        </w:rPr>
        <w:t>тавителей по</w:t>
      </w:r>
      <w:r w:rsidR="007370AB" w:rsidRPr="00F10F0B">
        <w:rPr>
          <w:rFonts w:ascii="Times New Roman" w:hAnsi="Times New Roman"/>
          <w:sz w:val="28"/>
          <w:szCs w:val="28"/>
        </w:rPr>
        <w:t xml:space="preserve"> муниципальному имуществу и благоустройству города </w:t>
      </w:r>
      <w:r w:rsidRPr="00F10F0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10F0B">
        <w:rPr>
          <w:rFonts w:ascii="Times New Roman" w:hAnsi="Times New Roman"/>
          <w:sz w:val="28"/>
          <w:szCs w:val="28"/>
        </w:rPr>
        <w:t>Хомушку</w:t>
      </w:r>
      <w:proofErr w:type="spellEnd"/>
      <w:r w:rsidR="00F10F0B">
        <w:rPr>
          <w:rFonts w:ascii="Times New Roman" w:hAnsi="Times New Roman"/>
          <w:sz w:val="28"/>
          <w:szCs w:val="28"/>
        </w:rPr>
        <w:t xml:space="preserve"> А.К</w:t>
      </w:r>
      <w:r w:rsidR="007370AB" w:rsidRPr="00F10F0B">
        <w:rPr>
          <w:rFonts w:ascii="Times New Roman" w:hAnsi="Times New Roman"/>
          <w:sz w:val="28"/>
          <w:szCs w:val="28"/>
        </w:rPr>
        <w:t xml:space="preserve">. </w:t>
      </w:r>
      <w:r w:rsidRPr="00F10F0B">
        <w:rPr>
          <w:rFonts w:ascii="Times New Roman" w:hAnsi="Times New Roman"/>
          <w:sz w:val="28"/>
          <w:szCs w:val="28"/>
        </w:rPr>
        <w:t>- председатель комиссии</w:t>
      </w:r>
      <w:r w:rsidRPr="00F10F0B">
        <w:rPr>
          <w:rFonts w:ascii="Times New Roman" w:hAnsi="Times New Roman" w:cs="Times New Roman"/>
          <w:sz w:val="28"/>
          <w:szCs w:val="28"/>
        </w:rPr>
        <w:t>)</w:t>
      </w:r>
    </w:p>
    <w:p w:rsidR="000D6FD2" w:rsidRPr="003C2ADD" w:rsidRDefault="000D6FD2" w:rsidP="000D6FD2">
      <w:pPr>
        <w:pStyle w:val="a8"/>
        <w:rPr>
          <w:rFonts w:ascii="Times New Roman" w:hAnsi="Times New Roman"/>
          <w:sz w:val="28"/>
          <w:szCs w:val="28"/>
        </w:rPr>
      </w:pPr>
    </w:p>
    <w:p w:rsidR="000D6FD2" w:rsidRPr="000C19D5" w:rsidRDefault="000C19D5" w:rsidP="000C1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6FD2" w:rsidRPr="000C19D5">
        <w:rPr>
          <w:sz w:val="28"/>
          <w:szCs w:val="28"/>
        </w:rPr>
        <w:t xml:space="preserve"> Настоящее решение вступает в силу официального опубликования (обнародования) на территории городского округа города Ак-Довурак Республики Тыва</w:t>
      </w:r>
    </w:p>
    <w:p w:rsidR="000D6FD2" w:rsidRDefault="000D6FD2" w:rsidP="000D6FD2">
      <w:pPr>
        <w:rPr>
          <w:sz w:val="28"/>
          <w:szCs w:val="28"/>
        </w:rPr>
      </w:pPr>
    </w:p>
    <w:p w:rsidR="000D6FD2" w:rsidRDefault="000D6FD2" w:rsidP="000D6FD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0D6FD2" w:rsidRDefault="000D6FD2" w:rsidP="000D6FD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BC323C" w:rsidRDefault="000D6FD2" w:rsidP="00360D07">
      <w:pPr>
        <w:pStyle w:val="a9"/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</w:p>
    <w:sectPr w:rsidR="00BC323C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542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75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5370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A08BA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1D6F"/>
    <w:multiLevelType w:val="hybridMultilevel"/>
    <w:tmpl w:val="A656D64A"/>
    <w:lvl w:ilvl="0" w:tplc="7054C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4435A"/>
    <w:rsid w:val="00095013"/>
    <w:rsid w:val="000C19D5"/>
    <w:rsid w:val="000D6FD2"/>
    <w:rsid w:val="0018786C"/>
    <w:rsid w:val="002E0BC1"/>
    <w:rsid w:val="002F155E"/>
    <w:rsid w:val="00360D07"/>
    <w:rsid w:val="004034D8"/>
    <w:rsid w:val="00470609"/>
    <w:rsid w:val="00471E42"/>
    <w:rsid w:val="004C29F4"/>
    <w:rsid w:val="006946E1"/>
    <w:rsid w:val="006E33F4"/>
    <w:rsid w:val="007370AB"/>
    <w:rsid w:val="00801694"/>
    <w:rsid w:val="008C5356"/>
    <w:rsid w:val="009B508B"/>
    <w:rsid w:val="00A33102"/>
    <w:rsid w:val="00A358C7"/>
    <w:rsid w:val="00A43B66"/>
    <w:rsid w:val="00AA33C3"/>
    <w:rsid w:val="00BC323C"/>
    <w:rsid w:val="00C6427E"/>
    <w:rsid w:val="00C96E21"/>
    <w:rsid w:val="00C97BE5"/>
    <w:rsid w:val="00CC4711"/>
    <w:rsid w:val="00CC5D37"/>
    <w:rsid w:val="00D06CD1"/>
    <w:rsid w:val="00D21DC0"/>
    <w:rsid w:val="00D531F3"/>
    <w:rsid w:val="00D92AD8"/>
    <w:rsid w:val="00DD26CE"/>
    <w:rsid w:val="00E713AC"/>
    <w:rsid w:val="00F10F0B"/>
    <w:rsid w:val="00F7197A"/>
    <w:rsid w:val="00FA3A2C"/>
    <w:rsid w:val="00FD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3ADC-0E30-4952-B503-D8122863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2022-04-01T10:16:00Z</cp:lastPrinted>
  <dcterms:created xsi:type="dcterms:W3CDTF">2020-04-21T10:12:00Z</dcterms:created>
  <dcterms:modified xsi:type="dcterms:W3CDTF">2022-04-01T10:24:00Z</dcterms:modified>
</cp:coreProperties>
</file>