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4E04E5" w:rsidP="005561E7">
      <w:pPr>
        <w:jc w:val="center"/>
      </w:pPr>
      <w:r>
        <w:t xml:space="preserve"> </w:t>
      </w: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E07E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DA5512">
        <w:t xml:space="preserve"> 63</w:t>
      </w:r>
    </w:p>
    <w:p w:rsidR="003F0E45" w:rsidRDefault="00516BDB" w:rsidP="00516BDB">
      <w:pPr>
        <w:jc w:val="center"/>
      </w:pPr>
      <w:r w:rsidRPr="00F56ACF">
        <w:t xml:space="preserve">    </w:t>
      </w:r>
    </w:p>
    <w:p w:rsidR="00516BDB" w:rsidRDefault="00516BDB" w:rsidP="00516BDB">
      <w:pPr>
        <w:jc w:val="center"/>
      </w:pPr>
      <w:r w:rsidRPr="00F56ACF">
        <w:t xml:space="preserve">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8734D0">
        <w:t xml:space="preserve">          от «</w:t>
      </w:r>
      <w:r w:rsidR="003F0E45">
        <w:t>2</w:t>
      </w:r>
      <w:r w:rsidR="00151516">
        <w:t>3</w:t>
      </w:r>
      <w:r w:rsidR="00E70674">
        <w:t xml:space="preserve">» </w:t>
      </w:r>
      <w:r w:rsidR="003F0E45">
        <w:t xml:space="preserve">декабря </w:t>
      </w:r>
      <w:r w:rsidRPr="00F56ACF">
        <w:t xml:space="preserve"> 202</w:t>
      </w:r>
      <w:r w:rsidR="00E70674">
        <w:t>1</w:t>
      </w:r>
      <w:r w:rsidRPr="00F56ACF">
        <w:t>г</w:t>
      </w:r>
    </w:p>
    <w:p w:rsidR="00916E83" w:rsidRDefault="00916E83" w:rsidP="00516BDB">
      <w:pPr>
        <w:jc w:val="center"/>
      </w:pPr>
    </w:p>
    <w:p w:rsidR="00E07EDB" w:rsidRDefault="00E07EDB" w:rsidP="00E07EDB">
      <w:pPr>
        <w:jc w:val="center"/>
        <w:rPr>
          <w:b/>
        </w:rPr>
      </w:pPr>
      <w:r>
        <w:rPr>
          <w:b/>
        </w:rPr>
        <w:t xml:space="preserve">О внесении изменений в решение Хурала представителей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Ак-Довурак от </w:t>
      </w:r>
      <w:r w:rsidR="003F0E45">
        <w:rPr>
          <w:b/>
        </w:rPr>
        <w:t>18.03.2021</w:t>
      </w:r>
      <w:r>
        <w:rPr>
          <w:b/>
        </w:rPr>
        <w:t xml:space="preserve"> года № </w:t>
      </w:r>
      <w:r w:rsidR="00ED2B50">
        <w:rPr>
          <w:b/>
        </w:rPr>
        <w:t>13</w:t>
      </w:r>
      <w:r>
        <w:rPr>
          <w:b/>
        </w:rPr>
        <w:t xml:space="preserve">  «Об утверждении структуры администрации городского округа «г. Ак-Довурак» Республики Тыва»</w:t>
      </w:r>
    </w:p>
    <w:p w:rsidR="00E07EDB" w:rsidRDefault="00E07EDB" w:rsidP="00E07EDB">
      <w:pPr>
        <w:rPr>
          <w:b/>
        </w:rPr>
      </w:pPr>
    </w:p>
    <w:p w:rsidR="00E07EDB" w:rsidRDefault="000460CA" w:rsidP="00E07EDB">
      <w:pPr>
        <w:ind w:firstLine="709"/>
        <w:jc w:val="both"/>
      </w:pPr>
      <w:r>
        <w:t xml:space="preserve">        </w:t>
      </w:r>
      <w:r w:rsidR="00E07EDB">
        <w:t xml:space="preserve">В соответствии с Федеральным законом от </w:t>
      </w:r>
      <w:r>
        <w:t xml:space="preserve"> </w:t>
      </w:r>
      <w:r w:rsidR="00E07EDB">
        <w:t>06 октября 2003 года № 131-ФЗ «Об общих принципах организации местного самоуправления в Российской Федерации», Уставом городского округа «г</w:t>
      </w:r>
      <w:proofErr w:type="gramStart"/>
      <w:r w:rsidR="00E07EDB">
        <w:t>.А</w:t>
      </w:r>
      <w:proofErr w:type="gramEnd"/>
      <w:r w:rsidR="00E07EDB">
        <w:t xml:space="preserve">к-Довурак» Республики Тыва, и заслушав информацию </w:t>
      </w:r>
      <w:r w:rsidR="00E20DAE">
        <w:t xml:space="preserve">начальника  отдела по организационной работе, делопроизводству  и правовым вопросам </w:t>
      </w:r>
      <w:r w:rsidR="00E07EDB">
        <w:t>администрации, Хурал представителей г. Ак-Довурак</w:t>
      </w:r>
    </w:p>
    <w:p w:rsidR="00E07EDB" w:rsidRDefault="00E07EDB" w:rsidP="00E07EDB">
      <w:pPr>
        <w:ind w:firstLine="709"/>
        <w:jc w:val="center"/>
        <w:rPr>
          <w:b/>
        </w:rPr>
      </w:pPr>
      <w:r>
        <w:rPr>
          <w:b/>
        </w:rPr>
        <w:t>РЕШИ</w:t>
      </w:r>
      <w:r w:rsidR="00A67F30">
        <w:rPr>
          <w:b/>
        </w:rPr>
        <w:t>Л</w:t>
      </w:r>
      <w:r>
        <w:rPr>
          <w:b/>
        </w:rPr>
        <w:t>:</w:t>
      </w:r>
    </w:p>
    <w:p w:rsidR="00E07EDB" w:rsidRDefault="00E07EDB" w:rsidP="00E07EDB">
      <w:pPr>
        <w:ind w:firstLine="709"/>
        <w:rPr>
          <w:b/>
        </w:rPr>
      </w:pPr>
    </w:p>
    <w:p w:rsidR="00E07EDB" w:rsidRDefault="00E07EDB" w:rsidP="00E07EDB">
      <w:pPr>
        <w:pStyle w:val="a7"/>
        <w:numPr>
          <w:ilvl w:val="0"/>
          <w:numId w:val="7"/>
        </w:numPr>
        <w:ind w:left="0" w:firstLine="709"/>
        <w:jc w:val="both"/>
      </w:pPr>
      <w:r>
        <w:t>Внести в структуру администрации городского округа «</w:t>
      </w:r>
      <w:proofErr w:type="gramStart"/>
      <w:r>
        <w:t>г</w:t>
      </w:r>
      <w:proofErr w:type="gramEnd"/>
      <w:r>
        <w:t xml:space="preserve">. Ак-Довурак» Республики Тыва, утвержденную решением Хурала представителей городского округа «г. Ак-Довурак» Республики Тыва от </w:t>
      </w:r>
      <w:r w:rsidR="00E20DAE">
        <w:t>18.03.2021</w:t>
      </w:r>
      <w:r>
        <w:t xml:space="preserve"> года №</w:t>
      </w:r>
      <w:r w:rsidR="00ED2B50">
        <w:t>13</w:t>
      </w:r>
      <w:r w:rsidR="00E20DAE">
        <w:t xml:space="preserve"> </w:t>
      </w:r>
      <w:r>
        <w:t>следующие изменения:</w:t>
      </w:r>
    </w:p>
    <w:p w:rsidR="00E07EDB" w:rsidRDefault="00E07EDB" w:rsidP="00E07EDB">
      <w:pPr>
        <w:pStyle w:val="a7"/>
        <w:numPr>
          <w:ilvl w:val="1"/>
          <w:numId w:val="7"/>
        </w:numPr>
        <w:ind w:left="0" w:firstLine="709"/>
        <w:jc w:val="both"/>
      </w:pPr>
      <w:r>
        <w:t>Должност</w:t>
      </w:r>
      <w:r w:rsidR="00151516">
        <w:t>ь</w:t>
      </w:r>
      <w:r w:rsidR="00B67FE4">
        <w:t xml:space="preserve"> </w:t>
      </w:r>
      <w:r>
        <w:t xml:space="preserve">  «</w:t>
      </w:r>
      <w:r w:rsidR="00B67FE4">
        <w:t xml:space="preserve">Заместителя председателя  администрации по социальной политике - руководитель аппарата администрации» </w:t>
      </w:r>
      <w:r>
        <w:t>переименовать в должность «</w:t>
      </w:r>
      <w:r w:rsidR="00B67FE4">
        <w:t>Заместителя председателя  администрации по социальной политике</w:t>
      </w:r>
      <w:r>
        <w:t>»;</w:t>
      </w:r>
    </w:p>
    <w:p w:rsidR="00E07EDB" w:rsidRDefault="00E07EDB" w:rsidP="00E07EDB">
      <w:pPr>
        <w:pStyle w:val="a7"/>
        <w:numPr>
          <w:ilvl w:val="1"/>
          <w:numId w:val="7"/>
        </w:numPr>
        <w:ind w:left="0" w:firstLine="709"/>
        <w:jc w:val="both"/>
      </w:pPr>
      <w:r>
        <w:t>Должность «</w:t>
      </w:r>
      <w:r w:rsidR="00150EEB">
        <w:t>Ведущий специалист по развитию туризма»  передать в Управление культуры  администрации г</w:t>
      </w:r>
      <w:proofErr w:type="gramStart"/>
      <w:r w:rsidR="00150EEB">
        <w:t>.А</w:t>
      </w:r>
      <w:proofErr w:type="gramEnd"/>
      <w:r w:rsidR="00150EEB">
        <w:t>к-Довурак</w:t>
      </w:r>
      <w:r>
        <w:t>;</w:t>
      </w:r>
    </w:p>
    <w:p w:rsidR="00A67F30" w:rsidRDefault="00A67F30" w:rsidP="00E07EDB">
      <w:pPr>
        <w:pStyle w:val="a7"/>
        <w:numPr>
          <w:ilvl w:val="1"/>
          <w:numId w:val="7"/>
        </w:numPr>
        <w:ind w:left="0" w:firstLine="709"/>
        <w:jc w:val="both"/>
      </w:pPr>
      <w:r>
        <w:t xml:space="preserve">«Отдел проектной деятельности, экономики и развития туризма» переименовать «Отдел экономики и проектной деятельности». </w:t>
      </w:r>
    </w:p>
    <w:p w:rsidR="00E07EDB" w:rsidRDefault="00E07EDB" w:rsidP="00E07EDB">
      <w:pPr>
        <w:pStyle w:val="a7"/>
        <w:numPr>
          <w:ilvl w:val="0"/>
          <w:numId w:val="7"/>
        </w:numPr>
        <w:ind w:left="0" w:firstLine="709"/>
        <w:jc w:val="both"/>
      </w:pPr>
      <w:r>
        <w:t xml:space="preserve">Настоящее решение вступает в силу с момента подписания и подлежит размещению на официальном сайте </w:t>
      </w:r>
      <w:proofErr w:type="gramStart"/>
      <w:r>
        <w:t>г</w:t>
      </w:r>
      <w:proofErr w:type="gramEnd"/>
      <w:r>
        <w:t>. Ак-Довурак в телекоммуникационной сети «Интернет».</w:t>
      </w:r>
    </w:p>
    <w:p w:rsidR="00EC6DCE" w:rsidRDefault="00EC6DCE" w:rsidP="00E07EDB">
      <w:pPr>
        <w:pStyle w:val="1"/>
        <w:spacing w:line="264" w:lineRule="auto"/>
        <w:rPr>
          <w:rFonts w:ascii="Times New Roman" w:hAnsi="Times New Roman"/>
          <w:sz w:val="28"/>
          <w:szCs w:val="28"/>
        </w:rPr>
      </w:pP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-</w:t>
      </w:r>
    </w:p>
    <w:p w:rsidR="009A7CDF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Хурала представителей </w:t>
      </w:r>
    </w:p>
    <w:p w:rsidR="006043B0" w:rsidRDefault="009A7CDF" w:rsidP="003C1C8B">
      <w:pPr>
        <w:pStyle w:val="1"/>
        <w:spacing w:line="264" w:lineRule="auto"/>
        <w:ind w:firstLine="708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sectPr w:rsidR="006043B0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DF3BC2"/>
    <w:multiLevelType w:val="multilevel"/>
    <w:tmpl w:val="6E7E62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460CA"/>
    <w:rsid w:val="000B1A9E"/>
    <w:rsid w:val="000C079A"/>
    <w:rsid w:val="000C3AD7"/>
    <w:rsid w:val="000D1AE0"/>
    <w:rsid w:val="000D3AE4"/>
    <w:rsid w:val="001040C3"/>
    <w:rsid w:val="00125AB4"/>
    <w:rsid w:val="00135417"/>
    <w:rsid w:val="0014448F"/>
    <w:rsid w:val="00150EEB"/>
    <w:rsid w:val="00151516"/>
    <w:rsid w:val="00153328"/>
    <w:rsid w:val="00172E4B"/>
    <w:rsid w:val="001A679C"/>
    <w:rsid w:val="001D0129"/>
    <w:rsid w:val="001E2FCC"/>
    <w:rsid w:val="0022559E"/>
    <w:rsid w:val="00231E53"/>
    <w:rsid w:val="0024407C"/>
    <w:rsid w:val="00271FDA"/>
    <w:rsid w:val="002839A6"/>
    <w:rsid w:val="00296D7E"/>
    <w:rsid w:val="002B0DF6"/>
    <w:rsid w:val="002E4377"/>
    <w:rsid w:val="002E7D52"/>
    <w:rsid w:val="00311CCA"/>
    <w:rsid w:val="003174D7"/>
    <w:rsid w:val="00397F2A"/>
    <w:rsid w:val="003A2779"/>
    <w:rsid w:val="003A5714"/>
    <w:rsid w:val="003C1C8B"/>
    <w:rsid w:val="003C278F"/>
    <w:rsid w:val="003F0E45"/>
    <w:rsid w:val="004408AA"/>
    <w:rsid w:val="004E04E5"/>
    <w:rsid w:val="004E0A08"/>
    <w:rsid w:val="004F1450"/>
    <w:rsid w:val="00504AB5"/>
    <w:rsid w:val="00516BDB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60E3A"/>
    <w:rsid w:val="0066592F"/>
    <w:rsid w:val="006B1059"/>
    <w:rsid w:val="006B4893"/>
    <w:rsid w:val="006F5A0E"/>
    <w:rsid w:val="00716A2E"/>
    <w:rsid w:val="007220CA"/>
    <w:rsid w:val="00772D5C"/>
    <w:rsid w:val="00773570"/>
    <w:rsid w:val="00784806"/>
    <w:rsid w:val="007A03BA"/>
    <w:rsid w:val="007B631E"/>
    <w:rsid w:val="007E3423"/>
    <w:rsid w:val="0080371F"/>
    <w:rsid w:val="00810733"/>
    <w:rsid w:val="00826F7B"/>
    <w:rsid w:val="00837F95"/>
    <w:rsid w:val="008437B3"/>
    <w:rsid w:val="008608A1"/>
    <w:rsid w:val="008734D0"/>
    <w:rsid w:val="008B49FC"/>
    <w:rsid w:val="008B4B0E"/>
    <w:rsid w:val="00916E83"/>
    <w:rsid w:val="00923375"/>
    <w:rsid w:val="00982077"/>
    <w:rsid w:val="00984109"/>
    <w:rsid w:val="00984D3F"/>
    <w:rsid w:val="00992507"/>
    <w:rsid w:val="009A39E5"/>
    <w:rsid w:val="009A6B04"/>
    <w:rsid w:val="009A7CDF"/>
    <w:rsid w:val="009C63A8"/>
    <w:rsid w:val="009D45A7"/>
    <w:rsid w:val="00A07125"/>
    <w:rsid w:val="00A10398"/>
    <w:rsid w:val="00A1650B"/>
    <w:rsid w:val="00A326BE"/>
    <w:rsid w:val="00A408E3"/>
    <w:rsid w:val="00A50B95"/>
    <w:rsid w:val="00A67F30"/>
    <w:rsid w:val="00A94D6A"/>
    <w:rsid w:val="00AB5ACA"/>
    <w:rsid w:val="00AD7115"/>
    <w:rsid w:val="00B133D3"/>
    <w:rsid w:val="00B41C98"/>
    <w:rsid w:val="00B548BF"/>
    <w:rsid w:val="00B61E98"/>
    <w:rsid w:val="00B67FE4"/>
    <w:rsid w:val="00B86ACD"/>
    <w:rsid w:val="00BF4A7E"/>
    <w:rsid w:val="00C020F1"/>
    <w:rsid w:val="00C024D4"/>
    <w:rsid w:val="00C05A2D"/>
    <w:rsid w:val="00C06AB3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52020"/>
    <w:rsid w:val="00D553EC"/>
    <w:rsid w:val="00D6064D"/>
    <w:rsid w:val="00D621EA"/>
    <w:rsid w:val="00D7180B"/>
    <w:rsid w:val="00D868B4"/>
    <w:rsid w:val="00D93D8D"/>
    <w:rsid w:val="00DA5512"/>
    <w:rsid w:val="00DB404C"/>
    <w:rsid w:val="00DB5423"/>
    <w:rsid w:val="00DF43AB"/>
    <w:rsid w:val="00E07EDB"/>
    <w:rsid w:val="00E20DAE"/>
    <w:rsid w:val="00E45DC5"/>
    <w:rsid w:val="00E47F84"/>
    <w:rsid w:val="00E62833"/>
    <w:rsid w:val="00E657EA"/>
    <w:rsid w:val="00E70674"/>
    <w:rsid w:val="00E723A7"/>
    <w:rsid w:val="00E77D68"/>
    <w:rsid w:val="00E84634"/>
    <w:rsid w:val="00EC01B7"/>
    <w:rsid w:val="00EC6DCE"/>
    <w:rsid w:val="00ED2B50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4DE7-4812-445F-8184-BC9387974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95</cp:revision>
  <cp:lastPrinted>2021-12-22T09:46:00Z</cp:lastPrinted>
  <dcterms:created xsi:type="dcterms:W3CDTF">2016-11-12T07:17:00Z</dcterms:created>
  <dcterms:modified xsi:type="dcterms:W3CDTF">2021-12-24T04:21:00Z</dcterms:modified>
</cp:coreProperties>
</file>