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41" w:rsidRDefault="00A57141" w:rsidP="0046585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462391" w:rsidRDefault="0046585F" w:rsidP="0046585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4658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Утвержден</w:t>
      </w:r>
      <w:r w:rsidR="0046239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</w:t>
      </w:r>
      <w:r w:rsidRPr="004658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46239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постановлением</w:t>
      </w:r>
    </w:p>
    <w:p w:rsidR="0046585F" w:rsidRPr="0046585F" w:rsidRDefault="00BD5B33" w:rsidP="0046585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</w:t>
      </w:r>
      <w:r w:rsidR="0046585F" w:rsidRPr="004658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дминистрации города Ак-Довурак </w:t>
      </w:r>
    </w:p>
    <w:p w:rsidR="0046585F" w:rsidRPr="0046585F" w:rsidRDefault="0046585F" w:rsidP="0046585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</w:t>
      </w:r>
      <w:r w:rsidR="00BD5B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т «</w:t>
      </w:r>
      <w:r w:rsidR="00FE767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14</w:t>
      </w:r>
      <w:r w:rsidR="00BD5B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5095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»</w:t>
      </w:r>
      <w:r w:rsidR="00FE767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марта </w:t>
      </w:r>
      <w:r w:rsidR="00BD5B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20</w:t>
      </w:r>
      <w:r w:rsidR="00FE767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22</w:t>
      </w:r>
      <w:r w:rsidR="00BD5B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г. № </w:t>
      </w:r>
      <w:r w:rsidR="00FE767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66</w:t>
      </w:r>
    </w:p>
    <w:p w:rsidR="0046585F" w:rsidRPr="0046585F" w:rsidRDefault="0046585F" w:rsidP="004658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85F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                                                                                                                                     </w:t>
      </w:r>
    </w:p>
    <w:p w:rsidR="0046585F" w:rsidRPr="0046585F" w:rsidRDefault="0046585F" w:rsidP="0046585F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85F" w:rsidRPr="006239A6" w:rsidRDefault="0046585F" w:rsidP="0046585F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46585F" w:rsidRPr="006239A6" w:rsidRDefault="0046585F" w:rsidP="0046585F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(«дорожная карта») по развитию туризма городск</w:t>
      </w:r>
      <w:r w:rsidR="00BD5B33" w:rsidRPr="00623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округа г. Ак-Довурак на 202</w:t>
      </w:r>
      <w:r w:rsidR="00FF0ED8" w:rsidRPr="00623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39A6" w:rsidRPr="00623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-2023</w:t>
      </w:r>
      <w:r w:rsidRPr="00623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239A6" w:rsidRPr="00623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D5B33" w:rsidRPr="00623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143E" w:rsidRDefault="00B3143E" w:rsidP="004658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85F" w:rsidRPr="0046585F" w:rsidRDefault="0046585F" w:rsidP="004658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Основание:</w:t>
      </w:r>
      <w:r w:rsidRPr="0046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развития туризма городского округа г. Ак-Довурак</w:t>
      </w:r>
      <w:r w:rsidR="00B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</w:t>
      </w:r>
      <w:r w:rsidR="00FF0E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143E">
        <w:rPr>
          <w:rFonts w:ascii="Times New Roman" w:eastAsia="Times New Roman" w:hAnsi="Times New Roman" w:cs="Times New Roman"/>
          <w:sz w:val="24"/>
          <w:szCs w:val="24"/>
          <w:lang w:eastAsia="ru-RU"/>
        </w:rPr>
        <w:t>-2023</w:t>
      </w:r>
      <w:r w:rsidRPr="0046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314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65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85F" w:rsidRPr="0046585F" w:rsidRDefault="0046585F" w:rsidP="00B3143E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46585F">
        <w:rPr>
          <w:rFonts w:ascii="Times New Roman" w:eastAsia="Calibri" w:hAnsi="Times New Roman" w:cs="Times New Roman"/>
          <w:sz w:val="24"/>
          <w:szCs w:val="24"/>
        </w:rPr>
        <w:t xml:space="preserve"> Создание </w:t>
      </w:r>
      <w:r w:rsidR="00B314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85F">
        <w:rPr>
          <w:rFonts w:ascii="Times New Roman" w:eastAsia="Calibri" w:hAnsi="Times New Roman" w:cs="Times New Roman"/>
          <w:sz w:val="24"/>
          <w:szCs w:val="24"/>
        </w:rPr>
        <w:t>в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85F">
        <w:rPr>
          <w:rFonts w:ascii="Times New Roman" w:eastAsia="Calibri" w:hAnsi="Times New Roman" w:cs="Times New Roman"/>
          <w:sz w:val="24"/>
          <w:szCs w:val="24"/>
        </w:rPr>
        <w:t>Ак-Довураке</w:t>
      </w:r>
      <w:r w:rsidR="00B314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85F">
        <w:rPr>
          <w:rFonts w:ascii="Times New Roman" w:eastAsia="Calibri" w:hAnsi="Times New Roman" w:cs="Times New Roman"/>
          <w:sz w:val="24"/>
          <w:szCs w:val="24"/>
        </w:rPr>
        <w:t xml:space="preserve"> развитого туристского комплекса, соответствующего современным требованиям к уровню развития рекреационной инфраструктуры, предприятиям индустрии туризма и обеспечивающего потребности российских и иностранных граждан в разнообразных туристских услугах, создание и продвижение конкурентоспособного туристского продукта на основе имеющейся инфраструктуры туризма и использование природного потенциала города.</w:t>
      </w:r>
    </w:p>
    <w:p w:rsidR="0046585F" w:rsidRPr="0046585F" w:rsidRDefault="0046585F" w:rsidP="00B31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658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Задачи:</w:t>
      </w:r>
    </w:p>
    <w:p w:rsidR="0046585F" w:rsidRPr="0046585F" w:rsidRDefault="0046585F" w:rsidP="004658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585F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развития внутреннего туризма; </w:t>
      </w:r>
    </w:p>
    <w:p w:rsidR="0046585F" w:rsidRPr="0046585F" w:rsidRDefault="0046585F" w:rsidP="004658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585F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международного сотрудничества в сфере туризма;</w:t>
      </w:r>
    </w:p>
    <w:p w:rsidR="0046585F" w:rsidRPr="0046585F" w:rsidRDefault="0046585F" w:rsidP="004658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585F">
        <w:rPr>
          <w:rFonts w:ascii="Times New Roman" w:eastAsia="Calibri" w:hAnsi="Times New Roman" w:cs="Times New Roman"/>
          <w:sz w:val="24"/>
          <w:szCs w:val="24"/>
        </w:rPr>
        <w:t>Укрепление материальной базы туризма;</w:t>
      </w:r>
    </w:p>
    <w:p w:rsidR="0046585F" w:rsidRPr="0046585F" w:rsidRDefault="0046585F" w:rsidP="004658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585F">
        <w:rPr>
          <w:rFonts w:ascii="Times New Roman" w:eastAsia="Calibri" w:hAnsi="Times New Roman" w:cs="Times New Roman"/>
          <w:sz w:val="24"/>
          <w:szCs w:val="24"/>
        </w:rPr>
        <w:t>Повышение уровня и качества жизни населения города путем увеличения доступности туристских услуг.</w:t>
      </w:r>
    </w:p>
    <w:p w:rsidR="0046585F" w:rsidRPr="0046585F" w:rsidRDefault="0046585F" w:rsidP="004658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585F">
        <w:rPr>
          <w:rFonts w:ascii="Times New Roman" w:eastAsia="Calibri" w:hAnsi="Times New Roman" w:cs="Times New Roman"/>
          <w:sz w:val="24"/>
          <w:szCs w:val="24"/>
        </w:rPr>
        <w:t>Увеличение числа внутренних и въездных туристов г. Ак-Довурак.</w:t>
      </w:r>
    </w:p>
    <w:p w:rsidR="0046585F" w:rsidRPr="0046585F" w:rsidRDefault="0046585F" w:rsidP="004658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85F" w:rsidRPr="0046585F" w:rsidRDefault="0046585F" w:rsidP="004658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индикаторы: </w:t>
      </w:r>
    </w:p>
    <w:p w:rsidR="0046585F" w:rsidRDefault="00BD5B33" w:rsidP="00BD5B33">
      <w:pPr>
        <w:autoSpaceDN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6585F" w:rsidRPr="004658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внутреннего и вые</w:t>
      </w:r>
      <w:r w:rsidR="00C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здного туристского потока на 2700 чел</w:t>
      </w:r>
      <w:r w:rsidR="0046585F" w:rsidRPr="0046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7B12" w:rsidRPr="0046585F" w:rsidRDefault="00437B12" w:rsidP="00BD5B33">
      <w:pPr>
        <w:autoSpaceDN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85F" w:rsidRPr="0046585F" w:rsidRDefault="0046585F" w:rsidP="004658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за исполнение: </w:t>
      </w:r>
      <w:r w:rsidR="00B3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культуры, Управление образования </w:t>
      </w:r>
      <w:proofErr w:type="gramStart"/>
      <w:r w:rsidR="00B31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г.Ак</w:t>
      </w:r>
      <w:proofErr w:type="gramEnd"/>
      <w:r w:rsidR="00B3143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-Довурак</w:t>
      </w:r>
    </w:p>
    <w:p w:rsidR="0046585F" w:rsidRPr="0046585F" w:rsidRDefault="0046585F" w:rsidP="004658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85F" w:rsidRPr="0046585F" w:rsidRDefault="0046585F" w:rsidP="004658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806"/>
        <w:gridCol w:w="3119"/>
        <w:gridCol w:w="4536"/>
      </w:tblGrid>
      <w:tr w:rsidR="00F608CB" w:rsidRPr="00840B26" w:rsidTr="00437B12">
        <w:tc>
          <w:tcPr>
            <w:tcW w:w="704" w:type="dxa"/>
          </w:tcPr>
          <w:p w:rsidR="00F608CB" w:rsidRPr="00840B26" w:rsidRDefault="00F608CB" w:rsidP="00076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2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608CB" w:rsidRPr="00840B26" w:rsidRDefault="00F608CB" w:rsidP="00076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6" w:type="dxa"/>
          </w:tcPr>
          <w:p w:rsidR="00F608CB" w:rsidRPr="00840B26" w:rsidRDefault="00F608CB" w:rsidP="00076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119" w:type="dxa"/>
          </w:tcPr>
          <w:p w:rsidR="00F608CB" w:rsidRPr="00840B26" w:rsidRDefault="00F608CB" w:rsidP="00076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536" w:type="dxa"/>
          </w:tcPr>
          <w:p w:rsidR="00F608CB" w:rsidRPr="00840B26" w:rsidRDefault="00F608CB" w:rsidP="00076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2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F608CB" w:rsidRPr="00840B26" w:rsidTr="00437B12">
        <w:trPr>
          <w:trHeight w:val="1743"/>
        </w:trPr>
        <w:tc>
          <w:tcPr>
            <w:tcW w:w="704" w:type="dxa"/>
          </w:tcPr>
          <w:p w:rsidR="00F608CB" w:rsidRPr="00840B26" w:rsidRDefault="00F608CB" w:rsidP="0007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B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608CB" w:rsidRDefault="00F608CB" w:rsidP="001E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</w:t>
            </w: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73F85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56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Калдар-оол</w:t>
            </w:r>
            <w:r w:rsidR="00673F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566DDC" w:rsidRDefault="00566DDC" w:rsidP="001E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3E" w:rsidRDefault="00B3143E" w:rsidP="001E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Pr="00840B26" w:rsidRDefault="00566DDC" w:rsidP="001E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608CB" w:rsidRPr="00840B26" w:rsidRDefault="00F608CB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66DDC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F608CB" w:rsidRDefault="00F608CB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66DDC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по </w:t>
            </w:r>
            <w:r w:rsidR="00323960">
              <w:rPr>
                <w:rFonts w:ascii="Times New Roman" w:hAnsi="Times New Roman" w:cs="Times New Roman"/>
                <w:sz w:val="24"/>
                <w:szCs w:val="24"/>
              </w:rPr>
              <w:t>жизнеобеспечению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</w:t>
            </w:r>
            <w:r w:rsidR="00566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8CB" w:rsidRPr="00840B26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4536" w:type="dxa"/>
          </w:tcPr>
          <w:p w:rsidR="00F608CB" w:rsidRPr="00840B26" w:rsidRDefault="00F608CB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туристами города, увеличение турпотока.</w:t>
            </w:r>
          </w:p>
        </w:tc>
      </w:tr>
      <w:tr w:rsidR="00F608CB" w:rsidRPr="00840B26" w:rsidTr="00437B12">
        <w:tc>
          <w:tcPr>
            <w:tcW w:w="704" w:type="dxa"/>
          </w:tcPr>
          <w:p w:rsidR="00F608CB" w:rsidRPr="00840B26" w:rsidRDefault="00F608CB" w:rsidP="0007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437B12" w:rsidRPr="00840B26" w:rsidRDefault="00F608CB" w:rsidP="0056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="00460BBA">
              <w:rPr>
                <w:rFonts w:ascii="Times New Roman" w:hAnsi="Times New Roman" w:cs="Times New Roman"/>
                <w:sz w:val="24"/>
                <w:szCs w:val="24"/>
              </w:rPr>
              <w:t>вка знаков туристской навигации.</w:t>
            </w:r>
          </w:p>
        </w:tc>
        <w:tc>
          <w:tcPr>
            <w:tcW w:w="2806" w:type="dxa"/>
          </w:tcPr>
          <w:p w:rsidR="00F608CB" w:rsidRPr="00840B26" w:rsidRDefault="00F608CB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</w:t>
            </w:r>
            <w:r w:rsidR="00FF0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F608CB" w:rsidRPr="00840B26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4536" w:type="dxa"/>
          </w:tcPr>
          <w:p w:rsidR="00F608CB" w:rsidRPr="00F61E7D" w:rsidRDefault="00F608CB" w:rsidP="00F6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7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повышение содержательности туризма, обеспечение безопасности путешественников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популяризация памятного места.</w:t>
            </w:r>
          </w:p>
        </w:tc>
      </w:tr>
      <w:tr w:rsidR="00F608CB" w:rsidRPr="00840B26" w:rsidTr="009325E1">
        <w:tc>
          <w:tcPr>
            <w:tcW w:w="704" w:type="dxa"/>
          </w:tcPr>
          <w:p w:rsidR="00F608CB" w:rsidRPr="00840B26" w:rsidRDefault="00566DDC" w:rsidP="0056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8CB" w:rsidRPr="0084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608CB" w:rsidRPr="00840B26" w:rsidRDefault="00F608CB" w:rsidP="0017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раздела туризм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806" w:type="dxa"/>
          </w:tcPr>
          <w:p w:rsidR="00F608CB" w:rsidRPr="00840B26" w:rsidRDefault="00F608CB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9" w:type="dxa"/>
          </w:tcPr>
          <w:p w:rsidR="00566DDC" w:rsidRPr="00840B26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4536" w:type="dxa"/>
          </w:tcPr>
          <w:p w:rsidR="00F608CB" w:rsidRPr="00840B26" w:rsidRDefault="00F608CB" w:rsidP="0056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Заполненный раздел «Туризм» актуальной информацией на официальном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города </w:t>
            </w: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на основании разработанной памятки Министерства экономики Республики Тыва о необходимой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ормации для </w:t>
            </w:r>
            <w:r w:rsidR="00566DDC">
              <w:rPr>
                <w:rFonts w:ascii="Times New Roman" w:hAnsi="Times New Roman" w:cs="Times New Roman"/>
                <w:sz w:val="24"/>
                <w:szCs w:val="24"/>
              </w:rPr>
              <w:t>туриста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8CB" w:rsidRPr="00840B26" w:rsidTr="009325E1">
        <w:tc>
          <w:tcPr>
            <w:tcW w:w="704" w:type="dxa"/>
          </w:tcPr>
          <w:p w:rsidR="00F608CB" w:rsidRPr="00840B26" w:rsidRDefault="00F608CB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608CB" w:rsidRPr="00840B26" w:rsidRDefault="00F608CB" w:rsidP="00E16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проводимых событийных мероприятий, имеющихся </w:t>
            </w:r>
            <w:proofErr w:type="spellStart"/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туруслуг</w:t>
            </w:r>
            <w:proofErr w:type="spellEnd"/>
            <w:r w:rsidRPr="00840B26">
              <w:rPr>
                <w:rFonts w:ascii="Times New Roman" w:hAnsi="Times New Roman" w:cs="Times New Roman"/>
                <w:sz w:val="24"/>
                <w:szCs w:val="24"/>
              </w:rPr>
              <w:t xml:space="preserve"> и турпродуктов на сайте «Гость Тувы» совместно с ГАУ «Информационный центр туризм»</w:t>
            </w:r>
          </w:p>
        </w:tc>
        <w:tc>
          <w:tcPr>
            <w:tcW w:w="2806" w:type="dxa"/>
          </w:tcPr>
          <w:p w:rsidR="00A636CC" w:rsidRDefault="00F608CB" w:rsidP="00B3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636CC" w:rsidRDefault="00A636CC" w:rsidP="00A63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6CC" w:rsidRDefault="00A636CC" w:rsidP="00A63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8CB" w:rsidRPr="00A636CC" w:rsidRDefault="00F608CB" w:rsidP="00A636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F608CB" w:rsidRPr="00840B26" w:rsidRDefault="00566DDC" w:rsidP="00B3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4536" w:type="dxa"/>
          </w:tcPr>
          <w:p w:rsidR="00F608CB" w:rsidRPr="00E16EAD" w:rsidRDefault="00F608CB" w:rsidP="005114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туристов, увеличения количества   участников </w:t>
            </w:r>
            <w:r w:rsidRPr="00E16EAD">
              <w:rPr>
                <w:rFonts w:ascii="Times New Roman" w:hAnsi="Times New Roman" w:cs="Times New Roman"/>
                <w:sz w:val="24"/>
                <w:szCs w:val="24"/>
              </w:rPr>
              <w:t>проводимых событийных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08CB" w:rsidRPr="00840B26" w:rsidTr="009325E1">
        <w:tc>
          <w:tcPr>
            <w:tcW w:w="704" w:type="dxa"/>
          </w:tcPr>
          <w:p w:rsidR="00F608CB" w:rsidRPr="00840B26" w:rsidRDefault="00F608CB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608CB" w:rsidRPr="00840B26" w:rsidRDefault="00F608CB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брендовой сувенирной продукции муниципального образования</w:t>
            </w:r>
          </w:p>
        </w:tc>
        <w:tc>
          <w:tcPr>
            <w:tcW w:w="2806" w:type="dxa"/>
          </w:tcPr>
          <w:p w:rsidR="00F608CB" w:rsidRPr="00840B26" w:rsidRDefault="00F608CB" w:rsidP="00B3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F0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F608CB" w:rsidRPr="00840B26" w:rsidRDefault="00566DDC" w:rsidP="00B3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4536" w:type="dxa"/>
          </w:tcPr>
          <w:p w:rsidR="00F608CB" w:rsidRPr="00C42EF1" w:rsidRDefault="00F608CB" w:rsidP="00076919">
            <w:pPr>
              <w:rPr>
                <w:rFonts w:ascii="Times New Roman" w:hAnsi="Times New Roman" w:cs="Times New Roman"/>
              </w:rPr>
            </w:pPr>
            <w:r w:rsidRPr="00C42EF1">
              <w:rPr>
                <w:rFonts w:ascii="Times New Roman" w:hAnsi="Times New Roman" w:cs="Times New Roman"/>
              </w:rPr>
              <w:t>Увеличение поступлений  в экономику города,</w:t>
            </w:r>
          </w:p>
          <w:p w:rsidR="00F608CB" w:rsidRPr="00D31E5E" w:rsidRDefault="00F608CB" w:rsidP="00D31E5E">
            <w:pPr>
              <w:rPr>
                <w:rFonts w:cs="Times New Roman"/>
                <w:sz w:val="24"/>
                <w:szCs w:val="24"/>
              </w:rPr>
            </w:pPr>
            <w:r w:rsidRPr="00C42EF1">
              <w:rPr>
                <w:rFonts w:ascii="Helvetica" w:hAnsi="Helvetica"/>
                <w:color w:val="000000"/>
                <w:shd w:val="clear" w:color="auto" w:fill="FFFFFF"/>
              </w:rPr>
              <w:t> </w:t>
            </w:r>
            <w:r w:rsidRPr="00C42E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распространение информаций о городе. </w:t>
            </w:r>
            <w:r w:rsidRPr="00C42EF1">
              <w:rPr>
                <w:rFonts w:ascii="Helvetica" w:hAnsi="Helvetica"/>
                <w:color w:val="242F33"/>
                <w:spacing w:val="2"/>
                <w:shd w:val="clear" w:color="auto" w:fill="FFFFFF"/>
              </w:rPr>
              <w:t xml:space="preserve"> </w:t>
            </w:r>
            <w:r w:rsidRPr="00C42EF1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Формирование </w:t>
            </w:r>
            <w:r w:rsidRPr="00C42E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позитивного имиджа города.</w:t>
            </w:r>
            <w:r w:rsidRPr="00C42EF1"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r w:rsidRPr="00C42E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Привлечённых к территории людей: туристы и новые жители.</w:t>
            </w:r>
            <w:r w:rsidRPr="00C42EF1">
              <w:rPr>
                <w:rFonts w:ascii="Times New Roman" w:eastAsia="Calibri" w:hAnsi="Times New Roman"/>
                <w:lang w:eastAsia="ru-RU"/>
              </w:rPr>
              <w:t xml:space="preserve"> Выпуск полиграфической продукции не менее 200 шт.</w:t>
            </w:r>
          </w:p>
        </w:tc>
      </w:tr>
      <w:tr w:rsidR="00F608CB" w:rsidRPr="00840B26" w:rsidTr="009325E1">
        <w:tc>
          <w:tcPr>
            <w:tcW w:w="704" w:type="dxa"/>
          </w:tcPr>
          <w:p w:rsidR="00F608CB" w:rsidRPr="00840B26" w:rsidRDefault="00F608CB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608CB" w:rsidRPr="00840B26" w:rsidRDefault="00F608CB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Участие в выставках и форумах тур</w:t>
            </w:r>
            <w:r w:rsidR="00566DDC">
              <w:rPr>
                <w:rFonts w:ascii="Times New Roman" w:hAnsi="Times New Roman" w:cs="Times New Roman"/>
                <w:sz w:val="24"/>
                <w:szCs w:val="24"/>
              </w:rPr>
              <w:t xml:space="preserve">истической </w:t>
            </w: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2806" w:type="dxa"/>
          </w:tcPr>
          <w:p w:rsidR="00F608CB" w:rsidRPr="00840B26" w:rsidRDefault="00F608CB" w:rsidP="00B3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9" w:type="dxa"/>
          </w:tcPr>
          <w:p w:rsidR="00F608CB" w:rsidRPr="00840B26" w:rsidRDefault="00566DDC" w:rsidP="00B3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4536" w:type="dxa"/>
          </w:tcPr>
          <w:p w:rsidR="00F608CB" w:rsidRPr="00840B26" w:rsidRDefault="00F608CB" w:rsidP="00076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AC">
              <w:rPr>
                <w:rFonts w:ascii="Times New Roman" w:hAnsi="Times New Roman" w:cs="Times New Roman"/>
              </w:rPr>
              <w:t xml:space="preserve">Развитие имиджа города. </w:t>
            </w:r>
            <w:r w:rsidRPr="00EC0FAC">
              <w:rPr>
                <w:rFonts w:ascii="Times New Roman" w:eastAsia="Calibri" w:hAnsi="Times New Roman"/>
                <w:lang w:eastAsia="ru-RU"/>
              </w:rPr>
              <w:t>Выпуск полиграфической</w:t>
            </w:r>
            <w:r w:rsidRPr="00C42EF1">
              <w:rPr>
                <w:rFonts w:ascii="Times New Roman" w:eastAsia="Calibri" w:hAnsi="Times New Roman"/>
                <w:lang w:eastAsia="ru-RU"/>
              </w:rPr>
              <w:t xml:space="preserve"> продукции не менее 200 шт.</w:t>
            </w:r>
          </w:p>
        </w:tc>
      </w:tr>
      <w:tr w:rsidR="00F608CB" w:rsidRPr="00840B26" w:rsidTr="00566DDC">
        <w:trPr>
          <w:trHeight w:val="570"/>
        </w:trPr>
        <w:tc>
          <w:tcPr>
            <w:tcW w:w="704" w:type="dxa"/>
          </w:tcPr>
          <w:p w:rsidR="00F608CB" w:rsidRDefault="00F608CB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DDC" w:rsidRDefault="00566DDC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Pr="00840B26" w:rsidRDefault="00566DDC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</w:tcPr>
          <w:p w:rsidR="00566DDC" w:rsidRDefault="00F608CB" w:rsidP="008E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ответственных специалистов за развитие туризма представителей сферы гостеприимства и </w:t>
            </w:r>
            <w:proofErr w:type="spellStart"/>
            <w:r w:rsidRPr="00840B26">
              <w:rPr>
                <w:rFonts w:ascii="Times New Roman" w:hAnsi="Times New Roman" w:cs="Times New Roman"/>
                <w:sz w:val="24"/>
                <w:szCs w:val="24"/>
              </w:rPr>
              <w:t>туротрасли</w:t>
            </w:r>
            <w:proofErr w:type="spellEnd"/>
            <w:r w:rsidRPr="00840B26">
              <w:rPr>
                <w:rFonts w:ascii="Times New Roman" w:hAnsi="Times New Roman" w:cs="Times New Roman"/>
                <w:sz w:val="24"/>
                <w:szCs w:val="24"/>
              </w:rPr>
              <w:t xml:space="preserve"> в обучающих программах</w:t>
            </w:r>
          </w:p>
          <w:p w:rsidR="00566DDC" w:rsidRDefault="00566DDC" w:rsidP="008E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8E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8E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8E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Pr="00840B26" w:rsidRDefault="00566DDC" w:rsidP="00076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проекта  « С рюкзаком по Туве»</w:t>
            </w:r>
          </w:p>
        </w:tc>
        <w:tc>
          <w:tcPr>
            <w:tcW w:w="2806" w:type="dxa"/>
          </w:tcPr>
          <w:p w:rsidR="00F608CB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Pr="00840B26" w:rsidRDefault="00566DDC" w:rsidP="00B3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 ежегодно</w:t>
            </w:r>
          </w:p>
        </w:tc>
        <w:tc>
          <w:tcPr>
            <w:tcW w:w="3119" w:type="dxa"/>
          </w:tcPr>
          <w:p w:rsidR="00F608CB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Default="00566DD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DC" w:rsidRPr="00840B26" w:rsidRDefault="00566DDC" w:rsidP="00B3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4536" w:type="dxa"/>
          </w:tcPr>
          <w:p w:rsidR="00F608CB" w:rsidRDefault="00F608CB" w:rsidP="00E37D74">
            <w:pPr>
              <w:autoSpaceDN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Проведение и организация мероприятия ко дню туризма в г. Ак-Довурак:</w:t>
            </w:r>
          </w:p>
          <w:p w:rsidR="00F608CB" w:rsidRDefault="00F608CB" w:rsidP="00E37D74">
            <w:pPr>
              <w:autoSpaceDN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-экскурсия или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игра для населения города;</w:t>
            </w:r>
          </w:p>
          <w:p w:rsidR="00F608CB" w:rsidRDefault="0070762C" w:rsidP="00C42EF1">
            <w:pPr>
              <w:autoSpaceDN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F608CB" w:rsidRPr="004658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Повышение квалификации специалистов индустрии туризма</w:t>
            </w:r>
            <w:r w:rsidR="00F608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; </w:t>
            </w:r>
            <w:r w:rsidR="00F608CB" w:rsidRPr="0046585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Обмен опытом, установление прямых общений и контактов.</w:t>
            </w:r>
          </w:p>
          <w:p w:rsidR="00566DDC" w:rsidRDefault="00566DDC" w:rsidP="00C42EF1">
            <w:pPr>
              <w:autoSpaceDN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66DDC" w:rsidRDefault="00566DDC" w:rsidP="00C42EF1">
            <w:pPr>
              <w:autoSpaceDN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66DDC" w:rsidRPr="00840B26" w:rsidRDefault="0052709D" w:rsidP="0052709D">
            <w:pPr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Участие более 100 учащихся школ в туристических маршрутах</w:t>
            </w:r>
          </w:p>
        </w:tc>
      </w:tr>
      <w:tr w:rsidR="00566DDC" w:rsidRPr="00840B26" w:rsidTr="006B2E58">
        <w:trPr>
          <w:trHeight w:val="585"/>
        </w:trPr>
        <w:tc>
          <w:tcPr>
            <w:tcW w:w="704" w:type="dxa"/>
          </w:tcPr>
          <w:p w:rsidR="00566DDC" w:rsidRDefault="008B3F6C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566DDC" w:rsidRPr="00840B26" w:rsidRDefault="008B3F6C" w:rsidP="0056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ежегодных в туристических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туриадах</w:t>
            </w:r>
            <w:proofErr w:type="spellEnd"/>
          </w:p>
        </w:tc>
        <w:tc>
          <w:tcPr>
            <w:tcW w:w="2806" w:type="dxa"/>
          </w:tcPr>
          <w:p w:rsidR="00566DDC" w:rsidRDefault="008B3F6C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9" w:type="dxa"/>
          </w:tcPr>
          <w:p w:rsidR="00566DDC" w:rsidRDefault="006B2E58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4536" w:type="dxa"/>
          </w:tcPr>
          <w:p w:rsidR="006B2E58" w:rsidRDefault="006B2E58" w:rsidP="006B2E58">
            <w:pPr>
              <w:autoSpaceDN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Участие и  апробация в туристических маршрутах</w:t>
            </w:r>
          </w:p>
        </w:tc>
      </w:tr>
      <w:tr w:rsidR="006B2E58" w:rsidRPr="00840B26" w:rsidTr="006B2E58">
        <w:trPr>
          <w:trHeight w:val="450"/>
        </w:trPr>
        <w:tc>
          <w:tcPr>
            <w:tcW w:w="704" w:type="dxa"/>
          </w:tcPr>
          <w:p w:rsidR="006B2E58" w:rsidRDefault="006B2E58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6B2E58" w:rsidRDefault="006B2E58" w:rsidP="0056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 в средствах массовой информации вопросов детского туризма и краеведения</w:t>
            </w:r>
          </w:p>
        </w:tc>
        <w:tc>
          <w:tcPr>
            <w:tcW w:w="2806" w:type="dxa"/>
          </w:tcPr>
          <w:p w:rsidR="006B2E58" w:rsidRDefault="006B2E58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6B2E58" w:rsidRDefault="006B2E58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4536" w:type="dxa"/>
          </w:tcPr>
          <w:p w:rsidR="006B2E58" w:rsidRDefault="006B2E58" w:rsidP="006B2E58">
            <w:pPr>
              <w:autoSpaceDN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Размещение не менее 10 публикаций</w:t>
            </w:r>
          </w:p>
          <w:p w:rsidR="006B2E58" w:rsidRDefault="006B2E58" w:rsidP="006B2E58">
            <w:pPr>
              <w:autoSpaceDN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B2E58" w:rsidRPr="00840B26" w:rsidTr="006B2E58">
        <w:trPr>
          <w:trHeight w:val="1170"/>
        </w:trPr>
        <w:tc>
          <w:tcPr>
            <w:tcW w:w="704" w:type="dxa"/>
          </w:tcPr>
          <w:p w:rsidR="006B2E58" w:rsidRDefault="006B2E58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6B2E58" w:rsidRDefault="006B2E58" w:rsidP="006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и школьных туристического слёта среди обучающихся школ города </w:t>
            </w:r>
          </w:p>
        </w:tc>
        <w:tc>
          <w:tcPr>
            <w:tcW w:w="2806" w:type="dxa"/>
          </w:tcPr>
          <w:p w:rsidR="006B2E58" w:rsidRDefault="006B2E58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6B2E58" w:rsidRDefault="006B2E58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4536" w:type="dxa"/>
          </w:tcPr>
          <w:p w:rsidR="006B2E58" w:rsidRDefault="006B2E58" w:rsidP="006B2E58">
            <w:pPr>
              <w:autoSpaceDN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Популяризация  детского туризма</w:t>
            </w:r>
          </w:p>
        </w:tc>
      </w:tr>
      <w:tr w:rsidR="00453BDE" w:rsidRPr="00840B26" w:rsidTr="006B2E58">
        <w:trPr>
          <w:trHeight w:val="378"/>
        </w:trPr>
        <w:tc>
          <w:tcPr>
            <w:tcW w:w="704" w:type="dxa"/>
          </w:tcPr>
          <w:p w:rsidR="00453BDE" w:rsidRDefault="00453BDE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453BDE" w:rsidRDefault="00453BDE" w:rsidP="006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 акции «Восхождение на горные вершины Тувы!», посвящённой Всемирному дню туризма </w:t>
            </w:r>
          </w:p>
          <w:p w:rsidR="00453BDE" w:rsidRDefault="00453BDE" w:rsidP="006B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53BDE" w:rsidRDefault="00453BDE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453BDE" w:rsidRDefault="00453BDE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4536" w:type="dxa"/>
          </w:tcPr>
          <w:p w:rsidR="00453BDE" w:rsidRDefault="00453BDE" w:rsidP="006B2E58">
            <w:pPr>
              <w:autoSpaceDN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Популяризация  детского туризма</w:t>
            </w:r>
          </w:p>
        </w:tc>
      </w:tr>
      <w:tr w:rsidR="00453BDE" w:rsidRPr="00840B26" w:rsidTr="009325E1">
        <w:trPr>
          <w:trHeight w:val="435"/>
        </w:trPr>
        <w:tc>
          <w:tcPr>
            <w:tcW w:w="704" w:type="dxa"/>
          </w:tcPr>
          <w:p w:rsidR="00453BDE" w:rsidRDefault="005173B9" w:rsidP="000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453BDE" w:rsidRDefault="005173B9" w:rsidP="006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мероприятиях, утвержденным Национальным календарем </w:t>
            </w:r>
          </w:p>
        </w:tc>
        <w:tc>
          <w:tcPr>
            <w:tcW w:w="2806" w:type="dxa"/>
          </w:tcPr>
          <w:p w:rsidR="00453BDE" w:rsidRDefault="00453BDE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3BDE" w:rsidRDefault="00453BDE" w:rsidP="00B3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3BDE" w:rsidRDefault="00453BDE" w:rsidP="006B2E58">
            <w:pPr>
              <w:autoSpaceDN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46585F" w:rsidRPr="0046585F" w:rsidRDefault="0046585F" w:rsidP="0046585F">
      <w:pPr>
        <w:spacing w:after="0" w:line="256" w:lineRule="auto"/>
        <w:rPr>
          <w:rFonts w:ascii="Times New Roman" w:eastAsia="Calibri" w:hAnsi="Times New Roman" w:cs="Times New Roman"/>
          <w:b/>
          <w:sz w:val="36"/>
          <w:szCs w:val="36"/>
        </w:rPr>
        <w:sectPr w:rsidR="0046585F" w:rsidRPr="0046585F" w:rsidSect="00AF35DA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46585F" w:rsidRPr="0046585F" w:rsidRDefault="0046585F" w:rsidP="0046585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6585F" w:rsidRPr="0046585F" w:rsidSect="00F21A1D">
      <w:pgSz w:w="11906" w:h="16838"/>
      <w:pgMar w:top="1134" w:right="127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E88"/>
    <w:multiLevelType w:val="hybridMultilevel"/>
    <w:tmpl w:val="BDEEC8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F3B0636"/>
    <w:multiLevelType w:val="hybridMultilevel"/>
    <w:tmpl w:val="784E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739BD"/>
    <w:multiLevelType w:val="hybridMultilevel"/>
    <w:tmpl w:val="B92A0E9E"/>
    <w:lvl w:ilvl="0" w:tplc="53544E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D33D2"/>
    <w:multiLevelType w:val="hybridMultilevel"/>
    <w:tmpl w:val="2EEA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44186"/>
    <w:multiLevelType w:val="hybridMultilevel"/>
    <w:tmpl w:val="D7C8CBBE"/>
    <w:lvl w:ilvl="0" w:tplc="76A056D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45D"/>
    <w:rsid w:val="000227E0"/>
    <w:rsid w:val="0003477C"/>
    <w:rsid w:val="00067C6C"/>
    <w:rsid w:val="000819EF"/>
    <w:rsid w:val="000B61F4"/>
    <w:rsid w:val="00110B86"/>
    <w:rsid w:val="00117400"/>
    <w:rsid w:val="00174559"/>
    <w:rsid w:val="001D5165"/>
    <w:rsid w:val="001E79CB"/>
    <w:rsid w:val="00215129"/>
    <w:rsid w:val="00271D18"/>
    <w:rsid w:val="0028180C"/>
    <w:rsid w:val="002A45D6"/>
    <w:rsid w:val="00323960"/>
    <w:rsid w:val="003323BA"/>
    <w:rsid w:val="003456FC"/>
    <w:rsid w:val="003605A3"/>
    <w:rsid w:val="003620AD"/>
    <w:rsid w:val="00374728"/>
    <w:rsid w:val="0038636C"/>
    <w:rsid w:val="003B663D"/>
    <w:rsid w:val="003E4316"/>
    <w:rsid w:val="003F7C3F"/>
    <w:rsid w:val="00437B12"/>
    <w:rsid w:val="00453BDE"/>
    <w:rsid w:val="00460BBA"/>
    <w:rsid w:val="00462391"/>
    <w:rsid w:val="0046585F"/>
    <w:rsid w:val="004801FE"/>
    <w:rsid w:val="004951C8"/>
    <w:rsid w:val="004E145D"/>
    <w:rsid w:val="004E7010"/>
    <w:rsid w:val="005114A8"/>
    <w:rsid w:val="005173B9"/>
    <w:rsid w:val="005244CF"/>
    <w:rsid w:val="0052709D"/>
    <w:rsid w:val="00566DDC"/>
    <w:rsid w:val="005A485D"/>
    <w:rsid w:val="005D6D75"/>
    <w:rsid w:val="006239A6"/>
    <w:rsid w:val="00633F7C"/>
    <w:rsid w:val="00673F85"/>
    <w:rsid w:val="006B2E58"/>
    <w:rsid w:val="006F34C3"/>
    <w:rsid w:val="0070762C"/>
    <w:rsid w:val="00724CFF"/>
    <w:rsid w:val="00750952"/>
    <w:rsid w:val="007F6FDA"/>
    <w:rsid w:val="00840B26"/>
    <w:rsid w:val="008434DE"/>
    <w:rsid w:val="008A6198"/>
    <w:rsid w:val="008B3F6C"/>
    <w:rsid w:val="008E2097"/>
    <w:rsid w:val="0092379B"/>
    <w:rsid w:val="009325E1"/>
    <w:rsid w:val="00981096"/>
    <w:rsid w:val="009B263E"/>
    <w:rsid w:val="00A10051"/>
    <w:rsid w:val="00A47E22"/>
    <w:rsid w:val="00A57141"/>
    <w:rsid w:val="00A63301"/>
    <w:rsid w:val="00A636CC"/>
    <w:rsid w:val="00AB1673"/>
    <w:rsid w:val="00AE3E08"/>
    <w:rsid w:val="00AF35DA"/>
    <w:rsid w:val="00B3143E"/>
    <w:rsid w:val="00B66E41"/>
    <w:rsid w:val="00BB64AE"/>
    <w:rsid w:val="00BD12F5"/>
    <w:rsid w:val="00BD5B33"/>
    <w:rsid w:val="00BE3897"/>
    <w:rsid w:val="00C2196C"/>
    <w:rsid w:val="00C42EF1"/>
    <w:rsid w:val="00C7171F"/>
    <w:rsid w:val="00C9635A"/>
    <w:rsid w:val="00D105C8"/>
    <w:rsid w:val="00D31E5E"/>
    <w:rsid w:val="00E11CC4"/>
    <w:rsid w:val="00E16EAD"/>
    <w:rsid w:val="00E37D74"/>
    <w:rsid w:val="00EC0FAC"/>
    <w:rsid w:val="00F07D82"/>
    <w:rsid w:val="00F21A1D"/>
    <w:rsid w:val="00F264DF"/>
    <w:rsid w:val="00F3387F"/>
    <w:rsid w:val="00F608CB"/>
    <w:rsid w:val="00F61E7D"/>
    <w:rsid w:val="00F71F35"/>
    <w:rsid w:val="00FE7671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3AD5C-BB6B-49BF-A0CC-DDC7C23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6585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840B26"/>
    <w:pPr>
      <w:ind w:left="720"/>
      <w:contextualSpacing/>
    </w:pPr>
  </w:style>
  <w:style w:type="table" w:styleId="a4">
    <w:name w:val="Table Grid"/>
    <w:basedOn w:val="a1"/>
    <w:uiPriority w:val="39"/>
    <w:rsid w:val="0084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40B26"/>
    <w:pPr>
      <w:widowControl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40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96</cp:revision>
  <cp:lastPrinted>2021-04-01T08:52:00Z</cp:lastPrinted>
  <dcterms:created xsi:type="dcterms:W3CDTF">2019-11-11T02:57:00Z</dcterms:created>
  <dcterms:modified xsi:type="dcterms:W3CDTF">2022-05-13T07:42:00Z</dcterms:modified>
</cp:coreProperties>
</file>