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28" w:rsidRDefault="000E0328" w:rsidP="000E032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52677" w:rsidRDefault="00152677" w:rsidP="000E0328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52677" w:rsidRDefault="00152677" w:rsidP="000E032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E0328" w:rsidRPr="004C14FF" w:rsidRDefault="000E0328" w:rsidP="000E0328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0E0328" w:rsidRPr="005347C3" w:rsidRDefault="000E0328" w:rsidP="000E0328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DF200A" w:rsidRDefault="00DF200A" w:rsidP="00321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0328" w:rsidRPr="000E0328" w:rsidRDefault="000E0328" w:rsidP="000E03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E0328">
        <w:rPr>
          <w:rFonts w:ascii="Times New Roman" w:hAnsi="Times New Roman"/>
          <w:sz w:val="28"/>
          <w:szCs w:val="28"/>
        </w:rPr>
        <w:t>от 14 января 2020 г. № 8-р</w:t>
      </w:r>
    </w:p>
    <w:p w:rsidR="000E0328" w:rsidRPr="000E0328" w:rsidRDefault="000E0328" w:rsidP="000E03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E0328">
        <w:rPr>
          <w:rFonts w:ascii="Times New Roman" w:hAnsi="Times New Roman"/>
          <w:sz w:val="28"/>
          <w:szCs w:val="28"/>
        </w:rPr>
        <w:t>г</w:t>
      </w:r>
      <w:proofErr w:type="gramStart"/>
      <w:r w:rsidRPr="000E0328">
        <w:rPr>
          <w:rFonts w:ascii="Times New Roman" w:hAnsi="Times New Roman"/>
          <w:sz w:val="28"/>
          <w:szCs w:val="28"/>
        </w:rPr>
        <w:t>.К</w:t>
      </w:r>
      <w:proofErr w:type="gramEnd"/>
      <w:r w:rsidRPr="000E0328">
        <w:rPr>
          <w:rFonts w:ascii="Times New Roman" w:hAnsi="Times New Roman"/>
          <w:sz w:val="28"/>
          <w:szCs w:val="28"/>
        </w:rPr>
        <w:t>ызыл</w:t>
      </w:r>
    </w:p>
    <w:p w:rsidR="00DF200A" w:rsidRDefault="00DF200A" w:rsidP="00321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6F17" w:rsidRPr="001D312C" w:rsidRDefault="00C36F17" w:rsidP="00DF2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12C">
        <w:rPr>
          <w:rFonts w:ascii="Times New Roman" w:hAnsi="Times New Roman"/>
          <w:b/>
          <w:sz w:val="28"/>
          <w:szCs w:val="28"/>
        </w:rPr>
        <w:t xml:space="preserve">Об утверждении планов мероприятий </w:t>
      </w:r>
    </w:p>
    <w:p w:rsidR="00C36F17" w:rsidRPr="001D312C" w:rsidRDefault="00C36F17" w:rsidP="00DF2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12C">
        <w:rPr>
          <w:rFonts w:ascii="Times New Roman" w:hAnsi="Times New Roman"/>
          <w:b/>
          <w:sz w:val="28"/>
          <w:szCs w:val="28"/>
        </w:rPr>
        <w:t xml:space="preserve">(«дорожных карт») по развитию </w:t>
      </w:r>
      <w:proofErr w:type="gramStart"/>
      <w:r w:rsidRPr="001D312C">
        <w:rPr>
          <w:rFonts w:ascii="Times New Roman" w:hAnsi="Times New Roman"/>
          <w:b/>
          <w:sz w:val="28"/>
          <w:szCs w:val="28"/>
        </w:rPr>
        <w:t>туристской</w:t>
      </w:r>
      <w:proofErr w:type="gramEnd"/>
      <w:r w:rsidRPr="001D312C">
        <w:rPr>
          <w:rFonts w:ascii="Times New Roman" w:hAnsi="Times New Roman"/>
          <w:b/>
          <w:sz w:val="28"/>
          <w:szCs w:val="28"/>
        </w:rPr>
        <w:t xml:space="preserve"> </w:t>
      </w:r>
    </w:p>
    <w:p w:rsidR="00C36F17" w:rsidRPr="001D312C" w:rsidRDefault="00C36F17" w:rsidP="00DF20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312C">
        <w:rPr>
          <w:rFonts w:ascii="Times New Roman" w:hAnsi="Times New Roman"/>
          <w:b/>
          <w:sz w:val="28"/>
          <w:szCs w:val="28"/>
        </w:rPr>
        <w:t>отрасли в Республике Тыва на 20</w:t>
      </w:r>
      <w:r w:rsidR="001D312C" w:rsidRPr="001D312C">
        <w:rPr>
          <w:rFonts w:ascii="Times New Roman" w:hAnsi="Times New Roman"/>
          <w:b/>
          <w:sz w:val="28"/>
          <w:szCs w:val="28"/>
        </w:rPr>
        <w:t>20</w:t>
      </w:r>
      <w:r w:rsidRPr="001D312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36F17" w:rsidRPr="00544C59" w:rsidRDefault="00C36F17" w:rsidP="0032150F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36F17" w:rsidRPr="001D312C" w:rsidRDefault="00C36F17" w:rsidP="00321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36F17" w:rsidRPr="001D312C" w:rsidRDefault="00C36F17" w:rsidP="00DF200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D312C">
        <w:rPr>
          <w:rFonts w:ascii="Times New Roman" w:hAnsi="Times New Roman"/>
          <w:sz w:val="28"/>
          <w:szCs w:val="28"/>
        </w:rPr>
        <w:t>В соответствии со Стратегией развития туризма Республики Тыва в период до 2030 года, утвержденной постановлением Правительства Республики Тыва от 28 д</w:t>
      </w:r>
      <w:r w:rsidRPr="001D312C">
        <w:rPr>
          <w:rFonts w:ascii="Times New Roman" w:hAnsi="Times New Roman"/>
          <w:sz w:val="28"/>
          <w:szCs w:val="28"/>
        </w:rPr>
        <w:t>е</w:t>
      </w:r>
      <w:r w:rsidRPr="001D312C">
        <w:rPr>
          <w:rFonts w:ascii="Times New Roman" w:hAnsi="Times New Roman"/>
          <w:sz w:val="28"/>
          <w:szCs w:val="28"/>
        </w:rPr>
        <w:t>кабря 2017 г. № 596, а также в целях совершенствования деятельности по развитию туристской отрасли и рациональному использованию туристско-рекреационного п</w:t>
      </w:r>
      <w:r w:rsidRPr="001D312C">
        <w:rPr>
          <w:rFonts w:ascii="Times New Roman" w:hAnsi="Times New Roman"/>
          <w:sz w:val="28"/>
          <w:szCs w:val="28"/>
        </w:rPr>
        <w:t>о</w:t>
      </w:r>
      <w:r w:rsidRPr="001D312C">
        <w:rPr>
          <w:rFonts w:ascii="Times New Roman" w:hAnsi="Times New Roman"/>
          <w:sz w:val="28"/>
          <w:szCs w:val="28"/>
        </w:rPr>
        <w:t>тенциала Республики Тыва:</w:t>
      </w:r>
    </w:p>
    <w:p w:rsidR="00C36F17" w:rsidRPr="00544C59" w:rsidRDefault="00C36F17" w:rsidP="00DF200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36F17" w:rsidRPr="00544C59" w:rsidRDefault="00C36F17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C59">
        <w:rPr>
          <w:rFonts w:ascii="Times New Roman" w:hAnsi="Times New Roman"/>
          <w:sz w:val="28"/>
          <w:szCs w:val="28"/>
        </w:rPr>
        <w:t xml:space="preserve">1. </w:t>
      </w:r>
      <w:r w:rsidR="0073337E" w:rsidRPr="00544C59">
        <w:rPr>
          <w:rFonts w:ascii="Times New Roman" w:hAnsi="Times New Roman"/>
          <w:sz w:val="28"/>
          <w:szCs w:val="28"/>
        </w:rPr>
        <w:t xml:space="preserve">Закрепить за органами исполнительной власти </w:t>
      </w:r>
      <w:r w:rsidR="009D53E6" w:rsidRPr="00544C59">
        <w:rPr>
          <w:rFonts w:ascii="Times New Roman" w:hAnsi="Times New Roman"/>
          <w:sz w:val="28"/>
          <w:szCs w:val="28"/>
        </w:rPr>
        <w:t xml:space="preserve">Республики </w:t>
      </w:r>
      <w:r w:rsidR="00F95CDD" w:rsidRPr="00544C59">
        <w:rPr>
          <w:rFonts w:ascii="Times New Roman" w:hAnsi="Times New Roman"/>
          <w:sz w:val="28"/>
          <w:szCs w:val="28"/>
        </w:rPr>
        <w:t>Тыва</w:t>
      </w:r>
      <w:r w:rsidR="00F42377">
        <w:rPr>
          <w:rFonts w:ascii="Times New Roman" w:hAnsi="Times New Roman"/>
          <w:sz w:val="28"/>
          <w:szCs w:val="28"/>
        </w:rPr>
        <w:t>,</w:t>
      </w:r>
      <w:r w:rsidR="00F95CDD" w:rsidRPr="00544C59">
        <w:rPr>
          <w:rFonts w:ascii="Times New Roman" w:hAnsi="Times New Roman"/>
          <w:sz w:val="28"/>
          <w:szCs w:val="28"/>
        </w:rPr>
        <w:t xml:space="preserve"> отве</w:t>
      </w:r>
      <w:r w:rsidR="00F95CDD" w:rsidRPr="00544C59">
        <w:rPr>
          <w:rFonts w:ascii="Times New Roman" w:hAnsi="Times New Roman"/>
          <w:sz w:val="28"/>
          <w:szCs w:val="28"/>
        </w:rPr>
        <w:t>т</w:t>
      </w:r>
      <w:r w:rsidR="00F95CDD" w:rsidRPr="00544C59">
        <w:rPr>
          <w:rFonts w:ascii="Times New Roman" w:hAnsi="Times New Roman"/>
          <w:sz w:val="28"/>
          <w:szCs w:val="28"/>
        </w:rPr>
        <w:t>ст</w:t>
      </w:r>
      <w:r w:rsidR="00F42377">
        <w:rPr>
          <w:rFonts w:ascii="Times New Roman" w:hAnsi="Times New Roman"/>
          <w:sz w:val="28"/>
          <w:szCs w:val="28"/>
        </w:rPr>
        <w:t>венными</w:t>
      </w:r>
      <w:r w:rsidR="00F95CDD" w:rsidRPr="00544C59">
        <w:rPr>
          <w:rFonts w:ascii="Times New Roman" w:hAnsi="Times New Roman"/>
          <w:sz w:val="28"/>
          <w:szCs w:val="28"/>
        </w:rPr>
        <w:t xml:space="preserve"> за координацию работы отраслевых сегментов</w:t>
      </w:r>
      <w:r w:rsidR="009D53E6" w:rsidRPr="00544C59">
        <w:rPr>
          <w:rFonts w:ascii="Times New Roman" w:hAnsi="Times New Roman"/>
          <w:sz w:val="28"/>
          <w:szCs w:val="28"/>
        </w:rPr>
        <w:t xml:space="preserve"> туризма</w:t>
      </w:r>
      <w:r w:rsidR="00F42377">
        <w:rPr>
          <w:rFonts w:ascii="Times New Roman" w:hAnsi="Times New Roman"/>
          <w:sz w:val="28"/>
          <w:szCs w:val="28"/>
        </w:rPr>
        <w:t>,</w:t>
      </w:r>
      <w:r w:rsidR="009D53E6" w:rsidRPr="00544C59">
        <w:rPr>
          <w:rFonts w:ascii="Times New Roman" w:hAnsi="Times New Roman"/>
          <w:sz w:val="28"/>
          <w:szCs w:val="28"/>
        </w:rPr>
        <w:t xml:space="preserve"> </w:t>
      </w:r>
      <w:r w:rsidR="0073337E" w:rsidRPr="00544C59">
        <w:rPr>
          <w:rFonts w:ascii="Times New Roman" w:hAnsi="Times New Roman"/>
          <w:sz w:val="28"/>
          <w:szCs w:val="28"/>
        </w:rPr>
        <w:t>и у</w:t>
      </w:r>
      <w:r w:rsidRPr="00544C59">
        <w:rPr>
          <w:rFonts w:ascii="Times New Roman" w:hAnsi="Times New Roman"/>
          <w:sz w:val="28"/>
          <w:szCs w:val="28"/>
        </w:rPr>
        <w:t>твердить прилагаемые:</w:t>
      </w:r>
    </w:p>
    <w:p w:rsidR="00A71ACD" w:rsidRPr="005C4913" w:rsidRDefault="00A71ACD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4C59">
        <w:rPr>
          <w:rFonts w:ascii="Times New Roman" w:hAnsi="Times New Roman"/>
          <w:sz w:val="28"/>
          <w:szCs w:val="28"/>
        </w:rPr>
        <w:t>план мероприятий («дорожную карту») по развитию лечебно-</w:t>
      </w:r>
      <w:proofErr w:type="spellStart"/>
      <w:r w:rsidRPr="00544C59">
        <w:rPr>
          <w:rFonts w:ascii="Times New Roman" w:hAnsi="Times New Roman"/>
          <w:sz w:val="28"/>
          <w:szCs w:val="28"/>
        </w:rPr>
        <w:t>оздоровитель</w:t>
      </w:r>
      <w:proofErr w:type="spellEnd"/>
      <w:r w:rsidRPr="00544C59">
        <w:rPr>
          <w:rFonts w:ascii="Times New Roman" w:hAnsi="Times New Roman"/>
          <w:sz w:val="28"/>
          <w:szCs w:val="28"/>
        </w:rPr>
        <w:t>-</w:t>
      </w:r>
      <w:proofErr w:type="spellStart"/>
      <w:r w:rsidRPr="005C4913">
        <w:rPr>
          <w:rFonts w:ascii="Times New Roman" w:hAnsi="Times New Roman"/>
          <w:sz w:val="28"/>
          <w:szCs w:val="28"/>
        </w:rPr>
        <w:t>ного</w:t>
      </w:r>
      <w:proofErr w:type="spellEnd"/>
      <w:r w:rsidRPr="005C4913">
        <w:rPr>
          <w:rFonts w:ascii="Times New Roman" w:hAnsi="Times New Roman"/>
          <w:sz w:val="28"/>
          <w:szCs w:val="28"/>
        </w:rPr>
        <w:t xml:space="preserve"> туризма на 20</w:t>
      </w:r>
      <w:r w:rsidR="001D312C" w:rsidRPr="005C4913">
        <w:rPr>
          <w:rFonts w:ascii="Times New Roman" w:hAnsi="Times New Roman"/>
          <w:sz w:val="28"/>
          <w:szCs w:val="28"/>
        </w:rPr>
        <w:t>20</w:t>
      </w:r>
      <w:r w:rsidRPr="005C4913">
        <w:rPr>
          <w:rFonts w:ascii="Times New Roman" w:hAnsi="Times New Roman"/>
          <w:sz w:val="28"/>
          <w:szCs w:val="28"/>
        </w:rPr>
        <w:t xml:space="preserve"> год – Министерство здравоохранения Республики Тыва;</w:t>
      </w:r>
    </w:p>
    <w:p w:rsidR="00A71ACD" w:rsidRPr="005C4913" w:rsidRDefault="00A71ACD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t xml:space="preserve">план мероприятий («дорожную карту») </w:t>
      </w:r>
      <w:r w:rsidR="00E152B0" w:rsidRPr="00E152B0">
        <w:rPr>
          <w:rFonts w:ascii="Times New Roman" w:hAnsi="Times New Roman"/>
          <w:sz w:val="28"/>
          <w:szCs w:val="28"/>
        </w:rPr>
        <w:t>по информационному продвижению туризма на 2020 год</w:t>
      </w:r>
      <w:r w:rsidRPr="00E152B0">
        <w:rPr>
          <w:rFonts w:ascii="Times New Roman" w:hAnsi="Times New Roman"/>
          <w:sz w:val="28"/>
          <w:szCs w:val="28"/>
        </w:rPr>
        <w:t xml:space="preserve"> – Министерство информатизации и связи Республики Тыва;</w:t>
      </w:r>
    </w:p>
    <w:p w:rsidR="00A71ACD" w:rsidRPr="00E152B0" w:rsidRDefault="00A71ACD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t xml:space="preserve">план мероприятий («дорожную карту») </w:t>
      </w:r>
      <w:r w:rsidR="00E152B0" w:rsidRPr="00E152B0">
        <w:rPr>
          <w:rFonts w:ascii="Times New Roman" w:hAnsi="Times New Roman"/>
          <w:sz w:val="28"/>
          <w:szCs w:val="28"/>
        </w:rPr>
        <w:t>по развитию транспортной инфр</w:t>
      </w:r>
      <w:r w:rsidR="00E152B0" w:rsidRPr="00E152B0">
        <w:rPr>
          <w:rFonts w:ascii="Times New Roman" w:hAnsi="Times New Roman"/>
          <w:sz w:val="28"/>
          <w:szCs w:val="28"/>
        </w:rPr>
        <w:t>а</w:t>
      </w:r>
      <w:r w:rsidR="00E152B0" w:rsidRPr="00E152B0">
        <w:rPr>
          <w:rFonts w:ascii="Times New Roman" w:hAnsi="Times New Roman"/>
          <w:sz w:val="28"/>
          <w:szCs w:val="28"/>
        </w:rPr>
        <w:t>структуры и авто-мото-велотуризма на 2020 год</w:t>
      </w:r>
      <w:r w:rsidRPr="00E152B0">
        <w:rPr>
          <w:rFonts w:ascii="Times New Roman" w:hAnsi="Times New Roman"/>
          <w:sz w:val="28"/>
          <w:szCs w:val="28"/>
        </w:rPr>
        <w:t xml:space="preserve"> </w:t>
      </w:r>
      <w:r w:rsidR="00DF200A">
        <w:rPr>
          <w:rFonts w:ascii="Times New Roman" w:hAnsi="Times New Roman"/>
          <w:sz w:val="28"/>
          <w:szCs w:val="28"/>
        </w:rPr>
        <w:t>–</w:t>
      </w:r>
      <w:r w:rsidRPr="00E152B0">
        <w:rPr>
          <w:rFonts w:ascii="Times New Roman" w:hAnsi="Times New Roman"/>
          <w:sz w:val="28"/>
          <w:szCs w:val="28"/>
        </w:rPr>
        <w:t xml:space="preserve"> Министерство дорожно-транспортного комплекса Республики Тыва;</w:t>
      </w:r>
    </w:p>
    <w:p w:rsidR="00A71ACD" w:rsidRPr="00E152B0" w:rsidRDefault="00A71ACD" w:rsidP="00DF200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t>план мероприятий («дорожную карту») по развитию детско-юношеского т</w:t>
      </w:r>
      <w:r w:rsidRPr="00E152B0">
        <w:rPr>
          <w:rFonts w:ascii="Times New Roman" w:hAnsi="Times New Roman"/>
          <w:sz w:val="28"/>
          <w:szCs w:val="28"/>
        </w:rPr>
        <w:t>у</w:t>
      </w:r>
      <w:r w:rsidRPr="00E152B0">
        <w:rPr>
          <w:rFonts w:ascii="Times New Roman" w:hAnsi="Times New Roman"/>
          <w:sz w:val="28"/>
          <w:szCs w:val="28"/>
        </w:rPr>
        <w:t>ризма на территории Республики Тыва на 20</w:t>
      </w:r>
      <w:r w:rsidR="00E152B0" w:rsidRPr="00E152B0">
        <w:rPr>
          <w:rFonts w:ascii="Times New Roman" w:hAnsi="Times New Roman"/>
          <w:sz w:val="28"/>
          <w:szCs w:val="28"/>
        </w:rPr>
        <w:t>20</w:t>
      </w:r>
      <w:r w:rsidRPr="00E152B0">
        <w:rPr>
          <w:rFonts w:ascii="Times New Roman" w:hAnsi="Times New Roman"/>
          <w:sz w:val="28"/>
          <w:szCs w:val="28"/>
        </w:rPr>
        <w:t xml:space="preserve"> год – Министерство образования и науки Республики Тыва;</w:t>
      </w:r>
    </w:p>
    <w:p w:rsidR="00A51FF3" w:rsidRPr="00E152B0" w:rsidRDefault="00A71ACD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lastRenderedPageBreak/>
        <w:t>план мероприятий («дорожную карту») по развитию социального туризма в Республике Тыва на 20</w:t>
      </w:r>
      <w:r w:rsidR="00E152B0" w:rsidRPr="00E152B0">
        <w:rPr>
          <w:rFonts w:ascii="Times New Roman" w:hAnsi="Times New Roman"/>
          <w:sz w:val="28"/>
          <w:szCs w:val="28"/>
        </w:rPr>
        <w:t>20</w:t>
      </w:r>
      <w:r w:rsidRPr="00E152B0">
        <w:rPr>
          <w:rFonts w:ascii="Times New Roman" w:hAnsi="Times New Roman"/>
          <w:sz w:val="28"/>
          <w:szCs w:val="28"/>
        </w:rPr>
        <w:t xml:space="preserve"> год – Министерство труда и социальной политики Респу</w:t>
      </w:r>
      <w:r w:rsidRPr="00E152B0">
        <w:rPr>
          <w:rFonts w:ascii="Times New Roman" w:hAnsi="Times New Roman"/>
          <w:sz w:val="28"/>
          <w:szCs w:val="28"/>
        </w:rPr>
        <w:t>б</w:t>
      </w:r>
      <w:r w:rsidRPr="00E152B0">
        <w:rPr>
          <w:rFonts w:ascii="Times New Roman" w:hAnsi="Times New Roman"/>
          <w:sz w:val="28"/>
          <w:szCs w:val="28"/>
        </w:rPr>
        <w:t>лики Тыва;</w:t>
      </w:r>
    </w:p>
    <w:p w:rsidR="00A71ACD" w:rsidRPr="000B547F" w:rsidRDefault="00A71ACD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47F">
        <w:rPr>
          <w:rFonts w:ascii="Times New Roman" w:hAnsi="Times New Roman"/>
          <w:sz w:val="28"/>
          <w:szCs w:val="28"/>
        </w:rPr>
        <w:t xml:space="preserve">план мероприятий («дорожную карту») по развитию </w:t>
      </w:r>
      <w:r w:rsidR="000B547F" w:rsidRPr="000B547F">
        <w:rPr>
          <w:rFonts w:ascii="Times New Roman" w:hAnsi="Times New Roman"/>
          <w:sz w:val="28"/>
          <w:szCs w:val="28"/>
        </w:rPr>
        <w:t xml:space="preserve">экологического и </w:t>
      </w:r>
      <w:r w:rsidRPr="000B547F">
        <w:rPr>
          <w:rFonts w:ascii="Times New Roman" w:hAnsi="Times New Roman"/>
          <w:sz w:val="28"/>
          <w:szCs w:val="28"/>
        </w:rPr>
        <w:t>охо</w:t>
      </w:r>
      <w:r w:rsidRPr="000B547F">
        <w:rPr>
          <w:rFonts w:ascii="Times New Roman" w:hAnsi="Times New Roman"/>
          <w:sz w:val="28"/>
          <w:szCs w:val="28"/>
        </w:rPr>
        <w:t>т</w:t>
      </w:r>
      <w:r w:rsidRPr="000B547F">
        <w:rPr>
          <w:rFonts w:ascii="Times New Roman" w:hAnsi="Times New Roman"/>
          <w:sz w:val="28"/>
          <w:szCs w:val="28"/>
        </w:rPr>
        <w:t>ничье-рыболовного туризма в Республике Тыва на 20</w:t>
      </w:r>
      <w:r w:rsidR="001D312C" w:rsidRPr="000B547F">
        <w:rPr>
          <w:rFonts w:ascii="Times New Roman" w:hAnsi="Times New Roman"/>
          <w:sz w:val="28"/>
          <w:szCs w:val="28"/>
        </w:rPr>
        <w:t>20</w:t>
      </w:r>
      <w:r w:rsidRPr="000B547F">
        <w:rPr>
          <w:rFonts w:ascii="Times New Roman" w:hAnsi="Times New Roman"/>
          <w:sz w:val="28"/>
          <w:szCs w:val="28"/>
        </w:rPr>
        <w:t xml:space="preserve"> год </w:t>
      </w:r>
      <w:r w:rsidR="00DF200A" w:rsidRPr="00E152B0">
        <w:rPr>
          <w:rFonts w:ascii="Times New Roman" w:hAnsi="Times New Roman"/>
          <w:sz w:val="28"/>
          <w:szCs w:val="28"/>
        </w:rPr>
        <w:t>–</w:t>
      </w:r>
      <w:r w:rsidRPr="000B547F">
        <w:rPr>
          <w:rFonts w:ascii="Times New Roman" w:hAnsi="Times New Roman"/>
          <w:sz w:val="28"/>
          <w:szCs w:val="28"/>
        </w:rPr>
        <w:t xml:space="preserve"> Министерство пр</w:t>
      </w:r>
      <w:r w:rsidRPr="000B547F">
        <w:rPr>
          <w:rFonts w:ascii="Times New Roman" w:hAnsi="Times New Roman"/>
          <w:sz w:val="28"/>
          <w:szCs w:val="28"/>
        </w:rPr>
        <w:t>и</w:t>
      </w:r>
      <w:r w:rsidRPr="000B547F">
        <w:rPr>
          <w:rFonts w:ascii="Times New Roman" w:hAnsi="Times New Roman"/>
          <w:sz w:val="28"/>
          <w:szCs w:val="28"/>
        </w:rPr>
        <w:t>родных ресурсов и экологии Республики Тыва;</w:t>
      </w:r>
    </w:p>
    <w:p w:rsidR="00A71ACD" w:rsidRPr="00E152B0" w:rsidRDefault="00A71ACD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t>план мероприятий («дорожную карту») по развитию сельского туризма в Ре</w:t>
      </w:r>
      <w:r w:rsidRPr="00E152B0">
        <w:rPr>
          <w:rFonts w:ascii="Times New Roman" w:hAnsi="Times New Roman"/>
          <w:sz w:val="28"/>
          <w:szCs w:val="28"/>
        </w:rPr>
        <w:t>с</w:t>
      </w:r>
      <w:r w:rsidRPr="00E152B0">
        <w:rPr>
          <w:rFonts w:ascii="Times New Roman" w:hAnsi="Times New Roman"/>
          <w:sz w:val="28"/>
          <w:szCs w:val="28"/>
        </w:rPr>
        <w:t>публик</w:t>
      </w:r>
      <w:r w:rsidR="00F42377">
        <w:rPr>
          <w:rFonts w:ascii="Times New Roman" w:hAnsi="Times New Roman"/>
          <w:sz w:val="28"/>
          <w:szCs w:val="28"/>
        </w:rPr>
        <w:t>е</w:t>
      </w:r>
      <w:r w:rsidRPr="00E152B0">
        <w:rPr>
          <w:rFonts w:ascii="Times New Roman" w:hAnsi="Times New Roman"/>
          <w:sz w:val="28"/>
          <w:szCs w:val="28"/>
        </w:rPr>
        <w:t xml:space="preserve"> Тыва на 20</w:t>
      </w:r>
      <w:r w:rsidR="00685FA8">
        <w:rPr>
          <w:rFonts w:ascii="Times New Roman" w:hAnsi="Times New Roman"/>
          <w:sz w:val="28"/>
          <w:szCs w:val="28"/>
        </w:rPr>
        <w:t>20</w:t>
      </w:r>
      <w:r w:rsidRPr="00E152B0">
        <w:rPr>
          <w:rFonts w:ascii="Times New Roman" w:hAnsi="Times New Roman"/>
          <w:sz w:val="28"/>
          <w:szCs w:val="28"/>
        </w:rPr>
        <w:t xml:space="preserve"> год – Министерство сельского хозяйства и продовольствия Республики Тыва;</w:t>
      </w:r>
    </w:p>
    <w:p w:rsidR="00A71ACD" w:rsidRPr="00E152B0" w:rsidRDefault="00A71ACD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t>план мероприятий («дорожную карту») по развитию гастрономического т</w:t>
      </w:r>
      <w:r w:rsidRPr="00E152B0">
        <w:rPr>
          <w:rFonts w:ascii="Times New Roman" w:hAnsi="Times New Roman"/>
          <w:sz w:val="28"/>
          <w:szCs w:val="28"/>
        </w:rPr>
        <w:t>у</w:t>
      </w:r>
      <w:r w:rsidRPr="00E152B0">
        <w:rPr>
          <w:rFonts w:ascii="Times New Roman" w:hAnsi="Times New Roman"/>
          <w:sz w:val="28"/>
          <w:szCs w:val="28"/>
        </w:rPr>
        <w:t>ризма в Республике Тыва на 20</w:t>
      </w:r>
      <w:r w:rsidR="00E152B0">
        <w:rPr>
          <w:rFonts w:ascii="Times New Roman" w:hAnsi="Times New Roman"/>
          <w:sz w:val="28"/>
          <w:szCs w:val="28"/>
        </w:rPr>
        <w:t>20</w:t>
      </w:r>
      <w:r w:rsidRPr="00E152B0">
        <w:rPr>
          <w:rFonts w:ascii="Times New Roman" w:hAnsi="Times New Roman"/>
          <w:sz w:val="28"/>
          <w:szCs w:val="28"/>
        </w:rPr>
        <w:t xml:space="preserve"> год – Министерство экономики Республики Тыва;</w:t>
      </w:r>
    </w:p>
    <w:p w:rsidR="00A51FF3" w:rsidRPr="00E152B0" w:rsidRDefault="00A51FF3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t>план мероприятий («дорожную карту») по развитию спортивного туризма в Республике Тыва на 20</w:t>
      </w:r>
      <w:r w:rsidR="00E152B0" w:rsidRPr="00E152B0">
        <w:rPr>
          <w:rFonts w:ascii="Times New Roman" w:hAnsi="Times New Roman"/>
          <w:sz w:val="28"/>
          <w:szCs w:val="28"/>
        </w:rPr>
        <w:t>20</w:t>
      </w:r>
      <w:r w:rsidRPr="00E152B0">
        <w:rPr>
          <w:rFonts w:ascii="Times New Roman" w:hAnsi="Times New Roman"/>
          <w:sz w:val="28"/>
          <w:szCs w:val="28"/>
        </w:rPr>
        <w:t xml:space="preserve"> год</w:t>
      </w:r>
      <w:r w:rsidR="0073337E" w:rsidRPr="00E152B0">
        <w:rPr>
          <w:rFonts w:ascii="Times New Roman" w:hAnsi="Times New Roman"/>
          <w:sz w:val="28"/>
          <w:szCs w:val="28"/>
        </w:rPr>
        <w:t xml:space="preserve"> –</w:t>
      </w:r>
      <w:r w:rsidR="00F95CDD" w:rsidRPr="00E152B0">
        <w:rPr>
          <w:rFonts w:ascii="Times New Roman" w:hAnsi="Times New Roman"/>
          <w:sz w:val="28"/>
          <w:szCs w:val="28"/>
        </w:rPr>
        <w:t xml:space="preserve"> </w:t>
      </w:r>
      <w:r w:rsidR="0073337E" w:rsidRPr="00E152B0">
        <w:rPr>
          <w:rFonts w:ascii="Times New Roman" w:hAnsi="Times New Roman"/>
          <w:sz w:val="28"/>
          <w:szCs w:val="28"/>
        </w:rPr>
        <w:t>Министерство спорта Республики Тыва</w:t>
      </w:r>
      <w:r w:rsidRPr="00E152B0">
        <w:rPr>
          <w:rFonts w:ascii="Times New Roman" w:hAnsi="Times New Roman"/>
          <w:sz w:val="28"/>
          <w:szCs w:val="28"/>
        </w:rPr>
        <w:t>;</w:t>
      </w:r>
    </w:p>
    <w:p w:rsidR="00A51FF3" w:rsidRPr="00E152B0" w:rsidRDefault="00A51FF3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52B0">
        <w:rPr>
          <w:rFonts w:ascii="Times New Roman" w:hAnsi="Times New Roman"/>
          <w:sz w:val="28"/>
          <w:szCs w:val="28"/>
        </w:rPr>
        <w:t>план мероприятий («дорожную карту») по</w:t>
      </w:r>
      <w:r w:rsidR="00F70763">
        <w:rPr>
          <w:rFonts w:ascii="Times New Roman" w:hAnsi="Times New Roman"/>
          <w:sz w:val="28"/>
          <w:szCs w:val="28"/>
        </w:rPr>
        <w:t xml:space="preserve"> развитию культурно-</w:t>
      </w:r>
      <w:proofErr w:type="spellStart"/>
      <w:r w:rsidR="00F70763">
        <w:rPr>
          <w:rFonts w:ascii="Times New Roman" w:hAnsi="Times New Roman"/>
          <w:sz w:val="28"/>
          <w:szCs w:val="28"/>
        </w:rPr>
        <w:t>познаватель</w:t>
      </w:r>
      <w:proofErr w:type="spellEnd"/>
      <w:r w:rsidR="00DF200A">
        <w:rPr>
          <w:rFonts w:ascii="Times New Roman" w:hAnsi="Times New Roman"/>
          <w:sz w:val="28"/>
          <w:szCs w:val="28"/>
        </w:rPr>
        <w:t>-</w:t>
      </w:r>
      <w:proofErr w:type="spellStart"/>
      <w:r w:rsidRPr="00E152B0">
        <w:rPr>
          <w:rFonts w:ascii="Times New Roman" w:hAnsi="Times New Roman"/>
          <w:sz w:val="28"/>
          <w:szCs w:val="28"/>
        </w:rPr>
        <w:t>ного</w:t>
      </w:r>
      <w:proofErr w:type="spellEnd"/>
      <w:r w:rsidRPr="00E152B0">
        <w:rPr>
          <w:rFonts w:ascii="Times New Roman" w:hAnsi="Times New Roman"/>
          <w:sz w:val="28"/>
          <w:szCs w:val="28"/>
        </w:rPr>
        <w:t>, событийного и паломнического туризма в Республике Тыва на 20</w:t>
      </w:r>
      <w:r w:rsidR="00E152B0" w:rsidRPr="00E152B0">
        <w:rPr>
          <w:rFonts w:ascii="Times New Roman" w:hAnsi="Times New Roman"/>
          <w:sz w:val="28"/>
          <w:szCs w:val="28"/>
        </w:rPr>
        <w:t>20</w:t>
      </w:r>
      <w:r w:rsidRPr="00E152B0">
        <w:rPr>
          <w:rFonts w:ascii="Times New Roman" w:hAnsi="Times New Roman"/>
          <w:sz w:val="28"/>
          <w:szCs w:val="28"/>
        </w:rPr>
        <w:t xml:space="preserve"> год</w:t>
      </w:r>
      <w:r w:rsidR="008A1DF1" w:rsidRPr="00E152B0">
        <w:rPr>
          <w:rFonts w:ascii="Times New Roman" w:hAnsi="Times New Roman"/>
          <w:sz w:val="28"/>
          <w:szCs w:val="28"/>
        </w:rPr>
        <w:t xml:space="preserve"> – М</w:t>
      </w:r>
      <w:r w:rsidR="008A1DF1" w:rsidRPr="00E152B0">
        <w:rPr>
          <w:rFonts w:ascii="Times New Roman" w:hAnsi="Times New Roman"/>
          <w:sz w:val="28"/>
          <w:szCs w:val="28"/>
        </w:rPr>
        <w:t>и</w:t>
      </w:r>
      <w:r w:rsidR="008A1DF1" w:rsidRPr="00E152B0">
        <w:rPr>
          <w:rFonts w:ascii="Times New Roman" w:hAnsi="Times New Roman"/>
          <w:sz w:val="28"/>
          <w:szCs w:val="28"/>
        </w:rPr>
        <w:t>нистерство культуры Республики Тыва</w:t>
      </w:r>
      <w:r w:rsidR="00F42377">
        <w:rPr>
          <w:rFonts w:ascii="Times New Roman" w:hAnsi="Times New Roman"/>
          <w:sz w:val="28"/>
          <w:szCs w:val="28"/>
        </w:rPr>
        <w:t>.</w:t>
      </w:r>
      <w:r w:rsidRPr="00E152B0">
        <w:rPr>
          <w:rFonts w:ascii="Times New Roman" w:hAnsi="Times New Roman"/>
          <w:sz w:val="28"/>
          <w:szCs w:val="28"/>
        </w:rPr>
        <w:t xml:space="preserve"> </w:t>
      </w:r>
    </w:p>
    <w:p w:rsidR="00C36F17" w:rsidRPr="000B547F" w:rsidRDefault="00C36F17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47F">
        <w:rPr>
          <w:rFonts w:ascii="Times New Roman" w:hAnsi="Times New Roman"/>
          <w:sz w:val="28"/>
          <w:szCs w:val="28"/>
        </w:rPr>
        <w:t>2. Руководителям органов исполнительной власти</w:t>
      </w:r>
      <w:r w:rsidR="00DC2D51">
        <w:rPr>
          <w:rFonts w:ascii="Times New Roman" w:hAnsi="Times New Roman"/>
          <w:sz w:val="28"/>
          <w:szCs w:val="28"/>
        </w:rPr>
        <w:t xml:space="preserve"> Республики Тыва</w:t>
      </w:r>
      <w:r w:rsidRPr="000B547F">
        <w:rPr>
          <w:rFonts w:ascii="Times New Roman" w:hAnsi="Times New Roman"/>
          <w:sz w:val="28"/>
          <w:szCs w:val="28"/>
        </w:rPr>
        <w:t>, отве</w:t>
      </w:r>
      <w:r w:rsidRPr="000B547F">
        <w:rPr>
          <w:rFonts w:ascii="Times New Roman" w:hAnsi="Times New Roman"/>
          <w:sz w:val="28"/>
          <w:szCs w:val="28"/>
        </w:rPr>
        <w:t>т</w:t>
      </w:r>
      <w:r w:rsidRPr="000B547F">
        <w:rPr>
          <w:rFonts w:ascii="Times New Roman" w:hAnsi="Times New Roman"/>
          <w:sz w:val="28"/>
          <w:szCs w:val="28"/>
        </w:rPr>
        <w:t>ственны</w:t>
      </w:r>
      <w:r w:rsidR="00F42377">
        <w:rPr>
          <w:rFonts w:ascii="Times New Roman" w:hAnsi="Times New Roman"/>
          <w:sz w:val="28"/>
          <w:szCs w:val="28"/>
        </w:rPr>
        <w:t>х</w:t>
      </w:r>
      <w:r w:rsidRPr="000B547F">
        <w:rPr>
          <w:rFonts w:ascii="Times New Roman" w:hAnsi="Times New Roman"/>
          <w:sz w:val="28"/>
          <w:szCs w:val="28"/>
        </w:rPr>
        <w:t xml:space="preserve"> за реализацию планов мероприяти</w:t>
      </w:r>
      <w:r w:rsidR="00F42377">
        <w:rPr>
          <w:rFonts w:ascii="Times New Roman" w:hAnsi="Times New Roman"/>
          <w:sz w:val="28"/>
          <w:szCs w:val="28"/>
        </w:rPr>
        <w:t>й («дорожных карт»), ежемесячно</w:t>
      </w:r>
      <w:r w:rsidRPr="000B547F">
        <w:rPr>
          <w:rFonts w:ascii="Times New Roman" w:hAnsi="Times New Roman"/>
          <w:sz w:val="28"/>
          <w:szCs w:val="28"/>
        </w:rPr>
        <w:t xml:space="preserve"> до 5 числа представлять информацию о ходе реализации мер</w:t>
      </w:r>
      <w:r w:rsidR="006C5474" w:rsidRPr="000B547F">
        <w:rPr>
          <w:rFonts w:ascii="Times New Roman" w:hAnsi="Times New Roman"/>
          <w:sz w:val="28"/>
          <w:szCs w:val="28"/>
        </w:rPr>
        <w:t>оприятий в Министерство экономики</w:t>
      </w:r>
      <w:r w:rsidRPr="000B547F"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9D53E6" w:rsidRPr="000B547F" w:rsidRDefault="00DA2C57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47F">
        <w:rPr>
          <w:rFonts w:ascii="Times New Roman" w:hAnsi="Times New Roman"/>
          <w:sz w:val="28"/>
          <w:szCs w:val="28"/>
        </w:rPr>
        <w:t>3</w:t>
      </w:r>
      <w:r w:rsidR="00B842FC" w:rsidRPr="000B547F">
        <w:rPr>
          <w:rFonts w:ascii="Times New Roman" w:hAnsi="Times New Roman"/>
          <w:sz w:val="28"/>
          <w:szCs w:val="28"/>
        </w:rPr>
        <w:t>. Признать утративш</w:t>
      </w:r>
      <w:r w:rsidR="00CD6298" w:rsidRPr="000B547F">
        <w:rPr>
          <w:rFonts w:ascii="Times New Roman" w:hAnsi="Times New Roman"/>
          <w:sz w:val="28"/>
          <w:szCs w:val="28"/>
        </w:rPr>
        <w:t>им</w:t>
      </w:r>
      <w:r w:rsidR="00B842FC" w:rsidRPr="000B547F">
        <w:rPr>
          <w:rFonts w:ascii="Times New Roman" w:hAnsi="Times New Roman"/>
          <w:sz w:val="28"/>
          <w:szCs w:val="28"/>
        </w:rPr>
        <w:t xml:space="preserve"> силу </w:t>
      </w:r>
      <w:r w:rsidR="00B842FC" w:rsidRPr="000B547F">
        <w:rPr>
          <w:rFonts w:ascii="Times New Roman" w:hAnsi="Times New Roman"/>
          <w:bCs/>
          <w:sz w:val="28"/>
          <w:szCs w:val="28"/>
        </w:rPr>
        <w:t xml:space="preserve">распоряжение Правительства Республики Тыва </w:t>
      </w:r>
      <w:r w:rsidRPr="000B547F">
        <w:rPr>
          <w:rFonts w:ascii="Times New Roman" w:hAnsi="Times New Roman"/>
          <w:bCs/>
          <w:sz w:val="28"/>
          <w:szCs w:val="28"/>
        </w:rPr>
        <w:t xml:space="preserve">от </w:t>
      </w:r>
      <w:r w:rsidR="0006495D" w:rsidRPr="000B547F">
        <w:rPr>
          <w:rFonts w:ascii="Times New Roman" w:hAnsi="Times New Roman"/>
          <w:bCs/>
          <w:sz w:val="28"/>
          <w:szCs w:val="28"/>
        </w:rPr>
        <w:t>8</w:t>
      </w:r>
      <w:r w:rsidRPr="000B547F">
        <w:rPr>
          <w:rFonts w:ascii="Times New Roman" w:hAnsi="Times New Roman"/>
          <w:bCs/>
          <w:sz w:val="28"/>
          <w:szCs w:val="28"/>
        </w:rPr>
        <w:t xml:space="preserve"> </w:t>
      </w:r>
      <w:r w:rsidR="0006495D" w:rsidRPr="000B547F">
        <w:rPr>
          <w:rFonts w:ascii="Times New Roman" w:hAnsi="Times New Roman"/>
          <w:bCs/>
          <w:sz w:val="28"/>
          <w:szCs w:val="28"/>
        </w:rPr>
        <w:t>апреля</w:t>
      </w:r>
      <w:r w:rsidRPr="000B547F">
        <w:rPr>
          <w:rFonts w:ascii="Times New Roman" w:hAnsi="Times New Roman"/>
          <w:bCs/>
          <w:sz w:val="28"/>
          <w:szCs w:val="28"/>
        </w:rPr>
        <w:t xml:space="preserve"> 201</w:t>
      </w:r>
      <w:r w:rsidR="0006495D" w:rsidRPr="000B547F">
        <w:rPr>
          <w:rFonts w:ascii="Times New Roman" w:hAnsi="Times New Roman"/>
          <w:bCs/>
          <w:sz w:val="28"/>
          <w:szCs w:val="28"/>
        </w:rPr>
        <w:t>9</w:t>
      </w:r>
      <w:r w:rsidRPr="000B547F">
        <w:rPr>
          <w:rFonts w:ascii="Times New Roman" w:hAnsi="Times New Roman"/>
          <w:bCs/>
          <w:sz w:val="28"/>
          <w:szCs w:val="28"/>
        </w:rPr>
        <w:t xml:space="preserve"> г. № 1</w:t>
      </w:r>
      <w:r w:rsidR="0006495D" w:rsidRPr="000B547F">
        <w:rPr>
          <w:rFonts w:ascii="Times New Roman" w:hAnsi="Times New Roman"/>
          <w:bCs/>
          <w:sz w:val="28"/>
          <w:szCs w:val="28"/>
        </w:rPr>
        <w:t>66</w:t>
      </w:r>
      <w:r w:rsidRPr="000B547F">
        <w:rPr>
          <w:rFonts w:ascii="Times New Roman" w:hAnsi="Times New Roman"/>
          <w:bCs/>
          <w:sz w:val="28"/>
          <w:szCs w:val="28"/>
        </w:rPr>
        <w:t xml:space="preserve">-р </w:t>
      </w:r>
      <w:r w:rsidR="00B842FC" w:rsidRPr="000B547F">
        <w:rPr>
          <w:rFonts w:ascii="Times New Roman" w:hAnsi="Times New Roman"/>
          <w:bCs/>
          <w:sz w:val="28"/>
          <w:szCs w:val="28"/>
        </w:rPr>
        <w:t>«Об утверждения планов мероприятий («дорожны</w:t>
      </w:r>
      <w:r w:rsidR="00CD6298" w:rsidRPr="000B547F">
        <w:rPr>
          <w:rFonts w:ascii="Times New Roman" w:hAnsi="Times New Roman"/>
          <w:bCs/>
          <w:sz w:val="28"/>
          <w:szCs w:val="28"/>
        </w:rPr>
        <w:t>х</w:t>
      </w:r>
      <w:r w:rsidR="00B842FC" w:rsidRPr="000B547F">
        <w:rPr>
          <w:rFonts w:ascii="Times New Roman" w:hAnsi="Times New Roman"/>
          <w:bCs/>
          <w:sz w:val="28"/>
          <w:szCs w:val="28"/>
        </w:rPr>
        <w:t xml:space="preserve"> карт») по развитию туристской отрасли в Республике Тыва на 201</w:t>
      </w:r>
      <w:r w:rsidR="0006495D" w:rsidRPr="000B547F">
        <w:rPr>
          <w:rFonts w:ascii="Times New Roman" w:hAnsi="Times New Roman"/>
          <w:bCs/>
          <w:sz w:val="28"/>
          <w:szCs w:val="28"/>
        </w:rPr>
        <w:t>9</w:t>
      </w:r>
      <w:r w:rsidR="00B5384A" w:rsidRPr="000B547F">
        <w:rPr>
          <w:rFonts w:ascii="Times New Roman" w:hAnsi="Times New Roman"/>
          <w:bCs/>
          <w:sz w:val="28"/>
          <w:szCs w:val="28"/>
        </w:rPr>
        <w:t xml:space="preserve"> год»</w:t>
      </w:r>
      <w:r w:rsidR="00B842FC" w:rsidRPr="000B547F">
        <w:rPr>
          <w:rFonts w:ascii="Times New Roman" w:hAnsi="Times New Roman"/>
          <w:bCs/>
          <w:sz w:val="28"/>
          <w:szCs w:val="28"/>
        </w:rPr>
        <w:t>.</w:t>
      </w:r>
    </w:p>
    <w:p w:rsidR="00C36F17" w:rsidRPr="0006495D" w:rsidRDefault="00DA2C57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47F">
        <w:rPr>
          <w:rFonts w:ascii="Times New Roman" w:hAnsi="Times New Roman"/>
          <w:sz w:val="28"/>
          <w:szCs w:val="28"/>
        </w:rPr>
        <w:t>4</w:t>
      </w:r>
      <w:r w:rsidR="00523382">
        <w:rPr>
          <w:rFonts w:ascii="Times New Roman" w:hAnsi="Times New Roman"/>
          <w:sz w:val="28"/>
          <w:szCs w:val="28"/>
        </w:rPr>
        <w:t>.</w:t>
      </w:r>
      <w:r w:rsidR="00C36F17" w:rsidRPr="000B54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6F17" w:rsidRPr="000B54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6F17" w:rsidRPr="000B547F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F42377">
        <w:rPr>
          <w:rFonts w:ascii="Times New Roman" w:hAnsi="Times New Roman"/>
          <w:sz w:val="28"/>
          <w:szCs w:val="28"/>
        </w:rPr>
        <w:t>оставляю за собой</w:t>
      </w:r>
      <w:r w:rsidR="00C36F17" w:rsidRPr="000B547F">
        <w:rPr>
          <w:rFonts w:ascii="Times New Roman" w:hAnsi="Times New Roman"/>
          <w:sz w:val="28"/>
          <w:szCs w:val="28"/>
        </w:rPr>
        <w:t>.</w:t>
      </w:r>
    </w:p>
    <w:p w:rsidR="006C5474" w:rsidRPr="0006495D" w:rsidRDefault="00DA2C57" w:rsidP="00DF200A">
      <w:pPr>
        <w:pStyle w:val="1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95D">
        <w:rPr>
          <w:rFonts w:ascii="Times New Roman" w:hAnsi="Times New Roman"/>
          <w:sz w:val="28"/>
          <w:szCs w:val="28"/>
        </w:rPr>
        <w:t>5</w:t>
      </w:r>
      <w:r w:rsidR="006C5474" w:rsidRPr="0006495D">
        <w:rPr>
          <w:rFonts w:ascii="Times New Roman" w:hAnsi="Times New Roman"/>
          <w:sz w:val="28"/>
          <w:szCs w:val="28"/>
        </w:rPr>
        <w:t xml:space="preserve">. Разместить настоящее распоряжение на </w:t>
      </w:r>
      <w:r w:rsidR="00E82748" w:rsidRPr="0006495D">
        <w:rPr>
          <w:rFonts w:ascii="Times New Roman" w:hAnsi="Times New Roman"/>
          <w:sz w:val="28"/>
          <w:szCs w:val="28"/>
        </w:rPr>
        <w:t>«</w:t>
      </w:r>
      <w:r w:rsidR="006C5474" w:rsidRPr="0006495D">
        <w:rPr>
          <w:rFonts w:ascii="Times New Roman" w:hAnsi="Times New Roman"/>
          <w:sz w:val="28"/>
          <w:szCs w:val="28"/>
        </w:rPr>
        <w:t>Официальном интернет-портале правовой информации</w:t>
      </w:r>
      <w:r w:rsidR="00E82748" w:rsidRPr="0006495D">
        <w:rPr>
          <w:rFonts w:ascii="Times New Roman" w:hAnsi="Times New Roman"/>
          <w:sz w:val="28"/>
          <w:szCs w:val="28"/>
        </w:rPr>
        <w:t>»</w:t>
      </w:r>
      <w:r w:rsidR="006C5474" w:rsidRPr="0006495D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</w:t>
      </w:r>
      <w:r w:rsidR="00DF200A">
        <w:rPr>
          <w:rFonts w:ascii="Times New Roman" w:hAnsi="Times New Roman"/>
          <w:sz w:val="28"/>
          <w:szCs w:val="28"/>
        </w:rPr>
        <w:t xml:space="preserve">   </w:t>
      </w:r>
      <w:r w:rsidR="006C5474" w:rsidRPr="0006495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E82748" w:rsidRPr="0006495D">
        <w:rPr>
          <w:rFonts w:ascii="Times New Roman" w:hAnsi="Times New Roman"/>
          <w:sz w:val="28"/>
          <w:szCs w:val="28"/>
        </w:rPr>
        <w:t>«</w:t>
      </w:r>
      <w:r w:rsidR="006C5474" w:rsidRPr="0006495D">
        <w:rPr>
          <w:rFonts w:ascii="Times New Roman" w:hAnsi="Times New Roman"/>
          <w:sz w:val="28"/>
          <w:szCs w:val="28"/>
        </w:rPr>
        <w:t>Интернет</w:t>
      </w:r>
      <w:r w:rsidR="00E82748" w:rsidRPr="0006495D">
        <w:rPr>
          <w:rFonts w:ascii="Times New Roman" w:hAnsi="Times New Roman"/>
          <w:sz w:val="28"/>
          <w:szCs w:val="28"/>
        </w:rPr>
        <w:t>»</w:t>
      </w:r>
      <w:r w:rsidR="006C5474" w:rsidRPr="0006495D">
        <w:rPr>
          <w:rFonts w:ascii="Times New Roman" w:hAnsi="Times New Roman"/>
          <w:sz w:val="28"/>
          <w:szCs w:val="28"/>
        </w:rPr>
        <w:t>.</w:t>
      </w:r>
    </w:p>
    <w:p w:rsidR="006C5474" w:rsidRPr="00544C59" w:rsidRDefault="006C5474" w:rsidP="00F42377">
      <w:pPr>
        <w:pStyle w:val="11"/>
        <w:spacing w:after="0"/>
        <w:ind w:left="0" w:firstLine="720"/>
        <w:rPr>
          <w:rFonts w:ascii="Times New Roman" w:hAnsi="Times New Roman"/>
          <w:sz w:val="28"/>
          <w:szCs w:val="28"/>
          <w:highlight w:val="yellow"/>
        </w:rPr>
      </w:pPr>
    </w:p>
    <w:p w:rsidR="00AA5F46" w:rsidRPr="0006495D" w:rsidRDefault="00AA5F46" w:rsidP="00F423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B2F37" w:rsidRPr="0006495D" w:rsidRDefault="001B2F37" w:rsidP="00F42377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6495D"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C36F17" w:rsidRPr="0006495D" w:rsidRDefault="00DF200A" w:rsidP="00F42377">
      <w:pPr>
        <w:tabs>
          <w:tab w:val="left" w:pos="6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B2F37" w:rsidRPr="0006495D">
        <w:rPr>
          <w:rFonts w:ascii="Times New Roman" w:hAnsi="Times New Roman"/>
          <w:sz w:val="28"/>
          <w:szCs w:val="28"/>
        </w:rPr>
        <w:t xml:space="preserve">Правительства Республики Тыва </w:t>
      </w:r>
      <w:r w:rsidR="00C36F17" w:rsidRPr="0006495D">
        <w:rPr>
          <w:rFonts w:ascii="Times New Roman" w:hAnsi="Times New Roman"/>
          <w:sz w:val="28"/>
          <w:szCs w:val="28"/>
        </w:rPr>
        <w:t xml:space="preserve"> </w:t>
      </w:r>
      <w:r w:rsidR="00C36F17" w:rsidRPr="0006495D">
        <w:rPr>
          <w:rFonts w:ascii="Times New Roman" w:hAnsi="Times New Roman"/>
          <w:sz w:val="28"/>
          <w:szCs w:val="28"/>
        </w:rPr>
        <w:tab/>
      </w:r>
      <w:r w:rsidR="00EA6002" w:rsidRPr="0006495D">
        <w:rPr>
          <w:rFonts w:ascii="Times New Roman" w:hAnsi="Times New Roman"/>
          <w:sz w:val="28"/>
          <w:szCs w:val="28"/>
        </w:rPr>
        <w:tab/>
      </w:r>
      <w:r w:rsidR="00EA6002" w:rsidRPr="0006495D">
        <w:rPr>
          <w:rFonts w:ascii="Times New Roman" w:hAnsi="Times New Roman"/>
          <w:sz w:val="28"/>
          <w:szCs w:val="28"/>
        </w:rPr>
        <w:tab/>
      </w:r>
      <w:r w:rsidR="00F94860" w:rsidRPr="0006495D">
        <w:rPr>
          <w:rFonts w:ascii="Times New Roman" w:hAnsi="Times New Roman"/>
          <w:sz w:val="28"/>
          <w:szCs w:val="28"/>
        </w:rPr>
        <w:t xml:space="preserve">     </w:t>
      </w:r>
      <w:r w:rsidR="00AA5F46" w:rsidRPr="000649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A5F46" w:rsidRPr="0006495D">
        <w:rPr>
          <w:rFonts w:ascii="Times New Roman" w:hAnsi="Times New Roman"/>
          <w:sz w:val="28"/>
          <w:szCs w:val="28"/>
        </w:rPr>
        <w:t xml:space="preserve"> А. Брокерт </w:t>
      </w:r>
    </w:p>
    <w:p w:rsidR="00C37121" w:rsidRDefault="00C37121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sectPr w:rsidR="00DF200A" w:rsidSect="00DF20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878" w:type="dxa"/>
        <w:tblLook w:val="04A0" w:firstRow="1" w:lastRow="0" w:firstColumn="1" w:lastColumn="0" w:noHBand="0" w:noVBand="1"/>
      </w:tblPr>
      <w:tblGrid>
        <w:gridCol w:w="4042"/>
      </w:tblGrid>
      <w:tr w:rsidR="00DF200A" w:rsidRPr="00DF200A" w:rsidTr="003411E9">
        <w:tc>
          <w:tcPr>
            <w:tcW w:w="4042" w:type="dxa"/>
          </w:tcPr>
          <w:p w:rsidR="00DF200A" w:rsidRPr="00DF200A" w:rsidRDefault="00DF200A" w:rsidP="00DF2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DF200A" w:rsidRPr="00DF200A" w:rsidRDefault="00DF200A" w:rsidP="00DF2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DF200A" w:rsidRPr="00DF200A" w:rsidRDefault="00DF200A" w:rsidP="00DF2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20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DF200A" w:rsidRPr="00DF200A" w:rsidRDefault="00EA0B1A" w:rsidP="00DF2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DF200A" w:rsidRPr="00DF200A" w:rsidRDefault="00DF200A" w:rsidP="00DF2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F200A" w:rsidRPr="009B23EE" w:rsidRDefault="00DF200A" w:rsidP="00DF200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9B23EE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9B23EE">
        <w:rPr>
          <w:rFonts w:ascii="Times New Roman" w:hAnsi="Times New Roman"/>
          <w:b/>
          <w:sz w:val="28"/>
          <w:szCs w:val="24"/>
        </w:rPr>
        <w:t xml:space="preserve"> Л А Н </w:t>
      </w:r>
    </w:p>
    <w:p w:rsidR="00DF200A" w:rsidRPr="009B23EE" w:rsidRDefault="00DF200A" w:rsidP="00DF200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B23EE">
        <w:rPr>
          <w:rFonts w:ascii="Times New Roman" w:hAnsi="Times New Roman"/>
          <w:sz w:val="28"/>
          <w:szCs w:val="24"/>
        </w:rPr>
        <w:t>мероприятий («дорожная карта») по развитию лечебно-оздоровительного туризма на 2020 год</w:t>
      </w:r>
    </w:p>
    <w:p w:rsidR="00DF200A" w:rsidRPr="001D4216" w:rsidRDefault="00DF200A" w:rsidP="00DF20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200A" w:rsidRPr="00DF200A" w:rsidRDefault="00DF200A" w:rsidP="00DF20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200A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года.</w:t>
      </w:r>
    </w:p>
    <w:p w:rsidR="00DF200A" w:rsidRPr="00DF200A" w:rsidRDefault="00DF200A" w:rsidP="00DF2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0A">
        <w:rPr>
          <w:rFonts w:ascii="Times New Roman" w:hAnsi="Times New Roman"/>
          <w:sz w:val="24"/>
          <w:szCs w:val="24"/>
        </w:rPr>
        <w:t>Цель: </w:t>
      </w:r>
      <w:r w:rsidR="00F42377">
        <w:rPr>
          <w:rFonts w:ascii="Times New Roman" w:hAnsi="Times New Roman"/>
          <w:sz w:val="24"/>
          <w:szCs w:val="24"/>
        </w:rPr>
        <w:t>о</w:t>
      </w:r>
      <w:r w:rsidRPr="00DF200A">
        <w:rPr>
          <w:rFonts w:ascii="Times New Roman" w:hAnsi="Times New Roman"/>
          <w:sz w:val="24"/>
          <w:szCs w:val="24"/>
        </w:rPr>
        <w:t xml:space="preserve">беспечение медицинского сопровождения отдыха и туризма на </w:t>
      </w:r>
      <w:proofErr w:type="spellStart"/>
      <w:r w:rsidRPr="00DF200A">
        <w:rPr>
          <w:rFonts w:ascii="Times New Roman" w:hAnsi="Times New Roman"/>
          <w:sz w:val="24"/>
          <w:szCs w:val="24"/>
        </w:rPr>
        <w:t>аржаанах</w:t>
      </w:r>
      <w:proofErr w:type="spellEnd"/>
      <w:r w:rsidRPr="00DF200A">
        <w:rPr>
          <w:rFonts w:ascii="Times New Roman" w:hAnsi="Times New Roman"/>
          <w:sz w:val="24"/>
          <w:szCs w:val="24"/>
        </w:rPr>
        <w:t xml:space="preserve"> Тувы.</w:t>
      </w:r>
    </w:p>
    <w:p w:rsidR="00DF200A" w:rsidRPr="00DF200A" w:rsidRDefault="00DF200A" w:rsidP="00DF2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0A">
        <w:rPr>
          <w:rFonts w:ascii="Times New Roman" w:hAnsi="Times New Roman"/>
          <w:sz w:val="24"/>
          <w:szCs w:val="24"/>
        </w:rPr>
        <w:t xml:space="preserve">Задачи на 2020 год: </w:t>
      </w:r>
    </w:p>
    <w:p w:rsidR="00DF200A" w:rsidRPr="00DF200A" w:rsidRDefault="00F42377" w:rsidP="00DF20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F200A" w:rsidRPr="00DF200A">
        <w:rPr>
          <w:rFonts w:ascii="Times New Roman" w:hAnsi="Times New Roman"/>
          <w:sz w:val="24"/>
          <w:szCs w:val="24"/>
        </w:rPr>
        <w:t>етодическое сопровождение процесса придания статуса природных лечебно-оздоровительных местностей регионального и местного знач</w:t>
      </w:r>
      <w:r w:rsidR="00DF200A" w:rsidRPr="00DF200A">
        <w:rPr>
          <w:rFonts w:ascii="Times New Roman" w:hAnsi="Times New Roman"/>
          <w:sz w:val="24"/>
          <w:szCs w:val="24"/>
        </w:rPr>
        <w:t>е</w:t>
      </w:r>
      <w:r w:rsidR="00DF200A" w:rsidRPr="00DF200A">
        <w:rPr>
          <w:rFonts w:ascii="Times New Roman" w:hAnsi="Times New Roman"/>
          <w:sz w:val="24"/>
          <w:szCs w:val="24"/>
        </w:rPr>
        <w:t xml:space="preserve">ния территориям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аржаанов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 xml:space="preserve"> Тувы</w:t>
      </w:r>
      <w:r>
        <w:rPr>
          <w:rFonts w:ascii="Times New Roman" w:hAnsi="Times New Roman"/>
          <w:sz w:val="24"/>
          <w:szCs w:val="24"/>
        </w:rPr>
        <w:t>;</w:t>
      </w:r>
    </w:p>
    <w:p w:rsidR="00DF200A" w:rsidRPr="00DF200A" w:rsidRDefault="00F42377" w:rsidP="00DF20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DF200A" w:rsidRPr="00DF200A">
        <w:rPr>
          <w:rFonts w:ascii="Times New Roman" w:hAnsi="Times New Roman"/>
          <w:sz w:val="24"/>
          <w:szCs w:val="24"/>
        </w:rPr>
        <w:t xml:space="preserve">ридание статуса природных лечебно-оздоровительных местностей и курортов местного значения отдельным наиболее посещаемым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</w:t>
      </w:r>
      <w:r w:rsidR="00DF200A" w:rsidRPr="00DF200A">
        <w:rPr>
          <w:rFonts w:ascii="Times New Roman" w:hAnsi="Times New Roman"/>
          <w:sz w:val="24"/>
          <w:szCs w:val="24"/>
        </w:rPr>
        <w:t>а</w:t>
      </w:r>
      <w:r w:rsidR="00DF200A" w:rsidRPr="00DF200A">
        <w:rPr>
          <w:rFonts w:ascii="Times New Roman" w:hAnsi="Times New Roman"/>
          <w:sz w:val="24"/>
          <w:szCs w:val="24"/>
        </w:rPr>
        <w:t>нам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 xml:space="preserve"> Тувы с учетом предложений органов местного самоуправления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F200A" w:rsidRPr="00DF200A" w:rsidRDefault="00F42377" w:rsidP="00DF20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200A" w:rsidRPr="00DF200A">
        <w:rPr>
          <w:rFonts w:ascii="Times New Roman" w:hAnsi="Times New Roman"/>
          <w:sz w:val="24"/>
          <w:szCs w:val="24"/>
        </w:rPr>
        <w:t xml:space="preserve">беспечение круглосуточного дежурства медицинских работников на оз.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Дус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 xml:space="preserve">-Холь и на 30 наиболее посещаемых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аржаа</w:t>
      </w:r>
      <w:r>
        <w:rPr>
          <w:rFonts w:ascii="Times New Roman" w:hAnsi="Times New Roman"/>
          <w:sz w:val="24"/>
          <w:szCs w:val="24"/>
        </w:rPr>
        <w:t>нах</w:t>
      </w:r>
      <w:proofErr w:type="spellEnd"/>
      <w:r>
        <w:rPr>
          <w:rFonts w:ascii="Times New Roman" w:hAnsi="Times New Roman"/>
          <w:sz w:val="24"/>
          <w:szCs w:val="24"/>
        </w:rPr>
        <w:t xml:space="preserve"> Тувы;</w:t>
      </w:r>
    </w:p>
    <w:p w:rsidR="00DF200A" w:rsidRPr="00DF200A" w:rsidRDefault="00F42377" w:rsidP="00DF20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F200A" w:rsidRPr="00DF200A">
        <w:rPr>
          <w:rFonts w:ascii="Times New Roman" w:hAnsi="Times New Roman"/>
          <w:sz w:val="24"/>
          <w:szCs w:val="24"/>
        </w:rPr>
        <w:t>нформационное обеспечение от</w:t>
      </w:r>
      <w:r>
        <w:rPr>
          <w:rFonts w:ascii="Times New Roman" w:hAnsi="Times New Roman"/>
          <w:sz w:val="24"/>
          <w:szCs w:val="24"/>
        </w:rPr>
        <w:t xml:space="preserve">дыха и туризма на </w:t>
      </w:r>
      <w:proofErr w:type="spellStart"/>
      <w:r>
        <w:rPr>
          <w:rFonts w:ascii="Times New Roman" w:hAnsi="Times New Roman"/>
          <w:sz w:val="24"/>
          <w:szCs w:val="24"/>
        </w:rPr>
        <w:t>аржаанах</w:t>
      </w:r>
      <w:proofErr w:type="spellEnd"/>
      <w:r>
        <w:rPr>
          <w:rFonts w:ascii="Times New Roman" w:hAnsi="Times New Roman"/>
          <w:sz w:val="24"/>
          <w:szCs w:val="24"/>
        </w:rPr>
        <w:t xml:space="preserve"> Тувы;</w:t>
      </w:r>
    </w:p>
    <w:p w:rsidR="00DF200A" w:rsidRPr="00DF200A" w:rsidRDefault="00F42377" w:rsidP="00DF20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200A" w:rsidRPr="00DF200A">
        <w:rPr>
          <w:rFonts w:ascii="Times New Roman" w:hAnsi="Times New Roman"/>
          <w:sz w:val="24"/>
          <w:szCs w:val="24"/>
        </w:rPr>
        <w:t>существление инспекционных вы</w:t>
      </w:r>
      <w:r>
        <w:rPr>
          <w:rFonts w:ascii="Times New Roman" w:hAnsi="Times New Roman"/>
          <w:sz w:val="24"/>
          <w:szCs w:val="24"/>
        </w:rPr>
        <w:t xml:space="preserve">ездов на </w:t>
      </w:r>
      <w:proofErr w:type="gramStart"/>
      <w:r>
        <w:rPr>
          <w:rFonts w:ascii="Times New Roman" w:hAnsi="Times New Roman"/>
          <w:sz w:val="24"/>
          <w:szCs w:val="24"/>
        </w:rPr>
        <w:t>отдельные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аржааны</w:t>
      </w:r>
      <w:proofErr w:type="spellEnd"/>
      <w:r>
        <w:rPr>
          <w:rFonts w:ascii="Times New Roman" w:hAnsi="Times New Roman"/>
          <w:sz w:val="24"/>
          <w:szCs w:val="24"/>
        </w:rPr>
        <w:t xml:space="preserve"> Тувы;</w:t>
      </w:r>
    </w:p>
    <w:p w:rsidR="00DF200A" w:rsidRPr="00DF200A" w:rsidRDefault="00F42377" w:rsidP="00DF200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200A" w:rsidRPr="00DF200A">
        <w:rPr>
          <w:rFonts w:ascii="Times New Roman" w:hAnsi="Times New Roman"/>
          <w:sz w:val="24"/>
          <w:szCs w:val="24"/>
        </w:rPr>
        <w:t xml:space="preserve">рганизация и проведение до и после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аржаанного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 xml:space="preserve"> сезона-2020 </w:t>
      </w:r>
      <w:r>
        <w:rPr>
          <w:rFonts w:ascii="Times New Roman" w:hAnsi="Times New Roman"/>
          <w:sz w:val="24"/>
          <w:szCs w:val="24"/>
        </w:rPr>
        <w:t>«</w:t>
      </w:r>
      <w:r w:rsidR="00DF200A" w:rsidRPr="00DF200A">
        <w:rPr>
          <w:rFonts w:ascii="Times New Roman" w:hAnsi="Times New Roman"/>
          <w:sz w:val="24"/>
          <w:szCs w:val="24"/>
        </w:rPr>
        <w:t>круглых столов</w:t>
      </w:r>
      <w:r>
        <w:rPr>
          <w:rFonts w:ascii="Times New Roman" w:hAnsi="Times New Roman"/>
          <w:sz w:val="24"/>
          <w:szCs w:val="24"/>
        </w:rPr>
        <w:t>»</w:t>
      </w:r>
      <w:r w:rsidR="00DF200A" w:rsidRPr="00DF200A">
        <w:rPr>
          <w:rFonts w:ascii="Times New Roman" w:hAnsi="Times New Roman"/>
          <w:sz w:val="24"/>
          <w:szCs w:val="24"/>
        </w:rPr>
        <w:t xml:space="preserve"> с приглашением индивидуальных предпринимателей, аре</w:t>
      </w:r>
      <w:r w:rsidR="00DF200A" w:rsidRPr="00DF200A">
        <w:rPr>
          <w:rFonts w:ascii="Times New Roman" w:hAnsi="Times New Roman"/>
          <w:sz w:val="24"/>
          <w:szCs w:val="24"/>
        </w:rPr>
        <w:t>н</w:t>
      </w:r>
      <w:r w:rsidR="00DF200A" w:rsidRPr="00DF200A">
        <w:rPr>
          <w:rFonts w:ascii="Times New Roman" w:hAnsi="Times New Roman"/>
          <w:sz w:val="24"/>
          <w:szCs w:val="24"/>
        </w:rPr>
        <w:t xml:space="preserve">довавших территории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аржаанов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>, туроператоров и представителей республиканских органов исполнительной власти Республик Тыва и органов местн</w:t>
      </w:r>
      <w:r w:rsidR="00DF200A" w:rsidRPr="00DF200A">
        <w:rPr>
          <w:rFonts w:ascii="Times New Roman" w:hAnsi="Times New Roman"/>
          <w:sz w:val="24"/>
          <w:szCs w:val="24"/>
        </w:rPr>
        <w:t>о</w:t>
      </w:r>
      <w:r w:rsidR="00DF200A" w:rsidRPr="00DF200A">
        <w:rPr>
          <w:rFonts w:ascii="Times New Roman" w:hAnsi="Times New Roman"/>
          <w:sz w:val="24"/>
          <w:szCs w:val="24"/>
        </w:rPr>
        <w:t xml:space="preserve">го самоуправления </w:t>
      </w:r>
      <w:r>
        <w:rPr>
          <w:rFonts w:ascii="Times New Roman" w:hAnsi="Times New Roman"/>
          <w:sz w:val="24"/>
          <w:szCs w:val="24"/>
        </w:rPr>
        <w:t xml:space="preserve">муниципальных образований </w:t>
      </w:r>
      <w:r w:rsidR="00DF200A" w:rsidRPr="00DF200A">
        <w:rPr>
          <w:rFonts w:ascii="Times New Roman" w:hAnsi="Times New Roman"/>
          <w:sz w:val="24"/>
          <w:szCs w:val="24"/>
        </w:rPr>
        <w:t>Республики Тыва.</w:t>
      </w:r>
    </w:p>
    <w:p w:rsidR="00DF200A" w:rsidRPr="00DF200A" w:rsidRDefault="00DF200A" w:rsidP="00DF2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200A">
        <w:rPr>
          <w:rFonts w:ascii="Times New Roman" w:hAnsi="Times New Roman"/>
          <w:sz w:val="24"/>
          <w:szCs w:val="24"/>
          <w:lang w:eastAsia="ru-RU"/>
        </w:rPr>
        <w:t>Целевые индикаторы и показатели:</w:t>
      </w:r>
    </w:p>
    <w:p w:rsidR="00DF200A" w:rsidRPr="00DF200A" w:rsidRDefault="00F42377" w:rsidP="00DF20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F200A" w:rsidRPr="00DF200A">
        <w:rPr>
          <w:rFonts w:ascii="Times New Roman" w:hAnsi="Times New Roman"/>
          <w:sz w:val="24"/>
          <w:szCs w:val="24"/>
        </w:rPr>
        <w:t xml:space="preserve">количество территорий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аржаанов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>, которым придан статус природных лечебно-оздоровительных местностей и курортов, – не менее 6;</w:t>
      </w:r>
    </w:p>
    <w:p w:rsidR="00DF200A" w:rsidRPr="00DF200A" w:rsidRDefault="00F42377" w:rsidP="00DF20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DF200A" w:rsidRPr="00DF200A">
        <w:rPr>
          <w:rFonts w:ascii="Times New Roman" w:hAnsi="Times New Roman"/>
          <w:sz w:val="24"/>
          <w:szCs w:val="24"/>
        </w:rPr>
        <w:t xml:space="preserve">количество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аржаанов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 xml:space="preserve">, на </w:t>
      </w:r>
      <w:proofErr w:type="gramStart"/>
      <w:r w:rsidR="00DF200A" w:rsidRPr="00DF200A">
        <w:rPr>
          <w:rFonts w:ascii="Times New Roman" w:hAnsi="Times New Roman"/>
          <w:sz w:val="24"/>
          <w:szCs w:val="24"/>
        </w:rPr>
        <w:t>которых</w:t>
      </w:r>
      <w:proofErr w:type="gramEnd"/>
      <w:r w:rsidR="00DF200A" w:rsidRPr="00DF200A">
        <w:rPr>
          <w:rFonts w:ascii="Times New Roman" w:hAnsi="Times New Roman"/>
          <w:sz w:val="24"/>
          <w:szCs w:val="24"/>
        </w:rPr>
        <w:t xml:space="preserve"> организовано круглосуточное медицинское сопровождение</w:t>
      </w:r>
      <w:r>
        <w:rPr>
          <w:rFonts w:ascii="Times New Roman" w:hAnsi="Times New Roman"/>
          <w:sz w:val="24"/>
          <w:szCs w:val="24"/>
        </w:rPr>
        <w:t>,</w:t>
      </w:r>
      <w:r w:rsidR="00DF200A" w:rsidRPr="00DF200A">
        <w:rPr>
          <w:rFonts w:ascii="Times New Roman" w:hAnsi="Times New Roman"/>
          <w:sz w:val="24"/>
          <w:szCs w:val="24"/>
        </w:rPr>
        <w:t xml:space="preserve"> – не менее 30;</w:t>
      </w:r>
    </w:p>
    <w:p w:rsidR="00DF200A" w:rsidRPr="00DF200A" w:rsidRDefault="00F42377" w:rsidP="00DF200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DF200A" w:rsidRPr="00DF200A">
        <w:rPr>
          <w:rFonts w:ascii="Times New Roman" w:hAnsi="Times New Roman"/>
          <w:sz w:val="24"/>
          <w:szCs w:val="24"/>
        </w:rPr>
        <w:t xml:space="preserve">количество туристов, воспользовавшихся услугами организованного и безопасного туризма на </w:t>
      </w:r>
      <w:proofErr w:type="spellStart"/>
      <w:r w:rsidR="00DF200A" w:rsidRPr="00DF200A">
        <w:rPr>
          <w:rFonts w:ascii="Times New Roman" w:hAnsi="Times New Roman"/>
          <w:sz w:val="24"/>
          <w:szCs w:val="24"/>
        </w:rPr>
        <w:t>аржаанах</w:t>
      </w:r>
      <w:proofErr w:type="spellEnd"/>
      <w:r w:rsidR="00DF200A" w:rsidRPr="00DF200A">
        <w:rPr>
          <w:rFonts w:ascii="Times New Roman" w:hAnsi="Times New Roman"/>
          <w:sz w:val="24"/>
          <w:szCs w:val="24"/>
        </w:rPr>
        <w:t xml:space="preserve"> Тувы, на которых обеспечено мед</w:t>
      </w:r>
      <w:r w:rsidR="00DF200A" w:rsidRPr="00DF200A">
        <w:rPr>
          <w:rFonts w:ascii="Times New Roman" w:hAnsi="Times New Roman"/>
          <w:sz w:val="24"/>
          <w:szCs w:val="24"/>
        </w:rPr>
        <w:t>и</w:t>
      </w:r>
      <w:r w:rsidR="00DF200A" w:rsidRPr="00DF200A">
        <w:rPr>
          <w:rFonts w:ascii="Times New Roman" w:hAnsi="Times New Roman"/>
          <w:sz w:val="24"/>
          <w:szCs w:val="24"/>
        </w:rPr>
        <w:t>цинское сопровождение</w:t>
      </w:r>
      <w:r>
        <w:rPr>
          <w:rFonts w:ascii="Times New Roman" w:hAnsi="Times New Roman"/>
          <w:sz w:val="24"/>
          <w:szCs w:val="24"/>
        </w:rPr>
        <w:t>,</w:t>
      </w:r>
      <w:r w:rsidR="00DF200A" w:rsidRPr="00DF200A">
        <w:rPr>
          <w:rFonts w:ascii="Times New Roman" w:hAnsi="Times New Roman"/>
          <w:sz w:val="24"/>
          <w:szCs w:val="24"/>
        </w:rPr>
        <w:t xml:space="preserve"> – не менее 25 тыс. человек.</w:t>
      </w:r>
    </w:p>
    <w:p w:rsidR="00DF200A" w:rsidRPr="00DF200A" w:rsidRDefault="00DF200A" w:rsidP="00DF20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00A">
        <w:rPr>
          <w:rFonts w:ascii="Times New Roman" w:hAnsi="Times New Roman" w:cs="Times New Roman"/>
          <w:sz w:val="24"/>
          <w:szCs w:val="24"/>
        </w:rPr>
        <w:t>Ответственный за мониторинг исполнения настоящего плана мероприятий («дорожной карты») – Министерство здравоохранения Республики Тыва.</w:t>
      </w:r>
      <w:proofErr w:type="gramEnd"/>
    </w:p>
    <w:p w:rsidR="00DF200A" w:rsidRDefault="00DF200A" w:rsidP="00DF200A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3382" w:rsidRDefault="00523382" w:rsidP="00DF200A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1489"/>
        <w:gridCol w:w="1926"/>
        <w:gridCol w:w="1961"/>
        <w:gridCol w:w="3493"/>
        <w:gridCol w:w="2710"/>
      </w:tblGrid>
      <w:tr w:rsidR="00F42377" w:rsidRPr="0048322B" w:rsidTr="00FA21A2">
        <w:tc>
          <w:tcPr>
            <w:tcW w:w="4259" w:type="dxa"/>
            <w:shd w:val="clear" w:color="auto" w:fill="auto"/>
          </w:tcPr>
          <w:p w:rsidR="00DF200A" w:rsidRPr="0048322B" w:rsidRDefault="00DF200A" w:rsidP="00DF2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89" w:type="dxa"/>
            <w:shd w:val="clear" w:color="auto" w:fill="auto"/>
          </w:tcPr>
          <w:p w:rsidR="00F42377" w:rsidRDefault="00DF200A" w:rsidP="00DF2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  <w:p w:rsidR="00DF200A" w:rsidRPr="0048322B" w:rsidRDefault="00DF200A" w:rsidP="00DF2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26" w:type="dxa"/>
          </w:tcPr>
          <w:p w:rsidR="00F42377" w:rsidRDefault="00F42377" w:rsidP="00D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DF200A" w:rsidRPr="005928FC" w:rsidRDefault="00F42377" w:rsidP="00D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DF200A" w:rsidRPr="005928FC" w:rsidRDefault="00DF200A" w:rsidP="00D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61" w:type="dxa"/>
          </w:tcPr>
          <w:p w:rsidR="00F42377" w:rsidRDefault="00DF200A" w:rsidP="00D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DF200A" w:rsidRPr="005928FC" w:rsidRDefault="00DF200A" w:rsidP="00D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493" w:type="dxa"/>
            <w:shd w:val="clear" w:color="auto" w:fill="auto"/>
          </w:tcPr>
          <w:p w:rsidR="00DF200A" w:rsidRPr="005928FC" w:rsidRDefault="00DF200A" w:rsidP="00D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710" w:type="dxa"/>
            <w:shd w:val="clear" w:color="auto" w:fill="auto"/>
          </w:tcPr>
          <w:p w:rsidR="00DF200A" w:rsidRPr="005928FC" w:rsidRDefault="00DF200A" w:rsidP="00DF2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DF200A" w:rsidRPr="0048322B" w:rsidTr="00394EF3">
        <w:trPr>
          <w:trHeight w:val="70"/>
        </w:trPr>
        <w:tc>
          <w:tcPr>
            <w:tcW w:w="15838" w:type="dxa"/>
            <w:gridSpan w:val="6"/>
          </w:tcPr>
          <w:p w:rsidR="00DF200A" w:rsidRPr="0048322B" w:rsidRDefault="003411E9" w:rsidP="00394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Нормативно-правовое обеспечение</w:t>
            </w:r>
          </w:p>
        </w:tc>
      </w:tr>
      <w:tr w:rsidR="00F42377" w:rsidRPr="0048322B" w:rsidTr="00FA21A2">
        <w:tc>
          <w:tcPr>
            <w:tcW w:w="4259" w:type="dxa"/>
            <w:shd w:val="clear" w:color="auto" w:fill="auto"/>
          </w:tcPr>
          <w:p w:rsidR="00DF200A" w:rsidRPr="0048322B" w:rsidRDefault="00DF200A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методических рекоме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даций (алгоритм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действий) по подг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товке документов по приданию терр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ториям Тувы статуса природных л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чебно-оздоровительных местностей и курортов местного значения </w:t>
            </w:r>
          </w:p>
        </w:tc>
        <w:tc>
          <w:tcPr>
            <w:tcW w:w="1489" w:type="dxa"/>
            <w:shd w:val="clear" w:color="auto" w:fill="auto"/>
          </w:tcPr>
          <w:p w:rsidR="00DF200A" w:rsidRPr="0048322B" w:rsidRDefault="00DF200A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лугодие</w:t>
            </w:r>
          </w:p>
        </w:tc>
        <w:tc>
          <w:tcPr>
            <w:tcW w:w="1926" w:type="dxa"/>
          </w:tcPr>
          <w:p w:rsidR="00DF200A" w:rsidRPr="0048322B" w:rsidRDefault="00DF200A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961" w:type="dxa"/>
          </w:tcPr>
          <w:p w:rsidR="00DF200A" w:rsidRPr="0048322B" w:rsidRDefault="00DF200A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3493" w:type="dxa"/>
            <w:shd w:val="clear" w:color="auto" w:fill="auto"/>
          </w:tcPr>
          <w:p w:rsidR="00DF200A" w:rsidRPr="0048322B" w:rsidRDefault="00DF200A" w:rsidP="00F423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стерство природных ресурсов и экологии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земельных и имущественных отношений Республики Тыва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ительства и жилищно-коммунального хозяйства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бюджетное учреждение «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Научно-исследовательский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управления Респу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710" w:type="dxa"/>
            <w:shd w:val="clear" w:color="auto" w:fill="auto"/>
          </w:tcPr>
          <w:p w:rsidR="00DF200A" w:rsidRPr="0048322B" w:rsidRDefault="00DF200A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азработанные и изда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ные печатны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 спос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бом методические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комен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дации, утве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жденные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Межв</w:t>
            </w:r>
            <w:r>
              <w:rPr>
                <w:rFonts w:ascii="Times New Roman" w:hAnsi="Times New Roman"/>
                <w:sz w:val="24"/>
                <w:szCs w:val="24"/>
              </w:rPr>
              <w:t>едо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ственным экспертным советом при Министе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р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стве здравоохранения Республики Тыва</w:t>
            </w:r>
          </w:p>
        </w:tc>
      </w:tr>
      <w:tr w:rsidR="00F42377" w:rsidRPr="0048322B" w:rsidTr="00FA21A2">
        <w:trPr>
          <w:trHeight w:val="1134"/>
        </w:trPr>
        <w:tc>
          <w:tcPr>
            <w:tcW w:w="4259" w:type="dxa"/>
            <w:shd w:val="clear" w:color="auto" w:fill="auto"/>
          </w:tcPr>
          <w:p w:rsidR="00DF200A" w:rsidRPr="0048322B" w:rsidRDefault="00DF200A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Придание статуса природных лече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но-оздоровительных местностей (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лее –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ПЛОМ) и курортов местного значения территориям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аржаанов</w:t>
            </w:r>
            <w:proofErr w:type="spellEnd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Тувы (по предложениям о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ганов местного самоуправления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23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ципальных образований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Тыва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9" w:type="dxa"/>
            <w:shd w:val="clear" w:color="auto" w:fill="auto"/>
          </w:tcPr>
          <w:p w:rsidR="00DF200A" w:rsidRPr="0048322B" w:rsidRDefault="00DF200A" w:rsidP="00DF2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</w:t>
            </w:r>
            <w:r w:rsidRPr="00DF2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п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лугодие</w:t>
            </w:r>
          </w:p>
        </w:tc>
        <w:tc>
          <w:tcPr>
            <w:tcW w:w="1926" w:type="dxa"/>
          </w:tcPr>
          <w:p w:rsidR="00DF200A" w:rsidRPr="0048322B" w:rsidRDefault="00DF200A" w:rsidP="00570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961" w:type="dxa"/>
          </w:tcPr>
          <w:p w:rsidR="00DF200A" w:rsidRPr="0048322B" w:rsidRDefault="00DF200A" w:rsidP="00570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бюджет</w:t>
            </w:r>
          </w:p>
        </w:tc>
        <w:tc>
          <w:tcPr>
            <w:tcW w:w="3493" w:type="dxa"/>
            <w:shd w:val="clear" w:color="auto" w:fill="auto"/>
          </w:tcPr>
          <w:p w:rsidR="00DF200A" w:rsidRPr="0048322B" w:rsidRDefault="00F42377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стерство природных ресурсов и экологии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земельных и имущественных отношений Республики Тыва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F2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ственное бюджетное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«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Научно-исследовательский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управления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shd w:val="clear" w:color="auto" w:fill="auto"/>
          </w:tcPr>
          <w:p w:rsidR="00DF200A" w:rsidRPr="0048322B" w:rsidRDefault="00DF200A" w:rsidP="005706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42377">
              <w:rPr>
                <w:rFonts w:ascii="Times New Roman" w:hAnsi="Times New Roman"/>
                <w:sz w:val="24"/>
                <w:szCs w:val="24"/>
              </w:rPr>
              <w:t>ормативно-правовые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F42377">
              <w:rPr>
                <w:rFonts w:ascii="Times New Roman" w:hAnsi="Times New Roman"/>
                <w:sz w:val="24"/>
                <w:szCs w:val="24"/>
              </w:rPr>
              <w:t>ы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</w:t>
            </w:r>
            <w:r w:rsidR="00F42377">
              <w:rPr>
                <w:rFonts w:ascii="Times New Roman" w:hAnsi="Times New Roman"/>
                <w:sz w:val="24"/>
                <w:szCs w:val="24"/>
              </w:rPr>
              <w:t>мун</w:t>
            </w:r>
            <w:r w:rsidR="00F42377">
              <w:rPr>
                <w:rFonts w:ascii="Times New Roman" w:hAnsi="Times New Roman"/>
                <w:sz w:val="24"/>
                <w:szCs w:val="24"/>
              </w:rPr>
              <w:t>и</w:t>
            </w:r>
            <w:r w:rsidR="00F42377">
              <w:rPr>
                <w:rFonts w:ascii="Times New Roman" w:hAnsi="Times New Roman"/>
                <w:sz w:val="24"/>
                <w:szCs w:val="24"/>
              </w:rPr>
              <w:t xml:space="preserve">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</w:tr>
    </w:tbl>
    <w:p w:rsidR="00FA21A2" w:rsidRDefault="00FA21A2" w:rsidP="00FA21A2">
      <w:pPr>
        <w:spacing w:after="0" w:line="240" w:lineRule="auto"/>
      </w:pPr>
    </w:p>
    <w:p w:rsidR="00FA21A2" w:rsidRDefault="00FA21A2" w:rsidP="00FA21A2">
      <w:pPr>
        <w:spacing w:after="0" w:line="240" w:lineRule="auto"/>
      </w:pPr>
    </w:p>
    <w:p w:rsidR="00FA21A2" w:rsidRDefault="00FA21A2" w:rsidP="00FA21A2">
      <w:pPr>
        <w:spacing w:after="0" w:line="240" w:lineRule="auto"/>
      </w:pPr>
    </w:p>
    <w:p w:rsidR="00FA21A2" w:rsidRDefault="00FA21A2" w:rsidP="00FA21A2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1489"/>
        <w:gridCol w:w="1926"/>
        <w:gridCol w:w="1961"/>
        <w:gridCol w:w="3493"/>
        <w:gridCol w:w="2710"/>
      </w:tblGrid>
      <w:tr w:rsidR="00FA21A2" w:rsidRPr="005928FC" w:rsidTr="00FA21A2">
        <w:tc>
          <w:tcPr>
            <w:tcW w:w="4259" w:type="dxa"/>
            <w:shd w:val="clear" w:color="auto" w:fill="auto"/>
          </w:tcPr>
          <w:p w:rsidR="00FA21A2" w:rsidRPr="0048322B" w:rsidRDefault="00FA21A2" w:rsidP="00FA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89" w:type="dxa"/>
            <w:shd w:val="clear" w:color="auto" w:fill="auto"/>
          </w:tcPr>
          <w:p w:rsidR="00FA21A2" w:rsidRDefault="00FA21A2" w:rsidP="00FA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  <w:p w:rsidR="00FA21A2" w:rsidRPr="0048322B" w:rsidRDefault="00FA21A2" w:rsidP="00FA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26" w:type="dxa"/>
          </w:tcPr>
          <w:p w:rsidR="00FA21A2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61" w:type="dxa"/>
          </w:tcPr>
          <w:p w:rsidR="00FA21A2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493" w:type="dxa"/>
            <w:shd w:val="clear" w:color="auto" w:fill="auto"/>
          </w:tcPr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710" w:type="dxa"/>
            <w:shd w:val="clear" w:color="auto" w:fill="auto"/>
          </w:tcPr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A21A2" w:rsidRPr="0048322B" w:rsidTr="00FA21A2">
        <w:trPr>
          <w:trHeight w:val="2484"/>
        </w:trPr>
        <w:tc>
          <w:tcPr>
            <w:tcW w:w="4259" w:type="dxa"/>
            <w:shd w:val="clear" w:color="auto" w:fill="auto"/>
          </w:tcPr>
          <w:p w:rsidR="00FA21A2" w:rsidRPr="0048322B" w:rsidRDefault="00FA21A2" w:rsidP="00FA2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истерством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тивного правового акта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о составлении графика дежурства медицинских р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ботников медицинских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г. Кызыла и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на оз. 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Дус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>-Холь в период летнег</w:t>
            </w:r>
            <w:r>
              <w:rPr>
                <w:rFonts w:ascii="Times New Roman" w:hAnsi="Times New Roman"/>
                <w:sz w:val="24"/>
                <w:szCs w:val="24"/>
              </w:rPr>
              <w:t>о оздоровительного 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зона (18 июня-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августа,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9 недель)</w:t>
            </w:r>
          </w:p>
        </w:tc>
        <w:tc>
          <w:tcPr>
            <w:tcW w:w="1489" w:type="dxa"/>
            <w:shd w:val="clear" w:color="auto" w:fill="auto"/>
          </w:tcPr>
          <w:p w:rsidR="00FA21A2" w:rsidRPr="0048322B" w:rsidRDefault="00FA21A2" w:rsidP="00570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926" w:type="dxa"/>
          </w:tcPr>
          <w:p w:rsidR="00FA21A2" w:rsidRPr="0048322B" w:rsidRDefault="00FA21A2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961" w:type="dxa"/>
          </w:tcPr>
          <w:p w:rsidR="00FA21A2" w:rsidRPr="0048322B" w:rsidRDefault="00FA21A2" w:rsidP="00570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3493" w:type="dxa"/>
            <w:shd w:val="clear" w:color="auto" w:fill="auto"/>
          </w:tcPr>
          <w:p w:rsidR="00FA21A2" w:rsidRPr="0048322B" w:rsidRDefault="00FA21A2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</w:p>
        </w:tc>
        <w:tc>
          <w:tcPr>
            <w:tcW w:w="2710" w:type="dxa"/>
            <w:shd w:val="clear" w:color="auto" w:fill="auto"/>
          </w:tcPr>
          <w:p w:rsidR="00FA21A2" w:rsidRPr="0048322B" w:rsidRDefault="00FA21A2" w:rsidP="00FA2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круглос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точного медицинского сопровождения отд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хающих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оз.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-Холь вахтовым 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2377" w:rsidRPr="0048322B" w:rsidTr="00FA21A2">
        <w:tc>
          <w:tcPr>
            <w:tcW w:w="4259" w:type="dxa"/>
            <w:shd w:val="clear" w:color="auto" w:fill="auto"/>
          </w:tcPr>
          <w:p w:rsidR="00DF200A" w:rsidRPr="0048322B" w:rsidRDefault="00DF200A" w:rsidP="00FA2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FA21A2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 w:rsidR="00FA2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истерством </w:t>
            </w:r>
            <w:r w:rsidR="00FA21A2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 w:rsidR="00FA21A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A21A2">
              <w:rPr>
                <w:rFonts w:ascii="Times New Roman" w:hAnsi="Times New Roman"/>
                <w:color w:val="000000"/>
                <w:sz w:val="24"/>
                <w:szCs w:val="24"/>
              </w:rPr>
              <w:t>охранения</w:t>
            </w:r>
            <w:r w:rsidR="00FA21A2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 w:rsidR="00FA2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="00FA21A2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FA21A2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FA2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тивно</w:t>
            </w:r>
            <w:r w:rsidR="00FA21A2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</w:rPr>
              <w:t>правового акта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о дежурстве в период летнего оздоровительного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аржаанного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сезона медицинских р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ботников медицинских организаций республики на 30 наиболее п</w:t>
            </w:r>
            <w:r>
              <w:rPr>
                <w:rFonts w:ascii="Times New Roman" w:hAnsi="Times New Roman"/>
                <w:sz w:val="24"/>
                <w:szCs w:val="24"/>
              </w:rPr>
              <w:t>осеща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Тувы (с 15 ию</w:t>
            </w:r>
            <w:r w:rsidR="00FA21A2">
              <w:rPr>
                <w:rFonts w:ascii="Times New Roman" w:hAnsi="Times New Roman"/>
                <w:sz w:val="24"/>
                <w:szCs w:val="24"/>
              </w:rPr>
              <w:t>ля-</w:t>
            </w:r>
            <w:r>
              <w:rPr>
                <w:rFonts w:ascii="Times New Roman" w:hAnsi="Times New Roman"/>
                <w:sz w:val="24"/>
                <w:szCs w:val="24"/>
              </w:rPr>
              <w:t>16 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густа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, 4 недели) </w:t>
            </w:r>
          </w:p>
        </w:tc>
        <w:tc>
          <w:tcPr>
            <w:tcW w:w="1489" w:type="dxa"/>
            <w:shd w:val="clear" w:color="auto" w:fill="auto"/>
          </w:tcPr>
          <w:p w:rsidR="00DF200A" w:rsidRPr="0048322B" w:rsidRDefault="00DF200A" w:rsidP="00DF2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926" w:type="dxa"/>
          </w:tcPr>
          <w:p w:rsidR="00DF200A" w:rsidRPr="0048322B" w:rsidRDefault="00DF200A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961" w:type="dxa"/>
          </w:tcPr>
          <w:p w:rsidR="00DF200A" w:rsidRPr="0048322B" w:rsidRDefault="00DF200A" w:rsidP="00570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3493" w:type="dxa"/>
            <w:shd w:val="clear" w:color="auto" w:fill="auto"/>
          </w:tcPr>
          <w:p w:rsidR="00DF200A" w:rsidRPr="0048322B" w:rsidRDefault="00FA21A2" w:rsidP="00FA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F2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ственное бюджетное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«</w:t>
            </w:r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shd w:val="clear" w:color="auto" w:fill="auto"/>
          </w:tcPr>
          <w:p w:rsidR="00DF200A" w:rsidRPr="0048322B" w:rsidRDefault="00DF200A" w:rsidP="00FA21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круглос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точного медицинского сопровождения отд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хающих на 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аржаанах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Тувы вахтовым 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</w:tr>
      <w:tr w:rsidR="00DF200A" w:rsidRPr="0048322B" w:rsidTr="00DF200A">
        <w:tc>
          <w:tcPr>
            <w:tcW w:w="15838" w:type="dxa"/>
            <w:gridSpan w:val="6"/>
          </w:tcPr>
          <w:p w:rsidR="00DF200A" w:rsidRPr="0048322B" w:rsidRDefault="003411E9" w:rsidP="00394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F42377" w:rsidRPr="0048322B" w:rsidTr="00FA21A2">
        <w:tc>
          <w:tcPr>
            <w:tcW w:w="4259" w:type="dxa"/>
            <w:shd w:val="clear" w:color="auto" w:fill="auto"/>
          </w:tcPr>
          <w:p w:rsidR="00DF200A" w:rsidRPr="0048322B" w:rsidRDefault="00DF200A" w:rsidP="00FA2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Разработка макетов информацио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н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ных стендов о составе и лечебных свойствах наиболее посещаемых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анов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Тувы (не менее 30 стендов)</w:t>
            </w:r>
          </w:p>
        </w:tc>
        <w:tc>
          <w:tcPr>
            <w:tcW w:w="1489" w:type="dxa"/>
            <w:shd w:val="clear" w:color="auto" w:fill="auto"/>
          </w:tcPr>
          <w:p w:rsidR="00DF200A" w:rsidRPr="0048322B" w:rsidRDefault="00DF200A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прель-июнь</w:t>
            </w:r>
          </w:p>
        </w:tc>
        <w:tc>
          <w:tcPr>
            <w:tcW w:w="1926" w:type="dxa"/>
          </w:tcPr>
          <w:p w:rsidR="00DF200A" w:rsidRPr="0048322B" w:rsidRDefault="00DF200A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961" w:type="dxa"/>
          </w:tcPr>
          <w:p w:rsidR="00DF200A" w:rsidRPr="0048322B" w:rsidRDefault="00DF200A" w:rsidP="00570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3493" w:type="dxa"/>
            <w:shd w:val="clear" w:color="auto" w:fill="auto"/>
          </w:tcPr>
          <w:p w:rsidR="00DF200A" w:rsidRPr="0048322B" w:rsidRDefault="00FA21A2" w:rsidP="00570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рственное бюджетное учреждение «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Научно-исследовательский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управления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shd w:val="clear" w:color="auto" w:fill="auto"/>
          </w:tcPr>
          <w:p w:rsidR="00DF200A" w:rsidRPr="0048322B" w:rsidRDefault="00EE30EF" w:rsidP="00FA21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ередача макетов и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формационных стендов по 30 </w:t>
            </w:r>
            <w:proofErr w:type="spellStart"/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аржаанам</w:t>
            </w:r>
            <w:proofErr w:type="spellEnd"/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FA21A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ектный офис по тури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му Мин</w:t>
            </w:r>
            <w:r w:rsidR="00FA2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эк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номики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органам местн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F200A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го самоуправления</w:t>
            </w:r>
            <w:r w:rsidR="00DF20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A21A2" w:rsidRDefault="00FA21A2" w:rsidP="00FA21A2">
      <w:pPr>
        <w:spacing w:after="0" w:line="240" w:lineRule="auto"/>
      </w:pPr>
    </w:p>
    <w:p w:rsidR="00FA21A2" w:rsidRDefault="00FA21A2" w:rsidP="00FA21A2">
      <w:pPr>
        <w:spacing w:after="0" w:line="240" w:lineRule="auto"/>
      </w:pPr>
    </w:p>
    <w:p w:rsidR="00FA21A2" w:rsidRDefault="00FA21A2" w:rsidP="00FA21A2">
      <w:pPr>
        <w:spacing w:after="0" w:line="240" w:lineRule="auto"/>
      </w:pPr>
    </w:p>
    <w:p w:rsidR="00FA21A2" w:rsidRDefault="00FA21A2" w:rsidP="00FA21A2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1489"/>
        <w:gridCol w:w="1926"/>
        <w:gridCol w:w="1961"/>
        <w:gridCol w:w="3493"/>
        <w:gridCol w:w="2710"/>
      </w:tblGrid>
      <w:tr w:rsidR="00FA21A2" w:rsidRPr="005928FC" w:rsidTr="00FA21A2">
        <w:tc>
          <w:tcPr>
            <w:tcW w:w="4259" w:type="dxa"/>
            <w:shd w:val="clear" w:color="auto" w:fill="auto"/>
          </w:tcPr>
          <w:p w:rsidR="00FA21A2" w:rsidRPr="0048322B" w:rsidRDefault="00FA21A2" w:rsidP="00FA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89" w:type="dxa"/>
            <w:shd w:val="clear" w:color="auto" w:fill="auto"/>
          </w:tcPr>
          <w:p w:rsidR="00FA21A2" w:rsidRDefault="00FA21A2" w:rsidP="00FA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  <w:p w:rsidR="00FA21A2" w:rsidRPr="0048322B" w:rsidRDefault="00FA21A2" w:rsidP="00FA2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26" w:type="dxa"/>
          </w:tcPr>
          <w:p w:rsidR="00FA21A2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61" w:type="dxa"/>
          </w:tcPr>
          <w:p w:rsidR="00FA21A2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493" w:type="dxa"/>
            <w:shd w:val="clear" w:color="auto" w:fill="auto"/>
          </w:tcPr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710" w:type="dxa"/>
            <w:shd w:val="clear" w:color="auto" w:fill="auto"/>
          </w:tcPr>
          <w:p w:rsidR="00FA21A2" w:rsidRPr="005928FC" w:rsidRDefault="00FA21A2" w:rsidP="00FA2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A21A2" w:rsidRPr="0048322B" w:rsidTr="00EA7385">
        <w:trPr>
          <w:trHeight w:val="614"/>
        </w:trPr>
        <w:tc>
          <w:tcPr>
            <w:tcW w:w="4259" w:type="dxa"/>
            <w:shd w:val="clear" w:color="auto" w:fill="auto"/>
          </w:tcPr>
          <w:p w:rsidR="00FA21A2" w:rsidRPr="0048322B" w:rsidRDefault="00FA21A2" w:rsidP="00DF2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Медиа сопровождение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сезона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9" w:type="dxa"/>
            <w:shd w:val="clear" w:color="auto" w:fill="auto"/>
          </w:tcPr>
          <w:p w:rsidR="00FA21A2" w:rsidRPr="0048322B" w:rsidRDefault="00FA21A2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-сен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1926" w:type="dxa"/>
          </w:tcPr>
          <w:p w:rsidR="00FA21A2" w:rsidRPr="0048322B" w:rsidRDefault="00FA21A2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961" w:type="dxa"/>
          </w:tcPr>
          <w:p w:rsidR="00FA21A2" w:rsidRPr="0048322B" w:rsidRDefault="00FA21A2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-</w:t>
            </w:r>
          </w:p>
        </w:tc>
        <w:tc>
          <w:tcPr>
            <w:tcW w:w="3493" w:type="dxa"/>
            <w:shd w:val="clear" w:color="auto" w:fill="auto"/>
          </w:tcPr>
          <w:p w:rsidR="00FA21A2" w:rsidRPr="0048322B" w:rsidRDefault="00FA21A2" w:rsidP="00EA7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ственное бюджетное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«</w:t>
            </w:r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shd w:val="clear" w:color="auto" w:fill="auto"/>
          </w:tcPr>
          <w:p w:rsidR="00FA21A2" w:rsidRPr="00EA7385" w:rsidRDefault="00FA21A2" w:rsidP="00EA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в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ыступления специал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и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стов Министерства здравоохранения Ре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с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публики Тыва и гос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у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дарственного бюдже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т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ного учреждения «</w:t>
            </w:r>
            <w:proofErr w:type="gramStart"/>
            <w:r w:rsidRPr="00EA7385">
              <w:rPr>
                <w:rFonts w:ascii="Times New Roman" w:hAnsi="Times New Roman"/>
                <w:sz w:val="24"/>
                <w:szCs w:val="24"/>
              </w:rPr>
              <w:t>Научно-исследователь</w:t>
            </w:r>
            <w:r w:rsidR="00EA7385" w:rsidRPr="00EA738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7385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EA738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н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 xml:space="preserve">ститут медико-социальных проблем и управления Республики Тыва» о лечебных свойствах </w:t>
            </w:r>
            <w:proofErr w:type="spellStart"/>
            <w:r w:rsidRPr="00EA7385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Pr="00EA7385">
              <w:rPr>
                <w:rFonts w:ascii="Times New Roman" w:hAnsi="Times New Roman"/>
                <w:sz w:val="24"/>
                <w:szCs w:val="24"/>
              </w:rPr>
              <w:t xml:space="preserve"> и правилах поведения на </w:t>
            </w:r>
            <w:proofErr w:type="spellStart"/>
            <w:r w:rsidRPr="00EA7385">
              <w:rPr>
                <w:rFonts w:ascii="Times New Roman" w:hAnsi="Times New Roman"/>
                <w:sz w:val="24"/>
                <w:szCs w:val="24"/>
              </w:rPr>
              <w:t>аржаанах</w:t>
            </w:r>
            <w:proofErr w:type="spellEnd"/>
            <w:r w:rsidRPr="00EA73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A21A2" w:rsidRPr="00EA7385" w:rsidRDefault="00FA21A2" w:rsidP="00EA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385">
              <w:rPr>
                <w:rFonts w:ascii="Times New Roman" w:hAnsi="Times New Roman"/>
                <w:sz w:val="24"/>
                <w:szCs w:val="24"/>
              </w:rPr>
              <w:t>- на радио (на русском и на тувинском языках) – 2;</w:t>
            </w:r>
            <w:proofErr w:type="gramEnd"/>
          </w:p>
          <w:p w:rsidR="00FA21A2" w:rsidRPr="00EA7385" w:rsidRDefault="00FA21A2" w:rsidP="00EA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7385">
              <w:rPr>
                <w:rFonts w:ascii="Times New Roman" w:hAnsi="Times New Roman"/>
                <w:sz w:val="24"/>
                <w:szCs w:val="24"/>
              </w:rPr>
              <w:t>- на телевидении (на русском и на тувинском языках) – 2;</w:t>
            </w:r>
            <w:proofErr w:type="gramEnd"/>
          </w:p>
          <w:p w:rsidR="00EA7385" w:rsidRDefault="00FA21A2" w:rsidP="00EA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385">
              <w:rPr>
                <w:rFonts w:ascii="Times New Roman" w:hAnsi="Times New Roman"/>
                <w:sz w:val="24"/>
                <w:szCs w:val="24"/>
              </w:rPr>
              <w:t>- 2 статьи в газетах «</w:t>
            </w:r>
            <w:proofErr w:type="spellStart"/>
            <w:r w:rsidRPr="00EA7385">
              <w:rPr>
                <w:rFonts w:ascii="Times New Roman" w:hAnsi="Times New Roman"/>
                <w:sz w:val="24"/>
                <w:szCs w:val="24"/>
              </w:rPr>
              <w:t>Шын</w:t>
            </w:r>
            <w:proofErr w:type="spellEnd"/>
            <w:r w:rsidRPr="00EA7385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gramStart"/>
            <w:r w:rsidRPr="00EA7385">
              <w:rPr>
                <w:rFonts w:ascii="Times New Roman" w:hAnsi="Times New Roman"/>
                <w:sz w:val="24"/>
                <w:szCs w:val="24"/>
              </w:rPr>
              <w:t>Тувинская</w:t>
            </w:r>
            <w:proofErr w:type="gramEnd"/>
            <w:r w:rsidRPr="00EA7385">
              <w:rPr>
                <w:rFonts w:ascii="Times New Roman" w:hAnsi="Times New Roman"/>
                <w:sz w:val="24"/>
                <w:szCs w:val="24"/>
              </w:rPr>
              <w:t xml:space="preserve"> правда»;</w:t>
            </w:r>
            <w:r w:rsidR="00EA7385" w:rsidRPr="00EA73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21A2" w:rsidRPr="0048322B" w:rsidRDefault="00EA7385" w:rsidP="00EA7385">
            <w:pPr>
              <w:spacing w:after="0" w:line="240" w:lineRule="auto"/>
            </w:pPr>
            <w:r w:rsidRPr="00EA7385">
              <w:rPr>
                <w:rFonts w:ascii="Times New Roman" w:hAnsi="Times New Roman"/>
                <w:sz w:val="24"/>
                <w:szCs w:val="24"/>
              </w:rPr>
              <w:t>- размещение актуал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ь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 xml:space="preserve">ной информации по </w:t>
            </w:r>
            <w:proofErr w:type="spellStart"/>
            <w:r w:rsidRPr="00EA7385">
              <w:rPr>
                <w:rFonts w:ascii="Times New Roman" w:hAnsi="Times New Roman"/>
                <w:sz w:val="24"/>
                <w:szCs w:val="24"/>
              </w:rPr>
              <w:t>аржаанам</w:t>
            </w:r>
            <w:proofErr w:type="spellEnd"/>
            <w:r w:rsidRPr="00EA7385">
              <w:rPr>
                <w:rFonts w:ascii="Times New Roman" w:hAnsi="Times New Roman"/>
                <w:sz w:val="24"/>
                <w:szCs w:val="24"/>
              </w:rPr>
              <w:t xml:space="preserve"> на сайте го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с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 xml:space="preserve"> бюдже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т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A7385">
              <w:rPr>
                <w:rFonts w:ascii="Times New Roman" w:hAnsi="Times New Roman"/>
                <w:sz w:val="24"/>
                <w:szCs w:val="24"/>
              </w:rPr>
              <w:t xml:space="preserve"> «На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A7385">
              <w:rPr>
                <w:rFonts w:ascii="Times New Roman" w:hAnsi="Times New Roman"/>
                <w:sz w:val="24"/>
                <w:szCs w:val="24"/>
              </w:rPr>
              <w:lastRenderedPageBreak/>
              <w:t>учно</w:t>
            </w:r>
            <w:proofErr w:type="spellEnd"/>
            <w:r w:rsidRPr="00EA7385">
              <w:rPr>
                <w:rFonts w:ascii="Times New Roman" w:hAnsi="Times New Roman"/>
                <w:sz w:val="24"/>
                <w:szCs w:val="24"/>
              </w:rPr>
              <w:t>-исследователь-</w:t>
            </w:r>
          </w:p>
        </w:tc>
      </w:tr>
    </w:tbl>
    <w:p w:rsidR="00EA7385" w:rsidRDefault="00EA7385" w:rsidP="00EA7385">
      <w:pPr>
        <w:spacing w:after="0" w:line="240" w:lineRule="auto"/>
      </w:pPr>
    </w:p>
    <w:p w:rsidR="00EA7385" w:rsidRDefault="00EA7385" w:rsidP="00EA7385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1489"/>
        <w:gridCol w:w="1926"/>
        <w:gridCol w:w="1961"/>
        <w:gridCol w:w="3493"/>
        <w:gridCol w:w="2710"/>
      </w:tblGrid>
      <w:tr w:rsidR="00EA7385" w:rsidRPr="005928FC" w:rsidTr="00E436D7">
        <w:tc>
          <w:tcPr>
            <w:tcW w:w="4259" w:type="dxa"/>
            <w:shd w:val="clear" w:color="auto" w:fill="auto"/>
          </w:tcPr>
          <w:p w:rsidR="00EA7385" w:rsidRPr="0048322B" w:rsidRDefault="00EA738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89" w:type="dxa"/>
            <w:shd w:val="clear" w:color="auto" w:fill="auto"/>
          </w:tcPr>
          <w:p w:rsidR="00EA7385" w:rsidRDefault="00EA738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  <w:p w:rsidR="00EA7385" w:rsidRPr="0048322B" w:rsidRDefault="00EA738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26" w:type="dxa"/>
          </w:tcPr>
          <w:p w:rsidR="00EA7385" w:rsidRDefault="00EA738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EA7385" w:rsidRPr="005928FC" w:rsidRDefault="00EA738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EA7385" w:rsidRPr="005928FC" w:rsidRDefault="00EA738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61" w:type="dxa"/>
          </w:tcPr>
          <w:p w:rsidR="00EA7385" w:rsidRDefault="00EA738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EA7385" w:rsidRPr="005928FC" w:rsidRDefault="00EA738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493" w:type="dxa"/>
            <w:shd w:val="clear" w:color="auto" w:fill="auto"/>
          </w:tcPr>
          <w:p w:rsidR="00EA7385" w:rsidRPr="005928FC" w:rsidRDefault="00EA738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710" w:type="dxa"/>
            <w:shd w:val="clear" w:color="auto" w:fill="auto"/>
          </w:tcPr>
          <w:p w:rsidR="00EA7385" w:rsidRPr="005928FC" w:rsidRDefault="00EA738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EA7385" w:rsidRPr="0048322B" w:rsidTr="00EA7385">
        <w:trPr>
          <w:trHeight w:val="1040"/>
        </w:trPr>
        <w:tc>
          <w:tcPr>
            <w:tcW w:w="4259" w:type="dxa"/>
            <w:shd w:val="clear" w:color="auto" w:fill="auto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EA7385" w:rsidRPr="0048322B" w:rsidRDefault="00EA7385" w:rsidP="00EA7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EA7385" w:rsidRDefault="00EA7385" w:rsidP="00EA7385">
            <w:pPr>
              <w:spacing w:after="0" w:line="240" w:lineRule="auto"/>
            </w:pPr>
            <w:proofErr w:type="spellStart"/>
            <w:r w:rsidRPr="00EA7385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EA7385">
              <w:rPr>
                <w:rFonts w:ascii="Times New Roman" w:hAnsi="Times New Roman"/>
                <w:sz w:val="24"/>
                <w:szCs w:val="24"/>
              </w:rPr>
              <w:t xml:space="preserve"> институт медико-социальных проблем и управления Республики Тыва»</w:t>
            </w:r>
          </w:p>
        </w:tc>
      </w:tr>
      <w:tr w:rsidR="00EA7385" w:rsidRPr="0048322B" w:rsidTr="00FA21A2">
        <w:tc>
          <w:tcPr>
            <w:tcW w:w="4259" w:type="dxa"/>
            <w:shd w:val="clear" w:color="auto" w:fill="auto"/>
          </w:tcPr>
          <w:p w:rsidR="00EA7385" w:rsidRDefault="00EA7385" w:rsidP="004A6C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Выборочные инспекционные вые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з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ды представителей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истерства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оохранения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рственно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бюджетно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Научно-исследовательский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управления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на оз.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Дус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-Холь и на территории отдельных наиболее посещаемых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аржаанов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Тувы:</w:t>
            </w:r>
          </w:p>
        </w:tc>
        <w:tc>
          <w:tcPr>
            <w:tcW w:w="1489" w:type="dxa"/>
            <w:shd w:val="clear" w:color="auto" w:fill="auto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</w:t>
            </w:r>
            <w:proofErr w:type="spellStart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аржаанного</w:t>
            </w:r>
            <w:proofErr w:type="spellEnd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сезона</w:t>
            </w:r>
          </w:p>
        </w:tc>
        <w:tc>
          <w:tcPr>
            <w:tcW w:w="1926" w:type="dxa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961" w:type="dxa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EA7385" w:rsidRPr="0048322B" w:rsidRDefault="00EA7385" w:rsidP="00A442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ственное бюджетное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«</w:t>
            </w:r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vMerge w:val="restart"/>
            <w:shd w:val="clear" w:color="auto" w:fill="auto"/>
          </w:tcPr>
          <w:p w:rsidR="00EA7385" w:rsidRPr="0048322B" w:rsidRDefault="00EA7385" w:rsidP="00A44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нспекция работы ме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пунктов, проверка наличия информацио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ных стендов о лече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аржа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proofErr w:type="spellEnd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правила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A44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="00A442D4">
              <w:rPr>
                <w:rFonts w:ascii="Times New Roman" w:hAnsi="Times New Roman"/>
                <w:color w:val="000000"/>
                <w:sz w:val="24"/>
                <w:szCs w:val="24"/>
              </w:rPr>
              <w:t>аржаанах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A7385" w:rsidRDefault="00EA7385" w:rsidP="00A44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обустройств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объектов для граждан с ограниченными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можностями, спорти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 площадок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 тур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стически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маршру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 мусоросборник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</w:tc>
      </w:tr>
      <w:tr w:rsidR="00EA7385" w:rsidRPr="0048322B" w:rsidTr="00FA21A2">
        <w:tc>
          <w:tcPr>
            <w:tcW w:w="4259" w:type="dxa"/>
            <w:shd w:val="clear" w:color="auto" w:fill="auto"/>
          </w:tcPr>
          <w:p w:rsidR="00EA7385" w:rsidRPr="0048322B" w:rsidRDefault="00EA7385" w:rsidP="00E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оз.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Дус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>-Хо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Уургайлыг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7385" w:rsidRPr="0048322B" w:rsidRDefault="00EA7385" w:rsidP="00E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Чурек-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Каа-Хемского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EA7385" w:rsidRPr="0048322B" w:rsidRDefault="00EA7385" w:rsidP="00570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1926" w:type="dxa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EA7385" w:rsidRPr="0048322B" w:rsidRDefault="00EA7385" w:rsidP="00A442D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ственное бюджетное учрежд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«</w:t>
            </w:r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vMerge/>
            <w:shd w:val="clear" w:color="auto" w:fill="auto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385" w:rsidRPr="0048322B" w:rsidTr="00FA21A2">
        <w:tc>
          <w:tcPr>
            <w:tcW w:w="4259" w:type="dxa"/>
            <w:shd w:val="clear" w:color="auto" w:fill="auto"/>
          </w:tcPr>
          <w:p w:rsidR="00EA7385" w:rsidRPr="0048322B" w:rsidRDefault="00EA7385" w:rsidP="00E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аржааны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Алдыы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-Сенек,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Устуу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Сенек</w:t>
            </w:r>
            <w:r>
              <w:rPr>
                <w:rFonts w:ascii="Times New Roman" w:hAnsi="Times New Roman"/>
                <w:sz w:val="24"/>
                <w:szCs w:val="24"/>
              </w:rPr>
              <w:t>, 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Дуруг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Улуг-Хемского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7385" w:rsidRPr="0048322B" w:rsidRDefault="00EA7385" w:rsidP="00E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аржааны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Дустуг-</w:t>
            </w:r>
            <w:r>
              <w:rPr>
                <w:rFonts w:ascii="Times New Roman" w:hAnsi="Times New Roman"/>
                <w:sz w:val="24"/>
                <w:szCs w:val="24"/>
              </w:rPr>
              <w:t>Хем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Шивилиг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Бел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7385" w:rsidRDefault="00EA7385" w:rsidP="00E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аржааны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Мозуту-Бажы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>, Кара-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Суур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Торгун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Шоргун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8322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ызыл-Хая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Тайгинского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489" w:type="dxa"/>
            <w:shd w:val="clear" w:color="auto" w:fill="auto"/>
          </w:tcPr>
          <w:p w:rsidR="00EA7385" w:rsidRPr="0048322B" w:rsidRDefault="00EA7385" w:rsidP="005706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sz w:val="24"/>
                <w:szCs w:val="24"/>
              </w:rPr>
              <w:lastRenderedPageBreak/>
              <w:t>1-17 июля</w:t>
            </w:r>
          </w:p>
        </w:tc>
        <w:tc>
          <w:tcPr>
            <w:tcW w:w="1926" w:type="dxa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auto"/>
          </w:tcPr>
          <w:p w:rsidR="00EA7385" w:rsidRPr="0048322B" w:rsidRDefault="00EA7385" w:rsidP="00A442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рственное бюджетное учреждение «</w:t>
            </w:r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</w:t>
            </w:r>
            <w:proofErr w:type="spell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исследо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вательский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0" w:type="dxa"/>
            <w:vMerge/>
            <w:shd w:val="clear" w:color="auto" w:fill="auto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6C15" w:rsidRDefault="004A6C15" w:rsidP="004A6C15">
      <w:pPr>
        <w:spacing w:after="0" w:line="240" w:lineRule="auto"/>
      </w:pPr>
    </w:p>
    <w:p w:rsidR="004A6C15" w:rsidRDefault="004A6C15" w:rsidP="004A6C15">
      <w:pPr>
        <w:spacing w:after="0" w:line="240" w:lineRule="auto"/>
      </w:pPr>
    </w:p>
    <w:p w:rsidR="004A6C15" w:rsidRDefault="004A6C15" w:rsidP="004A6C15">
      <w:pPr>
        <w:spacing w:after="0" w:line="240" w:lineRule="auto"/>
      </w:pPr>
    </w:p>
    <w:p w:rsidR="004A6C15" w:rsidRDefault="004A6C15" w:rsidP="004A6C15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985"/>
        <w:gridCol w:w="1984"/>
        <w:gridCol w:w="3402"/>
        <w:gridCol w:w="2689"/>
      </w:tblGrid>
      <w:tr w:rsidR="004A6C15" w:rsidRPr="005928FC" w:rsidTr="004A6C15">
        <w:tc>
          <w:tcPr>
            <w:tcW w:w="4219" w:type="dxa"/>
            <w:shd w:val="clear" w:color="auto" w:fill="auto"/>
          </w:tcPr>
          <w:p w:rsidR="004A6C15" w:rsidRPr="0048322B" w:rsidRDefault="004A6C1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9" w:type="dxa"/>
            <w:shd w:val="clear" w:color="auto" w:fill="auto"/>
          </w:tcPr>
          <w:p w:rsidR="004A6C15" w:rsidRDefault="004A6C1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  <w:p w:rsidR="004A6C15" w:rsidRPr="0048322B" w:rsidRDefault="004A6C1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</w:tcPr>
          <w:p w:rsidR="004A6C15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4A6C15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shd w:val="clear" w:color="auto" w:fill="auto"/>
          </w:tcPr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689" w:type="dxa"/>
            <w:shd w:val="clear" w:color="auto" w:fill="auto"/>
          </w:tcPr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EA7385" w:rsidRPr="0048322B" w:rsidTr="004A6C15">
        <w:tc>
          <w:tcPr>
            <w:tcW w:w="4219" w:type="dxa"/>
            <w:shd w:val="clear" w:color="auto" w:fill="auto"/>
          </w:tcPr>
          <w:p w:rsidR="00EA7385" w:rsidRDefault="00EA7385" w:rsidP="00E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sz w:val="24"/>
                <w:szCs w:val="24"/>
              </w:rPr>
              <w:noBreakHyphen/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жууна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EA7385" w:rsidRPr="0048322B" w:rsidRDefault="00EA7385" w:rsidP="00570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sz w:val="24"/>
                <w:szCs w:val="24"/>
              </w:rPr>
              <w:t>23-31 июля</w:t>
            </w:r>
          </w:p>
        </w:tc>
        <w:tc>
          <w:tcPr>
            <w:tcW w:w="1985" w:type="dxa"/>
          </w:tcPr>
          <w:p w:rsidR="00EA7385" w:rsidRDefault="00EA7385" w:rsidP="00DF2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A7385" w:rsidRDefault="00EA7385" w:rsidP="00EA7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рственное бюджетное учреждение «</w:t>
            </w:r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</w:t>
            </w:r>
            <w:proofErr w:type="spell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исследо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вательский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9" w:type="dxa"/>
            <w:shd w:val="clear" w:color="auto" w:fill="auto"/>
          </w:tcPr>
          <w:p w:rsidR="00EA7385" w:rsidRDefault="00EA7385" w:rsidP="005706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385" w:rsidRPr="0048322B" w:rsidTr="004A6C15">
        <w:tc>
          <w:tcPr>
            <w:tcW w:w="4219" w:type="dxa"/>
            <w:shd w:val="clear" w:color="auto" w:fill="auto"/>
          </w:tcPr>
          <w:p w:rsidR="00EA7385" w:rsidRPr="0048322B" w:rsidRDefault="00EA7385" w:rsidP="00EE3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4A6C15">
              <w:rPr>
                <w:rFonts w:ascii="Times New Roman" w:hAnsi="Times New Roman"/>
                <w:sz w:val="24"/>
                <w:szCs w:val="24"/>
              </w:rPr>
              <w:t>«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кругл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го стола</w:t>
            </w:r>
            <w:r w:rsidR="004A6C15">
              <w:rPr>
                <w:rFonts w:ascii="Times New Roman" w:hAnsi="Times New Roman"/>
                <w:sz w:val="24"/>
                <w:szCs w:val="24"/>
              </w:rPr>
              <w:t>»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Аржаанный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сезон-2020, задачи: туристический продукт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товность и продвижение» </w:t>
            </w:r>
          </w:p>
        </w:tc>
        <w:tc>
          <w:tcPr>
            <w:tcW w:w="1559" w:type="dxa"/>
            <w:shd w:val="clear" w:color="auto" w:fill="auto"/>
          </w:tcPr>
          <w:p w:rsidR="00EA7385" w:rsidRPr="0048322B" w:rsidRDefault="00EA7385" w:rsidP="00EE30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A7385" w:rsidRPr="0048322B" w:rsidRDefault="00EA7385" w:rsidP="00EE30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EA7385" w:rsidRPr="0048322B" w:rsidRDefault="00EA7385" w:rsidP="00570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A7385" w:rsidRPr="0048322B" w:rsidRDefault="00EA7385" w:rsidP="00EE30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рственное бюджетное учр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ждение «</w:t>
            </w:r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</w:t>
            </w:r>
            <w:proofErr w:type="spell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исследова</w:t>
            </w:r>
            <w:proofErr w:type="spellEnd"/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тельский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9" w:type="dxa"/>
            <w:shd w:val="clear" w:color="auto" w:fill="auto"/>
          </w:tcPr>
          <w:p w:rsidR="00EA7385" w:rsidRPr="0048322B" w:rsidRDefault="00EA7385" w:rsidP="004A6C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бмен опытом в части вопросов, касающихся различных аспектов развития санаторно-</w:t>
            </w:r>
            <w:r w:rsidR="004A6C15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курортного дела и л</w:t>
            </w:r>
            <w:r w:rsidR="004A6C15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A6C15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чебно-</w:t>
            </w:r>
            <w:proofErr w:type="spellStart"/>
            <w:r w:rsidR="004A6C15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</w:t>
            </w:r>
            <w:proofErr w:type="spellEnd"/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="004A6C15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="004A6C15"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ризма</w:t>
            </w:r>
          </w:p>
        </w:tc>
      </w:tr>
      <w:tr w:rsidR="00EE30EF" w:rsidRPr="0048322B" w:rsidTr="004A6C15">
        <w:tc>
          <w:tcPr>
            <w:tcW w:w="4219" w:type="dxa"/>
            <w:shd w:val="clear" w:color="auto" w:fill="auto"/>
          </w:tcPr>
          <w:p w:rsidR="00EE30EF" w:rsidRPr="0048322B" w:rsidRDefault="00EE30EF" w:rsidP="004A6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4A6C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570695">
              <w:rPr>
                <w:rFonts w:ascii="Times New Roman" w:hAnsi="Times New Roman"/>
                <w:sz w:val="24"/>
                <w:szCs w:val="24"/>
              </w:rPr>
              <w:t>«</w:t>
            </w:r>
            <w:r w:rsidR="004A6C15">
              <w:rPr>
                <w:rFonts w:ascii="Times New Roman" w:hAnsi="Times New Roman"/>
                <w:sz w:val="24"/>
                <w:szCs w:val="24"/>
              </w:rPr>
              <w:t>к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ругл</w:t>
            </w:r>
            <w:r w:rsidR="004A6C15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 w:rsidR="004A6C15">
              <w:rPr>
                <w:rFonts w:ascii="Times New Roman" w:hAnsi="Times New Roman"/>
                <w:sz w:val="24"/>
                <w:szCs w:val="24"/>
              </w:rPr>
              <w:t>а</w:t>
            </w:r>
            <w:r w:rsidR="00570695">
              <w:rPr>
                <w:rFonts w:ascii="Times New Roman" w:hAnsi="Times New Roman"/>
                <w:sz w:val="24"/>
                <w:szCs w:val="24"/>
              </w:rPr>
              <w:t>»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Аржаанный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сезон</w:t>
            </w:r>
            <w:r w:rsidR="004A6C1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2020, итоги: ту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р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поток и медицинское сопровождение»</w:t>
            </w:r>
          </w:p>
        </w:tc>
        <w:tc>
          <w:tcPr>
            <w:tcW w:w="1559" w:type="dxa"/>
            <w:shd w:val="clear" w:color="auto" w:fill="auto"/>
          </w:tcPr>
          <w:p w:rsidR="00EE30EF" w:rsidRPr="0048322B" w:rsidRDefault="00EE30EF" w:rsidP="00EE3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1985" w:type="dxa"/>
          </w:tcPr>
          <w:p w:rsidR="00EE30EF" w:rsidRPr="0048322B" w:rsidRDefault="00EE30EF" w:rsidP="00EE30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</w:tcPr>
          <w:p w:rsidR="00EE30EF" w:rsidRPr="0048322B" w:rsidRDefault="00EE30EF" w:rsidP="00570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EE30EF" w:rsidRPr="0048322B" w:rsidRDefault="004A6C15" w:rsidP="004A6C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истерство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здрав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оохран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рственное бюджетное учр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ждение «</w:t>
            </w:r>
            <w:proofErr w:type="gram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</w:t>
            </w:r>
            <w:proofErr w:type="spell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исследова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тельский</w:t>
            </w:r>
            <w:proofErr w:type="spellEnd"/>
            <w:proofErr w:type="gramEnd"/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9" w:type="dxa"/>
            <w:shd w:val="clear" w:color="auto" w:fill="auto"/>
          </w:tcPr>
          <w:p w:rsidR="00EE30EF" w:rsidRPr="0048322B" w:rsidRDefault="00EE30EF" w:rsidP="004A6C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одведение итогов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аржаанного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сезона в части медицинского сопровождения</w:t>
            </w:r>
          </w:p>
        </w:tc>
      </w:tr>
      <w:tr w:rsidR="00DF200A" w:rsidRPr="0048322B" w:rsidTr="004A6C15">
        <w:trPr>
          <w:trHeight w:val="197"/>
        </w:trPr>
        <w:tc>
          <w:tcPr>
            <w:tcW w:w="15838" w:type="dxa"/>
            <w:gridSpan w:val="6"/>
          </w:tcPr>
          <w:p w:rsidR="00DF200A" w:rsidRPr="0048322B" w:rsidRDefault="00DF200A" w:rsidP="004A6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8312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туристско-рекреационного и лечебно-оздоровительного комплекса на </w:t>
            </w:r>
            <w:proofErr w:type="spellStart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аржаане</w:t>
            </w:r>
            <w:proofErr w:type="spellEnd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Чойган</w:t>
            </w:r>
            <w:proofErr w:type="spellEnd"/>
          </w:p>
        </w:tc>
      </w:tr>
      <w:tr w:rsidR="00F849C4" w:rsidRPr="0048322B" w:rsidTr="004A6C15">
        <w:tc>
          <w:tcPr>
            <w:tcW w:w="4219" w:type="dxa"/>
            <w:shd w:val="clear" w:color="auto" w:fill="auto"/>
          </w:tcPr>
          <w:p w:rsidR="00F849C4" w:rsidRPr="0048322B" w:rsidRDefault="00F849C4" w:rsidP="005706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483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Придание статуса природной л</w:t>
            </w:r>
            <w:r w:rsidRPr="00483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83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чебно-оздоровительной местности территории </w:t>
            </w:r>
            <w:proofErr w:type="spellStart"/>
            <w:r w:rsidRPr="00483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аржаана</w:t>
            </w:r>
            <w:proofErr w:type="spellEnd"/>
            <w:r w:rsidRPr="00483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Чойган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849C4" w:rsidRPr="0048322B" w:rsidRDefault="00F849C4" w:rsidP="00F84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первое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годие</w:t>
            </w:r>
          </w:p>
        </w:tc>
        <w:tc>
          <w:tcPr>
            <w:tcW w:w="1985" w:type="dxa"/>
          </w:tcPr>
          <w:p w:rsidR="00F849C4" w:rsidRPr="0048322B" w:rsidRDefault="00F849C4" w:rsidP="005706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150,00 </w:t>
            </w:r>
          </w:p>
        </w:tc>
        <w:tc>
          <w:tcPr>
            <w:tcW w:w="1984" w:type="dxa"/>
          </w:tcPr>
          <w:p w:rsidR="00F849C4" w:rsidRPr="0048322B" w:rsidRDefault="00F849C4" w:rsidP="00570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3402" w:type="dxa"/>
            <w:shd w:val="clear" w:color="auto" w:fill="auto"/>
          </w:tcPr>
          <w:p w:rsidR="00F849C4" w:rsidRPr="0048322B" w:rsidRDefault="00F849C4" w:rsidP="004A6C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Тоджинского</w:t>
            </w:r>
            <w:proofErr w:type="spellEnd"/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рственное бюджетное учреждение «</w:t>
            </w:r>
            <w:proofErr w:type="gramStart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</w:t>
            </w:r>
            <w:proofErr w:type="spellStart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исследо</w:t>
            </w:r>
            <w:proofErr w:type="spellEnd"/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вательский</w:t>
            </w:r>
            <w:proofErr w:type="spellEnd"/>
            <w:proofErr w:type="gramEnd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ления Республики Т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9" w:type="dxa"/>
            <w:shd w:val="clear" w:color="auto" w:fill="auto"/>
          </w:tcPr>
          <w:p w:rsidR="00F849C4" w:rsidRPr="0048322B" w:rsidRDefault="00F849C4" w:rsidP="004A6C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нормативн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правовой акт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A6C15" w:rsidRDefault="004A6C15" w:rsidP="004A6C15">
      <w:pPr>
        <w:spacing w:after="0" w:line="240" w:lineRule="auto"/>
      </w:pPr>
    </w:p>
    <w:p w:rsidR="004A6C15" w:rsidRDefault="004A6C15" w:rsidP="004A6C15">
      <w:pPr>
        <w:spacing w:after="0" w:line="240" w:lineRule="auto"/>
      </w:pPr>
    </w:p>
    <w:p w:rsidR="004A6C15" w:rsidRDefault="004A6C15" w:rsidP="004A6C15">
      <w:pPr>
        <w:spacing w:after="0" w:line="240" w:lineRule="auto"/>
      </w:pPr>
    </w:p>
    <w:p w:rsidR="004A6C15" w:rsidRDefault="004A6C15" w:rsidP="004A6C15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1985"/>
        <w:gridCol w:w="1984"/>
        <w:gridCol w:w="3402"/>
        <w:gridCol w:w="2689"/>
      </w:tblGrid>
      <w:tr w:rsidR="004A6C15" w:rsidRPr="005928FC" w:rsidTr="00E436D7">
        <w:tc>
          <w:tcPr>
            <w:tcW w:w="4219" w:type="dxa"/>
            <w:shd w:val="clear" w:color="auto" w:fill="auto"/>
          </w:tcPr>
          <w:p w:rsidR="004A6C15" w:rsidRPr="0048322B" w:rsidRDefault="004A6C1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9" w:type="dxa"/>
            <w:shd w:val="clear" w:color="auto" w:fill="auto"/>
          </w:tcPr>
          <w:p w:rsidR="004A6C15" w:rsidRDefault="004A6C1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  <w:p w:rsidR="004A6C15" w:rsidRPr="0048322B" w:rsidRDefault="004A6C15" w:rsidP="00E43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85" w:type="dxa"/>
          </w:tcPr>
          <w:p w:rsidR="004A6C15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4A6C15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Источники </w:t>
            </w:r>
          </w:p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shd w:val="clear" w:color="auto" w:fill="auto"/>
          </w:tcPr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689" w:type="dxa"/>
            <w:shd w:val="clear" w:color="auto" w:fill="auto"/>
          </w:tcPr>
          <w:p w:rsidR="004A6C15" w:rsidRPr="005928FC" w:rsidRDefault="004A6C15" w:rsidP="00E4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5928F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F849C4" w:rsidRPr="0048322B" w:rsidTr="004A6C15">
        <w:tc>
          <w:tcPr>
            <w:tcW w:w="4219" w:type="dxa"/>
            <w:shd w:val="clear" w:color="auto" w:fill="auto"/>
          </w:tcPr>
          <w:p w:rsidR="00F849C4" w:rsidRPr="0048322B" w:rsidRDefault="00F849C4" w:rsidP="005706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 Организация </w:t>
            </w:r>
            <w:r w:rsidRPr="004832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сезонной 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рекреац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>и</w:t>
            </w:r>
            <w:r w:rsidRPr="0048322B">
              <w:rPr>
                <w:rFonts w:ascii="Times New Roman" w:hAnsi="Times New Roman"/>
                <w:sz w:val="24"/>
                <w:szCs w:val="24"/>
              </w:rPr>
              <w:t xml:space="preserve">онной деятельности на территории </w:t>
            </w:r>
            <w:proofErr w:type="spellStart"/>
            <w:r w:rsidRPr="0048322B"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 w:rsidRPr="00483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849C4" w:rsidRPr="0048322B" w:rsidRDefault="00F849C4" w:rsidP="00F849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>юль-август</w:t>
            </w:r>
          </w:p>
        </w:tc>
        <w:tc>
          <w:tcPr>
            <w:tcW w:w="1985" w:type="dxa"/>
          </w:tcPr>
          <w:p w:rsidR="00F849C4" w:rsidRPr="0048322B" w:rsidRDefault="00F849C4" w:rsidP="00F849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984" w:type="dxa"/>
          </w:tcPr>
          <w:p w:rsidR="00F849C4" w:rsidRPr="0048322B" w:rsidRDefault="00F849C4" w:rsidP="005706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-</w:t>
            </w:r>
          </w:p>
        </w:tc>
        <w:tc>
          <w:tcPr>
            <w:tcW w:w="3402" w:type="dxa"/>
            <w:shd w:val="clear" w:color="auto" w:fill="auto"/>
          </w:tcPr>
          <w:p w:rsidR="00F849C4" w:rsidRPr="0048322B" w:rsidRDefault="00F849C4" w:rsidP="00F849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Тоджинского</w:t>
            </w:r>
            <w:proofErr w:type="spellEnd"/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  <w:r w:rsidRPr="004832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рственное бюджетное учреждение «</w:t>
            </w:r>
            <w:proofErr w:type="gramStart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</w:t>
            </w:r>
            <w:proofErr w:type="spellStart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исследо</w:t>
            </w:r>
            <w:proofErr w:type="spellEnd"/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вательский</w:t>
            </w:r>
            <w:proofErr w:type="spellEnd"/>
            <w:proofErr w:type="gramEnd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оциальных проблем и упра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ления Республики Т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89" w:type="dxa"/>
            <w:shd w:val="clear" w:color="auto" w:fill="auto"/>
          </w:tcPr>
          <w:p w:rsidR="00A442D4" w:rsidRDefault="00F849C4" w:rsidP="00A44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осуда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рственн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го бюджетного учр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ждения «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Научно-</w:t>
            </w:r>
            <w:proofErr w:type="spellStart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иссле</w:t>
            </w:r>
            <w:proofErr w:type="spellEnd"/>
            <w:r w:rsidR="00A442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довательский</w:t>
            </w:r>
            <w:proofErr w:type="spellEnd"/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итут 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медико-с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оц</w:t>
            </w:r>
            <w:r w:rsidR="00A442D4">
              <w:rPr>
                <w:rFonts w:ascii="Times New Roman" w:hAnsi="Times New Roman"/>
                <w:color w:val="000000"/>
                <w:sz w:val="24"/>
                <w:szCs w:val="24"/>
              </w:rPr>
              <w:t>иаль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ных проблем и управления Республики Т</w:t>
            </w:r>
            <w:r w:rsidR="004A6C15" w:rsidRPr="00AB58C6">
              <w:rPr>
                <w:rFonts w:ascii="Times New Roman" w:hAnsi="Times New Roman"/>
                <w:color w:val="000000"/>
                <w:sz w:val="24"/>
                <w:szCs w:val="24"/>
              </w:rPr>
              <w:t>ыва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направлении </w:t>
            </w:r>
            <w:r w:rsidRPr="004832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аржаан</w:t>
            </w:r>
            <w:proofErr w:type="spellEnd"/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42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Чойган</w:t>
            </w:r>
            <w:proofErr w:type="spellEnd"/>
            <w:r w:rsidR="00A442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альн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предприним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 и фельдшер</w:t>
            </w:r>
            <w:r w:rsidR="004A6C1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849C4" w:rsidRPr="0048322B" w:rsidRDefault="00A442D4" w:rsidP="00A442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ыр-Кежиг</w:t>
            </w:r>
            <w:proofErr w:type="spellEnd"/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жинского</w:t>
            </w:r>
            <w:proofErr w:type="spellEnd"/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="00F849C4" w:rsidRPr="0072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F200A" w:rsidRDefault="00DF200A" w:rsidP="00DF200A">
      <w:pPr>
        <w:jc w:val="center"/>
        <w:rPr>
          <w:sz w:val="27"/>
          <w:szCs w:val="27"/>
        </w:rPr>
      </w:pPr>
    </w:p>
    <w:p w:rsidR="00570695" w:rsidRDefault="00570695" w:rsidP="00DF200A">
      <w:pPr>
        <w:jc w:val="center"/>
        <w:rPr>
          <w:sz w:val="27"/>
          <w:szCs w:val="27"/>
        </w:rPr>
      </w:pPr>
    </w:p>
    <w:p w:rsidR="00570695" w:rsidRDefault="00570695" w:rsidP="00DF200A">
      <w:pPr>
        <w:jc w:val="center"/>
        <w:rPr>
          <w:sz w:val="27"/>
          <w:szCs w:val="27"/>
        </w:rPr>
      </w:pPr>
    </w:p>
    <w:p w:rsidR="00570695" w:rsidRDefault="00570695" w:rsidP="00DF200A">
      <w:pPr>
        <w:jc w:val="center"/>
        <w:rPr>
          <w:sz w:val="27"/>
          <w:szCs w:val="27"/>
        </w:rPr>
        <w:sectPr w:rsidR="00570695" w:rsidSect="00394EF3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558" w:type="dxa"/>
        <w:tblLook w:val="04A0" w:firstRow="1" w:lastRow="0" w:firstColumn="1" w:lastColumn="0" w:noHBand="0" w:noVBand="1"/>
      </w:tblPr>
      <w:tblGrid>
        <w:gridCol w:w="5362"/>
      </w:tblGrid>
      <w:tr w:rsidR="00570695" w:rsidRPr="00570695" w:rsidTr="00570695">
        <w:tc>
          <w:tcPr>
            <w:tcW w:w="5362" w:type="dxa"/>
          </w:tcPr>
          <w:p w:rsidR="00570695" w:rsidRPr="00570695" w:rsidRDefault="00570695" w:rsidP="00570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695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570695" w:rsidRPr="00570695" w:rsidRDefault="00570695" w:rsidP="00570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695">
              <w:rPr>
                <w:rFonts w:ascii="Times New Roman" w:hAnsi="Times New Roman"/>
                <w:sz w:val="28"/>
                <w:szCs w:val="28"/>
              </w:rPr>
              <w:t xml:space="preserve">распоряжением Правительства </w:t>
            </w:r>
          </w:p>
          <w:p w:rsidR="00570695" w:rsidRPr="00570695" w:rsidRDefault="00570695" w:rsidP="00570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695">
              <w:rPr>
                <w:rFonts w:ascii="Times New Roman" w:hAnsi="Times New Roman"/>
                <w:sz w:val="28"/>
                <w:szCs w:val="28"/>
              </w:rPr>
              <w:t xml:space="preserve">Республики Тыва </w:t>
            </w:r>
          </w:p>
          <w:p w:rsidR="00570695" w:rsidRPr="00570695" w:rsidRDefault="00EA0B1A" w:rsidP="00570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570695" w:rsidRPr="00570695" w:rsidRDefault="00570695" w:rsidP="005706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0695" w:rsidRDefault="00570695" w:rsidP="00DF200A">
      <w:pPr>
        <w:jc w:val="center"/>
        <w:rPr>
          <w:sz w:val="27"/>
          <w:szCs w:val="27"/>
        </w:rPr>
      </w:pPr>
    </w:p>
    <w:p w:rsidR="00570695" w:rsidRPr="00570695" w:rsidRDefault="00570695" w:rsidP="005706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7069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70695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570695" w:rsidRPr="00570695" w:rsidRDefault="00570695" w:rsidP="005706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0695">
        <w:rPr>
          <w:rFonts w:ascii="Times New Roman" w:hAnsi="Times New Roman"/>
          <w:sz w:val="28"/>
          <w:szCs w:val="28"/>
        </w:rPr>
        <w:t>мероприятий («дорожная карта») по информационному продвижению туризма на 2020 год</w:t>
      </w:r>
    </w:p>
    <w:p w:rsidR="00570695" w:rsidRPr="00EF28DD" w:rsidRDefault="00570695" w:rsidP="00570695">
      <w:pPr>
        <w:jc w:val="center"/>
      </w:pPr>
    </w:p>
    <w:p w:rsidR="00570695" w:rsidRPr="00570695" w:rsidRDefault="00570695" w:rsidP="005706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70695">
        <w:rPr>
          <w:rFonts w:ascii="Times New Roman" w:hAnsi="Times New Roman"/>
          <w:sz w:val="24"/>
        </w:rPr>
        <w:t>Основание: Стратегия развития туризма в Республике Тыва до 2030 года.</w:t>
      </w:r>
    </w:p>
    <w:p w:rsidR="00570695" w:rsidRPr="00570695" w:rsidRDefault="00570695" w:rsidP="005706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70695">
        <w:rPr>
          <w:rFonts w:ascii="Times New Roman" w:hAnsi="Times New Roman"/>
          <w:sz w:val="24"/>
        </w:rPr>
        <w:t>Цель: выстраивание положительного имиджа региона как привлекательного для туристов.</w:t>
      </w:r>
    </w:p>
    <w:p w:rsidR="00570695" w:rsidRPr="00570695" w:rsidRDefault="00570695" w:rsidP="005706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70695">
        <w:rPr>
          <w:rFonts w:ascii="Times New Roman" w:hAnsi="Times New Roman"/>
          <w:sz w:val="24"/>
        </w:rPr>
        <w:t>Задачи:</w:t>
      </w:r>
    </w:p>
    <w:p w:rsidR="00570695" w:rsidRPr="00570695" w:rsidRDefault="00570695" w:rsidP="00570695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Pr="00570695">
        <w:rPr>
          <w:rFonts w:ascii="Times New Roman" w:hAnsi="Times New Roman"/>
          <w:sz w:val="24"/>
        </w:rPr>
        <w:t>увеличение количества позитивных материалов о Республике Тыва;</w:t>
      </w:r>
    </w:p>
    <w:p w:rsidR="00570695" w:rsidRPr="00570695" w:rsidRDefault="00570695" w:rsidP="00570695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Pr="00570695">
        <w:rPr>
          <w:rFonts w:ascii="Times New Roman" w:hAnsi="Times New Roman"/>
          <w:sz w:val="24"/>
        </w:rPr>
        <w:t>доведение до широкой пользовательской аудитории сведений о туристских возможностях, которыми располагает Республика Тыва;</w:t>
      </w:r>
    </w:p>
    <w:p w:rsidR="00570695" w:rsidRPr="00570695" w:rsidRDefault="00570695" w:rsidP="0057069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Pr="00570695">
        <w:rPr>
          <w:rFonts w:ascii="Times New Roman" w:hAnsi="Times New Roman"/>
          <w:sz w:val="24"/>
        </w:rPr>
        <w:t>формирование позитивного образа туристических мест и благоприятного имиджа республики в целом как интересного и благоприятного для туризма региона с богатой и разнообразной историей, природой и культурой;</w:t>
      </w:r>
    </w:p>
    <w:p w:rsidR="00570695" w:rsidRPr="00570695" w:rsidRDefault="00570695" w:rsidP="0057069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 w:rsidRPr="00570695">
        <w:rPr>
          <w:rFonts w:ascii="Times New Roman" w:hAnsi="Times New Roman"/>
          <w:sz w:val="24"/>
        </w:rPr>
        <w:t>увеличение спроса на туристские поездки в пределах Российской Федерации, осуществляемые в рамках внутреннего и въездного туризма;</w:t>
      </w:r>
    </w:p>
    <w:p w:rsidR="00570695" w:rsidRPr="00570695" w:rsidRDefault="00570695" w:rsidP="0057069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5) </w:t>
      </w:r>
      <w:r w:rsidRPr="00570695">
        <w:rPr>
          <w:rFonts w:ascii="Times New Roman" w:hAnsi="Times New Roman"/>
          <w:sz w:val="24"/>
        </w:rPr>
        <w:t xml:space="preserve">оказание содействия органам местного самоуправления </w:t>
      </w:r>
      <w:r w:rsidR="004A6C15">
        <w:rPr>
          <w:rFonts w:ascii="Times New Roman" w:hAnsi="Times New Roman"/>
          <w:sz w:val="24"/>
        </w:rPr>
        <w:t xml:space="preserve">муниципальных образований </w:t>
      </w:r>
      <w:r w:rsidRPr="00570695">
        <w:rPr>
          <w:rFonts w:ascii="Times New Roman" w:hAnsi="Times New Roman"/>
          <w:sz w:val="24"/>
        </w:rPr>
        <w:t>Республики Тыва в продвижении собственного турис</w:t>
      </w:r>
      <w:r w:rsidRPr="00570695">
        <w:rPr>
          <w:rFonts w:ascii="Times New Roman" w:hAnsi="Times New Roman"/>
          <w:sz w:val="24"/>
        </w:rPr>
        <w:t>т</w:t>
      </w:r>
      <w:r w:rsidRPr="00570695">
        <w:rPr>
          <w:rFonts w:ascii="Times New Roman" w:hAnsi="Times New Roman"/>
          <w:sz w:val="24"/>
        </w:rPr>
        <w:t>ского продукта на внутреннем и внешнем рынках;</w:t>
      </w:r>
      <w:proofErr w:type="gramEnd"/>
    </w:p>
    <w:p w:rsidR="00570695" w:rsidRPr="00570695" w:rsidRDefault="00570695" w:rsidP="0057069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 w:rsidRPr="00570695">
        <w:rPr>
          <w:rFonts w:ascii="Times New Roman" w:hAnsi="Times New Roman"/>
          <w:sz w:val="24"/>
        </w:rPr>
        <w:t>повышение качества находящейся в открытом доступе бесплатной информации о туристском потенциале республики;</w:t>
      </w:r>
    </w:p>
    <w:p w:rsidR="00570695" w:rsidRPr="00570695" w:rsidRDefault="00547509" w:rsidP="0054750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 w:rsidR="00570695" w:rsidRPr="00570695">
        <w:rPr>
          <w:rFonts w:ascii="Times New Roman" w:hAnsi="Times New Roman"/>
          <w:sz w:val="24"/>
        </w:rPr>
        <w:t>приведение уровня информационного обеспечения туристов и туристской деятельности в Республике Тыва к общегосударственным и мир</w:t>
      </w:r>
      <w:r w:rsidR="00570695" w:rsidRPr="00570695">
        <w:rPr>
          <w:rFonts w:ascii="Times New Roman" w:hAnsi="Times New Roman"/>
          <w:sz w:val="24"/>
        </w:rPr>
        <w:t>о</w:t>
      </w:r>
      <w:r w:rsidR="00570695" w:rsidRPr="00570695">
        <w:rPr>
          <w:rFonts w:ascii="Times New Roman" w:hAnsi="Times New Roman"/>
          <w:sz w:val="24"/>
        </w:rPr>
        <w:t>вым стандартам.</w:t>
      </w:r>
    </w:p>
    <w:p w:rsidR="00570695" w:rsidRPr="00570695" w:rsidRDefault="00570695" w:rsidP="005706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70695">
        <w:rPr>
          <w:rFonts w:ascii="Times New Roman" w:hAnsi="Times New Roman"/>
          <w:sz w:val="24"/>
        </w:rPr>
        <w:t>Целевые индикаторы и показатели:</w:t>
      </w:r>
    </w:p>
    <w:p w:rsidR="00570695" w:rsidRPr="00570695" w:rsidRDefault="004A6C15" w:rsidP="00570695">
      <w:pPr>
        <w:pStyle w:val="4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570695" w:rsidRPr="00570695">
        <w:rPr>
          <w:rFonts w:ascii="Times New Roman" w:hAnsi="Times New Roman"/>
          <w:sz w:val="24"/>
          <w:szCs w:val="24"/>
        </w:rPr>
        <w:t xml:space="preserve"> создание сюжетов, постингов в региональных средствах массовой информации – 160 статей;</w:t>
      </w:r>
    </w:p>
    <w:p w:rsidR="00570695" w:rsidRPr="00570695" w:rsidRDefault="004A6C15" w:rsidP="00570695">
      <w:pPr>
        <w:pStyle w:val="4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570695" w:rsidRPr="00570695">
        <w:rPr>
          <w:rFonts w:ascii="Times New Roman" w:hAnsi="Times New Roman"/>
          <w:sz w:val="24"/>
          <w:szCs w:val="24"/>
        </w:rPr>
        <w:t xml:space="preserve"> размещение материалов о туристской привлекательности продуктов на крупных информационных ресурсах</w:t>
      </w:r>
      <w:r w:rsidR="00570695" w:rsidRPr="00570695">
        <w:rPr>
          <w:rFonts w:ascii="Times New Roman" w:hAnsi="Times New Roman"/>
          <w:sz w:val="24"/>
          <w:szCs w:val="24"/>
          <w:lang w:val="tt-RU"/>
        </w:rPr>
        <w:t xml:space="preserve"> – 3 материала в год</w:t>
      </w:r>
      <w:r w:rsidR="00570695" w:rsidRPr="00570695">
        <w:rPr>
          <w:rFonts w:ascii="Times New Roman" w:hAnsi="Times New Roman"/>
          <w:sz w:val="24"/>
          <w:szCs w:val="24"/>
        </w:rPr>
        <w:t>;</w:t>
      </w:r>
    </w:p>
    <w:p w:rsidR="00570695" w:rsidRPr="00570695" w:rsidRDefault="004A6C15" w:rsidP="00570695">
      <w:pPr>
        <w:pStyle w:val="4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3)</w:t>
      </w:r>
      <w:r w:rsidR="00570695" w:rsidRPr="00570695">
        <w:rPr>
          <w:rFonts w:ascii="Times New Roman" w:hAnsi="Times New Roman"/>
          <w:sz w:val="24"/>
          <w:szCs w:val="24"/>
          <w:lang w:val="tt-RU"/>
        </w:rPr>
        <w:t xml:space="preserve"> создание сюжетов, постингов в межрегиональных средствах массовой информации в рамках проекта «Енисейская Сибирь» – 24 материала в год</w:t>
      </w:r>
      <w:r w:rsidR="00570695" w:rsidRPr="00570695">
        <w:rPr>
          <w:rFonts w:ascii="Times New Roman" w:hAnsi="Times New Roman"/>
          <w:sz w:val="24"/>
          <w:szCs w:val="24"/>
        </w:rPr>
        <w:t>;</w:t>
      </w:r>
    </w:p>
    <w:p w:rsidR="00570695" w:rsidRPr="00570695" w:rsidRDefault="004A6C15" w:rsidP="00570695">
      <w:pPr>
        <w:pStyle w:val="4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570695" w:rsidRPr="00570695">
        <w:rPr>
          <w:rFonts w:ascii="Times New Roman" w:hAnsi="Times New Roman"/>
          <w:sz w:val="24"/>
          <w:szCs w:val="24"/>
        </w:rPr>
        <w:t xml:space="preserve"> организация </w:t>
      </w:r>
      <w:r w:rsidR="00E436D7">
        <w:rPr>
          <w:rFonts w:ascii="Times New Roman" w:hAnsi="Times New Roman"/>
          <w:sz w:val="24"/>
          <w:szCs w:val="24"/>
        </w:rPr>
        <w:t>работы не менее 5 пресс-центров.</w:t>
      </w:r>
    </w:p>
    <w:p w:rsidR="00570695" w:rsidRPr="00570695" w:rsidRDefault="00570695" w:rsidP="005706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695">
        <w:rPr>
          <w:rFonts w:ascii="Times New Roman" w:hAnsi="Times New Roman" w:cs="Times New Roman"/>
          <w:sz w:val="24"/>
          <w:szCs w:val="24"/>
        </w:rPr>
        <w:t>Ответственный за мониторинг исполнения настоящего плана мероприятий («дорожной карты») – Министерство информатизации и связи Ре</w:t>
      </w:r>
      <w:r w:rsidRPr="00570695">
        <w:rPr>
          <w:rFonts w:ascii="Times New Roman" w:hAnsi="Times New Roman" w:cs="Times New Roman"/>
          <w:sz w:val="24"/>
          <w:szCs w:val="24"/>
        </w:rPr>
        <w:t>с</w:t>
      </w:r>
      <w:r w:rsidRPr="00570695">
        <w:rPr>
          <w:rFonts w:ascii="Times New Roman" w:hAnsi="Times New Roman" w:cs="Times New Roman"/>
          <w:sz w:val="24"/>
          <w:szCs w:val="24"/>
        </w:rPr>
        <w:t>публики Тыва.</w:t>
      </w:r>
      <w:proofErr w:type="gramEnd"/>
    </w:p>
    <w:p w:rsidR="00570695" w:rsidRPr="00477881" w:rsidRDefault="00570695" w:rsidP="005706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701"/>
        <w:gridCol w:w="1980"/>
        <w:gridCol w:w="1984"/>
        <w:gridCol w:w="3152"/>
        <w:gridCol w:w="3364"/>
      </w:tblGrid>
      <w:tr w:rsidR="00570695" w:rsidRPr="00547509" w:rsidTr="00E436D7">
        <w:trPr>
          <w:trHeight w:val="43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547509" w:rsidRDefault="00E436D7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570695" w:rsidRPr="00547509" w:rsidTr="00E436D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1. Реализация </w:t>
            </w:r>
            <w:proofErr w:type="spellStart"/>
            <w:r w:rsidRPr="00547509">
              <w:rPr>
                <w:rFonts w:ascii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547509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м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плексного развития туристского сегмента Республики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E4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ежемесячно до 25 числа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Министерство информат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и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зации и связи Республики Тыва, органы исполнител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ь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ной власти Республики Т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ы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ва, органы местного сам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управления (по согласов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47509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азмещение позитивных м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териалов в республиканских СМИ и </w:t>
            </w:r>
            <w:proofErr w:type="spellStart"/>
            <w:r w:rsidR="00E436D7">
              <w:rPr>
                <w:rFonts w:ascii="Times New Roman" w:hAnsi="Times New Roman"/>
                <w:sz w:val="24"/>
                <w:szCs w:val="24"/>
              </w:rPr>
              <w:t>и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нтернет-ресурсах</w:t>
            </w:r>
            <w:proofErr w:type="spellEnd"/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="00570695" w:rsidRPr="00547509">
              <w:rPr>
                <w:rFonts w:ascii="Times New Roman" w:hAnsi="Times New Roman"/>
                <w:sz w:val="24"/>
                <w:szCs w:val="24"/>
              </w:rPr>
              <w:t>медиапланом</w:t>
            </w:r>
            <w:proofErr w:type="spellEnd"/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комплексного развития т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у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ризма Республики Тыва на 2020 год</w:t>
            </w:r>
          </w:p>
        </w:tc>
      </w:tr>
      <w:tr w:rsidR="00570695" w:rsidRPr="00547509" w:rsidTr="00E436D7">
        <w:trPr>
          <w:trHeight w:val="1470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2. Подготовка региональными телеканалами специальных пр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ектов, направленных на выстр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ивание положительного имиджа региона как привлекательного для туристов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E4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  <w:r w:rsidR="0054750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у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годие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Министерство экономики Республики Тыва,</w:t>
            </w:r>
            <w:r w:rsid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и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стерство культуры Респу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б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лики Тыва,</w:t>
            </w:r>
            <w:r w:rsid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Министерство информатизации и связи Республики Тыва,</w:t>
            </w:r>
            <w:r w:rsid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е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ние делами Правительства Республики Тыва,</w:t>
            </w:r>
            <w:r w:rsid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кци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нерное общество «Агентство по привлечению и защите инвестиций Ре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с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публики Тыва»</w:t>
            </w:r>
            <w:r w:rsidR="00E436D7"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о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ванию)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, телеканал «Тува 24» (по согласованию), ФГУП ГТРК «Тыва» (по согласованию)</w:t>
            </w:r>
            <w:r w:rsidR="005475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азмещение позитивных м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териалов с целью распростр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нения их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в сети «Интернет» и в сетках ТВ-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операторов (партнеров) (не менее 1 раза в ме</w:t>
            </w:r>
            <w:r>
              <w:rPr>
                <w:rFonts w:ascii="Times New Roman" w:hAnsi="Times New Roman"/>
                <w:sz w:val="24"/>
                <w:szCs w:val="24"/>
              </w:rPr>
              <w:t>сяц)</w:t>
            </w:r>
          </w:p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95" w:rsidRPr="00547509" w:rsidTr="00E436D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3. Организация пресс-центров во время проведения междунаро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д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ных, российских, региональных мероприятий на территории Ре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с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публики Тыва с позициониров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нием туризма и размещением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в период пр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ведения с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бытийных мероприятий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Министерство информат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и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зации и связи Республики Тыва,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д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епартамент инфо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р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мационной политики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и р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а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боты с обращениями гра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ж</w:t>
            </w:r>
            <w:r w:rsidR="00E436D7">
              <w:rPr>
                <w:rFonts w:ascii="Times New Roman" w:hAnsi="Times New Roman"/>
                <w:sz w:val="24"/>
                <w:szCs w:val="24"/>
              </w:rPr>
              <w:t xml:space="preserve">дан 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Администрации Главы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ыстраивание положительн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го имиджа региона как пр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и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вле</w:t>
            </w:r>
            <w:r>
              <w:rPr>
                <w:rFonts w:ascii="Times New Roman" w:hAnsi="Times New Roman"/>
                <w:sz w:val="24"/>
                <w:szCs w:val="24"/>
              </w:rPr>
              <w:t>кательного для туристов;</w:t>
            </w:r>
          </w:p>
          <w:p w:rsidR="00570695" w:rsidRPr="00547509" w:rsidRDefault="00547509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о мере организации мер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приятий</w:t>
            </w:r>
            <w:r w:rsidR="00570695" w:rsidRPr="00E436D7">
              <w:rPr>
                <w:rFonts w:ascii="Times New Roman" w:hAnsi="Times New Roman"/>
                <w:sz w:val="24"/>
                <w:szCs w:val="24"/>
              </w:rPr>
              <w:t>.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В планах пресс-центры </w:t>
            </w:r>
            <w:proofErr w:type="gramStart"/>
            <w:r w:rsidR="00570695" w:rsidRPr="0054750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региональных </w:t>
            </w:r>
            <w:proofErr w:type="spellStart"/>
            <w:r w:rsidR="00570695" w:rsidRPr="00547509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 w:rsidR="00E436D7">
              <w:rPr>
                <w:rFonts w:ascii="Times New Roman" w:hAnsi="Times New Roman"/>
                <w:sz w:val="24"/>
                <w:szCs w:val="24"/>
              </w:rPr>
              <w:t>-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47509" w:rsidRDefault="00547509" w:rsidP="00547509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1554"/>
        <w:gridCol w:w="1990"/>
        <w:gridCol w:w="1984"/>
        <w:gridCol w:w="3289"/>
        <w:gridCol w:w="3364"/>
      </w:tblGrid>
      <w:tr w:rsidR="00E436D7" w:rsidRPr="00547509" w:rsidTr="00E436D7">
        <w:trPr>
          <w:trHeight w:val="431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547509" w:rsidRPr="00547509" w:rsidTr="00E436D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материалов о регионе в фед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е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ральных средствах массовой и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н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547509" w:rsidRDefault="00547509" w:rsidP="0054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547509" w:rsidRDefault="00547509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547509" w:rsidRDefault="00547509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9" w:rsidRPr="00547509" w:rsidRDefault="00E436D7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Республики Тыва и Аппарата Правительства Республики Тыва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7509">
              <w:rPr>
                <w:rFonts w:ascii="Times New Roman" w:hAnsi="Times New Roman"/>
                <w:sz w:val="24"/>
                <w:szCs w:val="24"/>
              </w:rPr>
              <w:t>роприятий</w:t>
            </w:r>
            <w:proofErr w:type="spellEnd"/>
            <w:r w:rsidRPr="005475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47509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 Красноярский экономич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е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ский форум;</w:t>
            </w:r>
          </w:p>
          <w:p w:rsidR="00547509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47509">
              <w:rPr>
                <w:rFonts w:ascii="Times New Roman" w:hAnsi="Times New Roman"/>
                <w:sz w:val="24"/>
                <w:szCs w:val="24"/>
              </w:rPr>
              <w:t>ВерховьЁ</w:t>
            </w:r>
            <w:proofErr w:type="spellEnd"/>
            <w:r w:rsidRPr="005475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7509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47509">
              <w:rPr>
                <w:rFonts w:ascii="Times New Roman" w:hAnsi="Times New Roman"/>
                <w:sz w:val="24"/>
                <w:szCs w:val="24"/>
              </w:rPr>
              <w:t>Наадым</w:t>
            </w:r>
            <w:proofErr w:type="spellEnd"/>
            <w:r w:rsidRP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6D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2020;</w:t>
            </w:r>
          </w:p>
          <w:p w:rsidR="00547509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47509">
              <w:rPr>
                <w:rFonts w:ascii="Times New Roman" w:hAnsi="Times New Roman"/>
                <w:sz w:val="24"/>
                <w:szCs w:val="24"/>
              </w:rPr>
              <w:t>Устуу-Хурээ</w:t>
            </w:r>
            <w:proofErr w:type="spellEnd"/>
            <w:r w:rsidRPr="005475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7509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 Зов 13 шаманов;</w:t>
            </w:r>
          </w:p>
          <w:p w:rsidR="00547509" w:rsidRP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 Военное ралли;</w:t>
            </w:r>
          </w:p>
          <w:p w:rsidR="00547509" w:rsidRDefault="0054750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 Тувинская баранина и др.</w:t>
            </w:r>
          </w:p>
        </w:tc>
      </w:tr>
      <w:tr w:rsidR="00570695" w:rsidRPr="00547509" w:rsidTr="00E436D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4. Работа по </w:t>
            </w:r>
            <w:r w:rsidRPr="00547509">
              <w:rPr>
                <w:rFonts w:ascii="Times New Roman" w:hAnsi="Times New Roman"/>
                <w:sz w:val="24"/>
                <w:szCs w:val="24"/>
                <w:lang w:val="en-US"/>
              </w:rPr>
              <w:t>SEO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47509">
              <w:rPr>
                <w:rFonts w:ascii="Times New Roman" w:hAnsi="Times New Roman"/>
                <w:sz w:val="24"/>
                <w:szCs w:val="24"/>
                <w:lang w:val="en-US"/>
              </w:rPr>
              <w:t>SMM</w:t>
            </w:r>
            <w:r w:rsidR="00E436D7">
              <w:rPr>
                <w:rFonts w:ascii="Times New Roman" w:hAnsi="Times New Roman"/>
                <w:sz w:val="24"/>
                <w:szCs w:val="24"/>
              </w:rPr>
              <w:t>,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 опт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и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мизация портала «</w:t>
            </w:r>
            <w:r w:rsidRPr="00547509">
              <w:rPr>
                <w:rFonts w:ascii="Times New Roman" w:hAnsi="Times New Roman"/>
                <w:sz w:val="24"/>
                <w:szCs w:val="24"/>
                <w:lang w:val="en-US"/>
              </w:rPr>
              <w:t>Visit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09">
              <w:rPr>
                <w:rFonts w:ascii="Times New Roman" w:hAnsi="Times New Roman"/>
                <w:sz w:val="24"/>
                <w:szCs w:val="24"/>
                <w:lang w:val="en-US"/>
              </w:rPr>
              <w:t>Tuva</w:t>
            </w:r>
            <w:proofErr w:type="spellEnd"/>
            <w:r w:rsidRPr="005475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47509" w:rsidP="0054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570695" w:rsidRPr="00547509" w:rsidRDefault="00570695" w:rsidP="0054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1 900,00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3411E9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осударственная программа «Ра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з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витие информ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ционного общ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е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ства и средств массовой и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н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формации на 2014</w:t>
            </w:r>
            <w:r w:rsidR="00547509">
              <w:rPr>
                <w:rFonts w:ascii="Times New Roman" w:hAnsi="Times New Roman"/>
                <w:sz w:val="24"/>
                <w:szCs w:val="24"/>
              </w:rPr>
              <w:t>-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2020 годы»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Министерство информатиз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ции и связи Республики Т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ы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ва, Министерство экономики Республики Тыва, КП «Центр информационных технологий Республики Тыва»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95" w:rsidRPr="00547509" w:rsidRDefault="00547509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остоянное продвижение по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р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тала «Гость Тувы», предлаг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емых товаров и услуг в и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н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тернет </w:t>
            </w:r>
            <w:proofErr w:type="gramStart"/>
            <w:r w:rsidR="00570695" w:rsidRPr="00547509">
              <w:rPr>
                <w:rFonts w:ascii="Times New Roman" w:hAnsi="Times New Roman"/>
                <w:sz w:val="24"/>
                <w:szCs w:val="24"/>
              </w:rPr>
              <w:t>пространстве</w:t>
            </w:r>
            <w:proofErr w:type="gramEnd"/>
            <w:r w:rsidR="00E436D7">
              <w:rPr>
                <w:rFonts w:ascii="Times New Roman" w:hAnsi="Times New Roman"/>
                <w:sz w:val="24"/>
                <w:szCs w:val="24"/>
              </w:rPr>
              <w:t>;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в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ыдача портала «</w:t>
            </w:r>
            <w:r w:rsidR="00570695" w:rsidRPr="00547509">
              <w:rPr>
                <w:rFonts w:ascii="Times New Roman" w:hAnsi="Times New Roman"/>
                <w:sz w:val="24"/>
                <w:szCs w:val="24"/>
                <w:lang w:val="en-US"/>
              </w:rPr>
              <w:t>Visit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0695" w:rsidRPr="00547509">
              <w:rPr>
                <w:rFonts w:ascii="Times New Roman" w:hAnsi="Times New Roman"/>
                <w:sz w:val="24"/>
                <w:szCs w:val="24"/>
                <w:lang w:val="en-US"/>
              </w:rPr>
              <w:t>Tuva</w:t>
            </w:r>
            <w:proofErr w:type="spellEnd"/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proofErr w:type="spellStart"/>
            <w:r w:rsidR="00570695" w:rsidRPr="00547509">
              <w:rPr>
                <w:rFonts w:ascii="Times New Roman" w:hAnsi="Times New Roman"/>
                <w:sz w:val="24"/>
                <w:szCs w:val="24"/>
              </w:rPr>
              <w:t>топ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о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вых</w:t>
            </w:r>
            <w:proofErr w:type="spellEnd"/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позициях в поисковых системах Яндекс, </w:t>
            </w:r>
            <w:r w:rsidR="00570695" w:rsidRPr="00547509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</w:p>
        </w:tc>
      </w:tr>
      <w:tr w:rsidR="00570695" w:rsidRPr="00547509" w:rsidTr="00E436D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E436D7" w:rsidRDefault="00570695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6D7">
              <w:rPr>
                <w:rFonts w:ascii="Times New Roman" w:hAnsi="Times New Roman"/>
                <w:sz w:val="24"/>
                <w:szCs w:val="24"/>
              </w:rPr>
              <w:t>5. Обмен информацией о турис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т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ском потенциале, в том числе информационными материалами в области туризма</w:t>
            </w:r>
            <w:r w:rsidR="00E436D7" w:rsidRPr="00E436D7">
              <w:rPr>
                <w:rFonts w:ascii="Times New Roman" w:hAnsi="Times New Roman"/>
                <w:sz w:val="24"/>
                <w:szCs w:val="24"/>
              </w:rPr>
              <w:t>,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 xml:space="preserve"> с субъектами Российской Федерации и</w:t>
            </w:r>
            <w:r w:rsidR="00E4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ин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о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странными государствами в ра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м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ках действующего законодател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ь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ства Р</w:t>
            </w:r>
            <w:r w:rsidR="00547509" w:rsidRPr="00E436D7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E436D7">
              <w:rPr>
                <w:rFonts w:ascii="Times New Roman" w:hAnsi="Times New Roman"/>
                <w:sz w:val="24"/>
                <w:szCs w:val="24"/>
              </w:rPr>
              <w:t>Ф</w:t>
            </w:r>
            <w:r w:rsidR="00547509" w:rsidRPr="00E436D7"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E43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9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экономики Республики Тыва,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Агентство по внешнеэкономическим связям Республики Тыва, Министерство информатиз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ции и связи Республики Т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ва,</w:t>
            </w:r>
            <w:r w:rsidRPr="005475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туристические организ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ции (по согласованию)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увеличение иностранного т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ристского потока и туристов из субъектов Российской Ф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7509">
              <w:rPr>
                <w:rFonts w:ascii="Times New Roman" w:hAnsi="Times New Roman" w:cs="Times New Roman"/>
                <w:sz w:val="24"/>
                <w:szCs w:val="24"/>
              </w:rPr>
              <w:t xml:space="preserve">дерации на 10 </w:t>
            </w:r>
            <w:r w:rsidR="0054750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570695" w:rsidRPr="00547509" w:rsidTr="00E436D7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6. Реализация </w:t>
            </w:r>
            <w:proofErr w:type="spellStart"/>
            <w:r w:rsidRPr="00547509">
              <w:rPr>
                <w:rFonts w:ascii="Times New Roman" w:hAnsi="Times New Roman"/>
                <w:sz w:val="24"/>
                <w:szCs w:val="24"/>
              </w:rPr>
              <w:t>медиаплана</w:t>
            </w:r>
            <w:proofErr w:type="spellEnd"/>
            <w:r w:rsidRPr="00547509">
              <w:rPr>
                <w:rFonts w:ascii="Times New Roman" w:hAnsi="Times New Roman"/>
                <w:sz w:val="24"/>
                <w:szCs w:val="24"/>
              </w:rPr>
              <w:t xml:space="preserve"> «да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й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джест туристских мероприятий»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1 раз в ква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р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70695" w:rsidP="00547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Министерство информатиз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а</w:t>
            </w:r>
            <w:r w:rsidRPr="00547509">
              <w:rPr>
                <w:rFonts w:ascii="Times New Roman" w:hAnsi="Times New Roman"/>
                <w:sz w:val="24"/>
                <w:szCs w:val="24"/>
              </w:rPr>
              <w:t>ции и связи Республики Тыва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95" w:rsidRPr="00547509" w:rsidRDefault="00547509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азработ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ка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трансляция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4 в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и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деоролик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ов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 xml:space="preserve"> об отрасли тури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з</w:t>
            </w:r>
            <w:r w:rsidR="00570695" w:rsidRPr="00547509">
              <w:rPr>
                <w:rFonts w:ascii="Times New Roman" w:hAnsi="Times New Roman"/>
                <w:sz w:val="24"/>
                <w:szCs w:val="24"/>
              </w:rPr>
              <w:t>ма Республики Тыва</w:t>
            </w:r>
          </w:p>
        </w:tc>
      </w:tr>
    </w:tbl>
    <w:p w:rsidR="00570695" w:rsidRPr="0083781E" w:rsidRDefault="00570695" w:rsidP="005706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7509" w:rsidRDefault="00547509" w:rsidP="00DF200A">
      <w:pPr>
        <w:jc w:val="center"/>
        <w:rPr>
          <w:sz w:val="27"/>
          <w:szCs w:val="27"/>
        </w:rPr>
        <w:sectPr w:rsidR="00547509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658" w:type="dxa"/>
        <w:tblLook w:val="04A0" w:firstRow="1" w:lastRow="0" w:firstColumn="1" w:lastColumn="0" w:noHBand="0" w:noVBand="1"/>
      </w:tblPr>
      <w:tblGrid>
        <w:gridCol w:w="4262"/>
      </w:tblGrid>
      <w:tr w:rsidR="00547509" w:rsidRPr="00547509" w:rsidTr="00547509">
        <w:tc>
          <w:tcPr>
            <w:tcW w:w="4262" w:type="dxa"/>
          </w:tcPr>
          <w:p w:rsidR="00547509" w:rsidRPr="00547509" w:rsidRDefault="00547509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509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547509" w:rsidRPr="00547509" w:rsidRDefault="00547509" w:rsidP="005475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509">
              <w:rPr>
                <w:rFonts w:ascii="Times New Roman" w:hAnsi="Times New Roman"/>
                <w:sz w:val="28"/>
                <w:szCs w:val="28"/>
              </w:rPr>
              <w:t xml:space="preserve">распоряжением Правительства </w:t>
            </w:r>
          </w:p>
          <w:p w:rsidR="00547509" w:rsidRPr="00547509" w:rsidRDefault="00547509" w:rsidP="00547509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547509">
              <w:rPr>
                <w:rFonts w:ascii="Times New Roman" w:hAnsi="Times New Roman"/>
                <w:sz w:val="28"/>
                <w:szCs w:val="28"/>
              </w:rPr>
              <w:t>Республики Тыва</w:t>
            </w:r>
            <w:r w:rsidRPr="00547509">
              <w:rPr>
                <w:sz w:val="27"/>
                <w:szCs w:val="27"/>
              </w:rPr>
              <w:t xml:space="preserve"> </w:t>
            </w:r>
          </w:p>
          <w:p w:rsidR="00547509" w:rsidRPr="00547509" w:rsidRDefault="00B4464A" w:rsidP="00547509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547509" w:rsidRPr="00547509" w:rsidRDefault="00547509" w:rsidP="00547509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</w:tbl>
    <w:p w:rsidR="00F44256" w:rsidRPr="002326C0" w:rsidRDefault="00F44256" w:rsidP="00F4425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2326C0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2326C0">
        <w:rPr>
          <w:rFonts w:ascii="Times New Roman" w:hAnsi="Times New Roman"/>
          <w:b/>
          <w:sz w:val="28"/>
          <w:szCs w:val="24"/>
        </w:rPr>
        <w:t xml:space="preserve"> Л А Н </w:t>
      </w:r>
    </w:p>
    <w:p w:rsidR="00F44256" w:rsidRDefault="00F44256" w:rsidP="00F4425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326C0">
        <w:rPr>
          <w:rFonts w:ascii="Times New Roman" w:hAnsi="Times New Roman"/>
          <w:sz w:val="28"/>
          <w:szCs w:val="24"/>
        </w:rPr>
        <w:t xml:space="preserve">мероприятий («дорожная карта») по развитию </w:t>
      </w:r>
      <w:proofErr w:type="gramStart"/>
      <w:r w:rsidRPr="002326C0">
        <w:rPr>
          <w:rFonts w:ascii="Times New Roman" w:hAnsi="Times New Roman"/>
          <w:sz w:val="28"/>
          <w:szCs w:val="24"/>
        </w:rPr>
        <w:t>транспортной</w:t>
      </w:r>
      <w:proofErr w:type="gramEnd"/>
      <w:r w:rsidRPr="002326C0">
        <w:rPr>
          <w:rFonts w:ascii="Times New Roman" w:hAnsi="Times New Roman"/>
          <w:sz w:val="28"/>
          <w:szCs w:val="24"/>
        </w:rPr>
        <w:t xml:space="preserve"> </w:t>
      </w:r>
    </w:p>
    <w:p w:rsidR="00F44256" w:rsidRPr="002326C0" w:rsidRDefault="00F44256" w:rsidP="00F4425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326C0">
        <w:rPr>
          <w:rFonts w:ascii="Times New Roman" w:hAnsi="Times New Roman"/>
          <w:sz w:val="28"/>
          <w:szCs w:val="24"/>
        </w:rPr>
        <w:t>инфраструктуры и авто-</w:t>
      </w:r>
      <w:proofErr w:type="spellStart"/>
      <w:r w:rsidRPr="002326C0">
        <w:rPr>
          <w:rFonts w:ascii="Times New Roman" w:hAnsi="Times New Roman"/>
          <w:sz w:val="28"/>
          <w:szCs w:val="24"/>
        </w:rPr>
        <w:t>мото</w:t>
      </w:r>
      <w:proofErr w:type="spellEnd"/>
      <w:r w:rsidRPr="002326C0">
        <w:rPr>
          <w:rFonts w:ascii="Times New Roman" w:hAnsi="Times New Roman"/>
          <w:sz w:val="28"/>
          <w:szCs w:val="24"/>
        </w:rPr>
        <w:t>-велотуризма на 2020 год</w:t>
      </w:r>
    </w:p>
    <w:p w:rsidR="00F44256" w:rsidRPr="001D4216" w:rsidRDefault="00F44256" w:rsidP="00F44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года.</w:t>
      </w: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развитие</w:t>
      </w:r>
      <w:r w:rsidRPr="006953B4">
        <w:rPr>
          <w:rFonts w:ascii="Times New Roman" w:hAnsi="Times New Roman"/>
          <w:sz w:val="24"/>
          <w:szCs w:val="24"/>
        </w:rPr>
        <w:t xml:space="preserve"> авто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6953B4">
        <w:rPr>
          <w:rFonts w:ascii="Times New Roman" w:hAnsi="Times New Roman"/>
          <w:sz w:val="24"/>
          <w:szCs w:val="24"/>
        </w:rPr>
        <w:t>мото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6953B4">
        <w:rPr>
          <w:rFonts w:ascii="Times New Roman" w:hAnsi="Times New Roman"/>
          <w:sz w:val="24"/>
          <w:szCs w:val="24"/>
        </w:rPr>
        <w:t>велотуризма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6B7A6B"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A6B">
        <w:rPr>
          <w:rFonts w:ascii="Times New Roman" w:hAnsi="Times New Roman"/>
          <w:sz w:val="24"/>
          <w:szCs w:val="24"/>
        </w:rPr>
        <w:t>основных стратегически</w:t>
      </w:r>
      <w:r w:rsidRPr="006B7A6B">
        <w:rPr>
          <w:rFonts w:ascii="Times New Roman" w:hAnsi="Times New Roman"/>
          <w:sz w:val="24"/>
          <w:szCs w:val="24"/>
          <w:lang w:val="tt-RU"/>
        </w:rPr>
        <w:t>х</w:t>
      </w:r>
      <w:r w:rsidRPr="006B7A6B">
        <w:rPr>
          <w:rFonts w:ascii="Times New Roman" w:hAnsi="Times New Roman"/>
          <w:sz w:val="24"/>
          <w:szCs w:val="24"/>
        </w:rPr>
        <w:t xml:space="preserve"> направлений и целевых ориентир</w:t>
      </w:r>
      <w:r w:rsidRPr="006B7A6B">
        <w:rPr>
          <w:rFonts w:ascii="Times New Roman" w:hAnsi="Times New Roman"/>
          <w:sz w:val="24"/>
          <w:szCs w:val="24"/>
          <w:lang w:val="tt-RU"/>
        </w:rPr>
        <w:t>ов</w:t>
      </w:r>
      <w:r w:rsidRPr="006B7A6B">
        <w:rPr>
          <w:rFonts w:ascii="Times New Roman" w:hAnsi="Times New Roman"/>
          <w:sz w:val="24"/>
          <w:szCs w:val="24"/>
        </w:rPr>
        <w:t xml:space="preserve"> развития транспортной с</w:t>
      </w:r>
      <w:r w:rsidRPr="006B7A6B">
        <w:rPr>
          <w:rFonts w:ascii="Times New Roman" w:hAnsi="Times New Roman"/>
          <w:sz w:val="24"/>
          <w:szCs w:val="24"/>
        </w:rPr>
        <w:t>и</w:t>
      </w:r>
      <w:r w:rsidRPr="006B7A6B">
        <w:rPr>
          <w:rFonts w:ascii="Times New Roman" w:hAnsi="Times New Roman"/>
          <w:sz w:val="24"/>
          <w:szCs w:val="24"/>
        </w:rPr>
        <w:t>стемы Республики Тыва до 2030 года.</w:t>
      </w: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и</w:t>
      </w:r>
      <w:r w:rsidRPr="006B7A6B">
        <w:rPr>
          <w:rFonts w:ascii="Times New Roman" w:hAnsi="Times New Roman"/>
          <w:sz w:val="24"/>
          <w:szCs w:val="24"/>
        </w:rPr>
        <w:t>:</w:t>
      </w: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6B7A6B">
        <w:rPr>
          <w:rFonts w:ascii="Times New Roman" w:hAnsi="Times New Roman"/>
          <w:sz w:val="24"/>
          <w:szCs w:val="24"/>
        </w:rPr>
        <w:t xml:space="preserve"> развитие сети автомобильных дорог, увеличение провозной мощности и пропускной способности транспортного комплекса;</w:t>
      </w: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6B7A6B">
        <w:rPr>
          <w:rFonts w:ascii="Times New Roman" w:hAnsi="Times New Roman"/>
          <w:sz w:val="24"/>
          <w:szCs w:val="24"/>
        </w:rPr>
        <w:t xml:space="preserve"> повышение мобильности жителей республики, улучшение транспортной доступности для других субъектов Российской Федерации и ин</w:t>
      </w:r>
      <w:r w:rsidRPr="006B7A6B">
        <w:rPr>
          <w:rFonts w:ascii="Times New Roman" w:hAnsi="Times New Roman"/>
          <w:sz w:val="24"/>
          <w:szCs w:val="24"/>
        </w:rPr>
        <w:t>о</w:t>
      </w:r>
      <w:r w:rsidRPr="006B7A6B">
        <w:rPr>
          <w:rFonts w:ascii="Times New Roman" w:hAnsi="Times New Roman"/>
          <w:sz w:val="24"/>
          <w:szCs w:val="24"/>
        </w:rPr>
        <w:t>странных государств;</w:t>
      </w: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6B7A6B">
        <w:rPr>
          <w:rFonts w:ascii="Times New Roman" w:hAnsi="Times New Roman"/>
          <w:sz w:val="24"/>
          <w:szCs w:val="24"/>
        </w:rPr>
        <w:t xml:space="preserve"> снижение негативного влияния дорожно-транспортного комплекса на состояние окружающей среды;</w:t>
      </w: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Pr="006B7A6B">
        <w:rPr>
          <w:rFonts w:ascii="Times New Roman" w:hAnsi="Times New Roman"/>
          <w:sz w:val="24"/>
          <w:szCs w:val="24"/>
        </w:rPr>
        <w:t xml:space="preserve"> создание условий для дальнейшего роста </w:t>
      </w:r>
      <w:r>
        <w:rPr>
          <w:rFonts w:ascii="Times New Roman" w:hAnsi="Times New Roman"/>
          <w:sz w:val="24"/>
          <w:szCs w:val="24"/>
        </w:rPr>
        <w:t xml:space="preserve">объема </w:t>
      </w:r>
      <w:r w:rsidRPr="006B7A6B">
        <w:rPr>
          <w:rFonts w:ascii="Times New Roman" w:hAnsi="Times New Roman"/>
          <w:sz w:val="24"/>
          <w:szCs w:val="24"/>
        </w:rPr>
        <w:t>инвестиций в развитие транспортной инфраструктуры;</w:t>
      </w:r>
    </w:p>
    <w:p w:rsidR="00F44256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A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Pr="006B7A6B">
        <w:rPr>
          <w:rFonts w:ascii="Times New Roman" w:hAnsi="Times New Roman"/>
          <w:sz w:val="24"/>
          <w:szCs w:val="24"/>
        </w:rPr>
        <w:t xml:space="preserve"> создание туристского потока автотуристов, в объеме не менее 3000 человек за 20</w:t>
      </w:r>
      <w:r>
        <w:rPr>
          <w:rFonts w:ascii="Times New Roman" w:hAnsi="Times New Roman"/>
          <w:sz w:val="24"/>
          <w:szCs w:val="24"/>
        </w:rPr>
        <w:t>20 год</w:t>
      </w:r>
    </w:p>
    <w:p w:rsidR="00F44256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</w:t>
      </w:r>
      <w:r w:rsidRPr="006953B4">
        <w:rPr>
          <w:rFonts w:ascii="Times New Roman" w:hAnsi="Times New Roman"/>
          <w:sz w:val="24"/>
          <w:szCs w:val="24"/>
        </w:rPr>
        <w:t>опуляризация авто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6953B4">
        <w:rPr>
          <w:rFonts w:ascii="Times New Roman" w:hAnsi="Times New Roman"/>
          <w:sz w:val="24"/>
          <w:szCs w:val="24"/>
        </w:rPr>
        <w:t>мото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6953B4">
        <w:rPr>
          <w:rFonts w:ascii="Times New Roman" w:hAnsi="Times New Roman"/>
          <w:sz w:val="24"/>
          <w:szCs w:val="24"/>
        </w:rPr>
        <w:t>велотуризма</w:t>
      </w:r>
      <w:r>
        <w:rPr>
          <w:rFonts w:ascii="Times New Roman" w:hAnsi="Times New Roman"/>
          <w:sz w:val="24"/>
          <w:szCs w:val="24"/>
        </w:rPr>
        <w:t>.</w:t>
      </w:r>
    </w:p>
    <w:p w:rsidR="00F44256" w:rsidRPr="006B7A6B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7A6B">
        <w:rPr>
          <w:rFonts w:ascii="Times New Roman" w:hAnsi="Times New Roman"/>
          <w:sz w:val="24"/>
          <w:szCs w:val="24"/>
          <w:lang w:eastAsia="ru-RU"/>
        </w:rPr>
        <w:t>Целевые индикаторы и показатели:</w:t>
      </w:r>
    </w:p>
    <w:p w:rsidR="00F44256" w:rsidRPr="006B7A6B" w:rsidRDefault="00E436D7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F44256">
        <w:rPr>
          <w:rFonts w:ascii="Times New Roman" w:hAnsi="Times New Roman"/>
          <w:sz w:val="24"/>
          <w:szCs w:val="24"/>
        </w:rPr>
        <w:t xml:space="preserve"> </w:t>
      </w:r>
      <w:r w:rsidR="00F44256" w:rsidRPr="006B7A6B">
        <w:rPr>
          <w:rFonts w:ascii="Times New Roman" w:hAnsi="Times New Roman"/>
          <w:sz w:val="24"/>
          <w:szCs w:val="24"/>
        </w:rPr>
        <w:t>прирост протяженности автомобильных дорог общего пользования регионального значения, соответствующих нормативным требованиям к транспортно-эксплуатационным показателям, в результате кап</w:t>
      </w:r>
      <w:r w:rsidR="00F44256">
        <w:rPr>
          <w:rFonts w:ascii="Times New Roman" w:hAnsi="Times New Roman"/>
          <w:sz w:val="24"/>
          <w:szCs w:val="24"/>
        </w:rPr>
        <w:t xml:space="preserve">итального </w:t>
      </w:r>
      <w:r w:rsidR="00F44256" w:rsidRPr="006B7A6B">
        <w:rPr>
          <w:rFonts w:ascii="Times New Roman" w:hAnsi="Times New Roman"/>
          <w:sz w:val="24"/>
          <w:szCs w:val="24"/>
        </w:rPr>
        <w:t xml:space="preserve">ремонта и </w:t>
      </w:r>
      <w:proofErr w:type="gramStart"/>
      <w:r w:rsidR="00F44256" w:rsidRPr="006B7A6B">
        <w:rPr>
          <w:rFonts w:ascii="Times New Roman" w:hAnsi="Times New Roman"/>
          <w:sz w:val="24"/>
          <w:szCs w:val="24"/>
        </w:rPr>
        <w:t>ремонта</w:t>
      </w:r>
      <w:proofErr w:type="gramEnd"/>
      <w:r w:rsidR="00F44256" w:rsidRPr="006B7A6B">
        <w:rPr>
          <w:rFonts w:ascii="Times New Roman" w:hAnsi="Times New Roman"/>
          <w:sz w:val="24"/>
          <w:szCs w:val="24"/>
        </w:rPr>
        <w:t xml:space="preserve"> автомобильных дорог общего пользования регионального значения</w:t>
      </w:r>
      <w:r w:rsidR="00F44256">
        <w:rPr>
          <w:rFonts w:ascii="Times New Roman" w:hAnsi="Times New Roman"/>
          <w:sz w:val="24"/>
          <w:szCs w:val="24"/>
        </w:rPr>
        <w:t xml:space="preserve"> –</w:t>
      </w:r>
      <w:r w:rsidR="00F44256" w:rsidRPr="006B7A6B">
        <w:rPr>
          <w:rFonts w:ascii="Times New Roman" w:hAnsi="Times New Roman"/>
          <w:sz w:val="24"/>
          <w:szCs w:val="24"/>
        </w:rPr>
        <w:t xml:space="preserve"> </w:t>
      </w:r>
      <w:r w:rsidR="00F44256">
        <w:rPr>
          <w:rFonts w:ascii="Times New Roman" w:hAnsi="Times New Roman"/>
          <w:sz w:val="24"/>
          <w:szCs w:val="24"/>
        </w:rPr>
        <w:t>29,137 км;</w:t>
      </w:r>
    </w:p>
    <w:p w:rsidR="00F44256" w:rsidRDefault="00E436D7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F44256">
        <w:rPr>
          <w:rFonts w:ascii="Times New Roman" w:hAnsi="Times New Roman"/>
          <w:sz w:val="24"/>
          <w:szCs w:val="24"/>
        </w:rPr>
        <w:t xml:space="preserve"> </w:t>
      </w:r>
      <w:r w:rsidR="00F44256" w:rsidRPr="006B7A6B">
        <w:rPr>
          <w:rFonts w:ascii="Times New Roman" w:hAnsi="Times New Roman"/>
          <w:sz w:val="24"/>
          <w:szCs w:val="24"/>
        </w:rPr>
        <w:t xml:space="preserve">пассажирооборот по видам транспорта общего пользования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F44256" w:rsidRPr="006B7A6B">
        <w:rPr>
          <w:rFonts w:ascii="Times New Roman" w:hAnsi="Times New Roman"/>
          <w:sz w:val="24"/>
          <w:szCs w:val="24"/>
        </w:rPr>
        <w:t>всего</w:t>
      </w:r>
      <w:r w:rsidR="00F44256">
        <w:rPr>
          <w:rFonts w:ascii="Times New Roman" w:hAnsi="Times New Roman"/>
          <w:sz w:val="24"/>
          <w:szCs w:val="24"/>
        </w:rPr>
        <w:t xml:space="preserve"> 1,0 млн. пассажиров</w:t>
      </w:r>
      <w:r w:rsidR="00F44256" w:rsidRPr="006B7A6B">
        <w:rPr>
          <w:rFonts w:ascii="Times New Roman" w:hAnsi="Times New Roman"/>
          <w:sz w:val="24"/>
          <w:szCs w:val="24"/>
        </w:rPr>
        <w:t>;</w:t>
      </w:r>
    </w:p>
    <w:p w:rsidR="00F44256" w:rsidRPr="006953B4" w:rsidRDefault="00E436D7" w:rsidP="00F44256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3)</w:t>
      </w:r>
      <w:r w:rsidR="00F44256">
        <w:rPr>
          <w:rFonts w:ascii="Times New Roman" w:hAnsi="Times New Roman"/>
          <w:sz w:val="24"/>
          <w:szCs w:val="24"/>
          <w:lang w:eastAsia="ru-RU"/>
        </w:rPr>
        <w:t xml:space="preserve"> агрегация в поисковые сервисы </w:t>
      </w:r>
      <w:r w:rsidR="00F44256">
        <w:rPr>
          <w:rFonts w:ascii="Times New Roman" w:hAnsi="Times New Roman"/>
          <w:sz w:val="24"/>
          <w:szCs w:val="24"/>
          <w:lang w:val="en-US" w:eastAsia="ru-RU"/>
        </w:rPr>
        <w:t>Google</w:t>
      </w:r>
      <w:r w:rsidR="00F44256">
        <w:rPr>
          <w:rFonts w:ascii="Times New Roman" w:hAnsi="Times New Roman"/>
          <w:sz w:val="24"/>
          <w:szCs w:val="24"/>
          <w:lang w:eastAsia="ru-RU"/>
        </w:rPr>
        <w:t>,</w:t>
      </w:r>
      <w:r w:rsidR="00F44256" w:rsidRPr="00FB3A9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44256">
        <w:rPr>
          <w:rFonts w:ascii="Times New Roman" w:hAnsi="Times New Roman"/>
          <w:sz w:val="24"/>
          <w:szCs w:val="24"/>
          <w:lang w:val="en-US" w:eastAsia="ru-RU"/>
        </w:rPr>
        <w:t>Yandex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вело</w:t>
      </w:r>
      <w:r w:rsidR="00F44256">
        <w:rPr>
          <w:rFonts w:ascii="Times New Roman" w:hAnsi="Times New Roman"/>
          <w:sz w:val="24"/>
          <w:szCs w:val="24"/>
          <w:lang w:eastAsia="ru-RU"/>
        </w:rPr>
        <w:t>маршрутов</w:t>
      </w:r>
      <w:proofErr w:type="spellEnd"/>
      <w:r w:rsidR="00F44256">
        <w:rPr>
          <w:rFonts w:ascii="Times New Roman" w:hAnsi="Times New Roman"/>
          <w:sz w:val="24"/>
          <w:szCs w:val="24"/>
        </w:rPr>
        <w:t xml:space="preserve"> – не менее 3 маршрутов;</w:t>
      </w:r>
    </w:p>
    <w:p w:rsidR="00F44256" w:rsidRDefault="00E436D7" w:rsidP="00F44256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44256">
        <w:rPr>
          <w:rFonts w:ascii="Times New Roman" w:hAnsi="Times New Roman"/>
          <w:sz w:val="24"/>
          <w:szCs w:val="24"/>
        </w:rPr>
        <w:t xml:space="preserve"> </w:t>
      </w:r>
      <w:r w:rsidR="00F44256">
        <w:rPr>
          <w:rFonts w:ascii="Times New Roman" w:hAnsi="Times New Roman"/>
          <w:sz w:val="24"/>
          <w:szCs w:val="24"/>
          <w:lang w:eastAsia="ru-RU"/>
        </w:rPr>
        <w:t xml:space="preserve">осуществление </w:t>
      </w:r>
      <w:proofErr w:type="spellStart"/>
      <w:r w:rsidR="00F44256">
        <w:rPr>
          <w:rFonts w:ascii="Times New Roman" w:hAnsi="Times New Roman"/>
          <w:sz w:val="24"/>
          <w:szCs w:val="24"/>
          <w:lang w:eastAsia="ru-RU"/>
        </w:rPr>
        <w:t>геотрекинга</w:t>
      </w:r>
      <w:proofErr w:type="spellEnd"/>
      <w:r w:rsidR="00F44256">
        <w:rPr>
          <w:rFonts w:ascii="Times New Roman" w:hAnsi="Times New Roman"/>
          <w:sz w:val="24"/>
          <w:szCs w:val="24"/>
          <w:lang w:eastAsia="ru-RU"/>
        </w:rPr>
        <w:t xml:space="preserve"> туристских маршрутов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="00F442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4256">
        <w:rPr>
          <w:rFonts w:ascii="Times New Roman" w:hAnsi="Times New Roman"/>
          <w:sz w:val="24"/>
          <w:szCs w:val="24"/>
        </w:rPr>
        <w:t>не менее 3 маршрутов;</w:t>
      </w:r>
    </w:p>
    <w:p w:rsidR="00F44256" w:rsidRPr="006953B4" w:rsidRDefault="00E436D7" w:rsidP="00F44256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F44256">
        <w:rPr>
          <w:rFonts w:ascii="Times New Roman" w:hAnsi="Times New Roman"/>
          <w:sz w:val="24"/>
          <w:szCs w:val="24"/>
        </w:rPr>
        <w:t xml:space="preserve"> наличие предпринимателя, </w:t>
      </w:r>
      <w:r w:rsidR="00F44256">
        <w:rPr>
          <w:rFonts w:ascii="Times New Roman" w:hAnsi="Times New Roman"/>
          <w:sz w:val="24"/>
          <w:szCs w:val="24"/>
          <w:lang w:eastAsia="ru-RU"/>
        </w:rPr>
        <w:t>осуществляющего деятельность по перевозке пассажиров на р. Енисей – 1 предприниматель.</w:t>
      </w:r>
    </w:p>
    <w:p w:rsidR="00F44256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7A6B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й</w:t>
      </w:r>
      <w:r w:rsidRPr="006B7A6B">
        <w:rPr>
          <w:rFonts w:ascii="Times New Roman" w:hAnsi="Times New Roman"/>
          <w:sz w:val="24"/>
          <w:szCs w:val="24"/>
        </w:rPr>
        <w:t xml:space="preserve"> за мониторинг исполнения </w:t>
      </w:r>
      <w:r>
        <w:rPr>
          <w:rFonts w:ascii="Times New Roman" w:hAnsi="Times New Roman"/>
          <w:sz w:val="24"/>
          <w:szCs w:val="24"/>
        </w:rPr>
        <w:t>настояще</w:t>
      </w:r>
      <w:r w:rsidRPr="006B7A6B">
        <w:rPr>
          <w:rFonts w:ascii="Times New Roman" w:hAnsi="Times New Roman"/>
          <w:sz w:val="24"/>
          <w:szCs w:val="24"/>
        </w:rPr>
        <w:t>го плана мероприятий («дорожн</w:t>
      </w:r>
      <w:r>
        <w:rPr>
          <w:rFonts w:ascii="Times New Roman" w:hAnsi="Times New Roman"/>
          <w:sz w:val="24"/>
          <w:szCs w:val="24"/>
        </w:rPr>
        <w:t>ой</w:t>
      </w:r>
      <w:r w:rsidRPr="006B7A6B">
        <w:rPr>
          <w:rFonts w:ascii="Times New Roman" w:hAnsi="Times New Roman"/>
          <w:sz w:val="24"/>
          <w:szCs w:val="24"/>
        </w:rPr>
        <w:t xml:space="preserve"> карт</w:t>
      </w:r>
      <w:r>
        <w:rPr>
          <w:rFonts w:ascii="Times New Roman" w:hAnsi="Times New Roman"/>
          <w:sz w:val="24"/>
          <w:szCs w:val="24"/>
        </w:rPr>
        <w:t>ы</w:t>
      </w:r>
      <w:r w:rsidRPr="006B7A6B">
        <w:rPr>
          <w:rFonts w:ascii="Times New Roman" w:hAnsi="Times New Roman"/>
          <w:sz w:val="24"/>
          <w:szCs w:val="24"/>
        </w:rPr>
        <w:t xml:space="preserve">») </w:t>
      </w:r>
      <w:r w:rsidR="00E436D7">
        <w:rPr>
          <w:rFonts w:ascii="Times New Roman" w:hAnsi="Times New Roman"/>
          <w:sz w:val="24"/>
          <w:szCs w:val="24"/>
        </w:rPr>
        <w:t>–</w:t>
      </w:r>
      <w:r w:rsidRPr="006B7A6B">
        <w:rPr>
          <w:rFonts w:ascii="Times New Roman" w:hAnsi="Times New Roman"/>
          <w:sz w:val="24"/>
          <w:szCs w:val="24"/>
        </w:rPr>
        <w:t xml:space="preserve"> Министерство дорожно-транспортного ко</w:t>
      </w:r>
      <w:r w:rsidRPr="006B7A6B">
        <w:rPr>
          <w:rFonts w:ascii="Times New Roman" w:hAnsi="Times New Roman"/>
          <w:sz w:val="24"/>
          <w:szCs w:val="24"/>
        </w:rPr>
        <w:t>м</w:t>
      </w:r>
      <w:r w:rsidRPr="006B7A6B">
        <w:rPr>
          <w:rFonts w:ascii="Times New Roman" w:hAnsi="Times New Roman"/>
          <w:sz w:val="24"/>
          <w:szCs w:val="24"/>
        </w:rPr>
        <w:t>плекса Республики Тыва.</w:t>
      </w:r>
      <w:proofErr w:type="gramEnd"/>
    </w:p>
    <w:p w:rsidR="00F44256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4256" w:rsidRDefault="00F44256" w:rsidP="00F442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1"/>
        <w:gridCol w:w="1649"/>
        <w:gridCol w:w="1926"/>
        <w:gridCol w:w="2173"/>
        <w:gridCol w:w="3045"/>
        <w:gridCol w:w="3454"/>
      </w:tblGrid>
      <w:tr w:rsidR="00E436D7" w:rsidRPr="00EB0B92" w:rsidTr="00DC2B63">
        <w:trPr>
          <w:trHeight w:val="421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F44256" w:rsidRPr="00EB0B92" w:rsidTr="00E436D7">
        <w:trPr>
          <w:trHeight w:val="70"/>
        </w:trPr>
        <w:tc>
          <w:tcPr>
            <w:tcW w:w="15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56" w:rsidRPr="00EB0B92" w:rsidRDefault="00F44256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F44256" w:rsidRPr="00EB0B92" w:rsidTr="00DC2B63">
        <w:trPr>
          <w:trHeight w:val="1391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1. Ремонт автомобильной дор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ги «Подъезд 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с. Чаа-Холь»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171 050,0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F44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осударственная программа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публики Тыва «Развитие тран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портной системы Республики Тыва на 2017-2021 г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Министерство дорожно-транспортного комплекса </w:t>
            </w:r>
          </w:p>
          <w:p w:rsidR="00F44256" w:rsidRPr="00EB0B92" w:rsidRDefault="00F44256" w:rsidP="00F44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Республики Тыва,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осуда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р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ственное казенное учр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е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 xml:space="preserve">ждение </w:t>
            </w:r>
            <w:r>
              <w:rPr>
                <w:rFonts w:ascii="Times New Roman" w:hAnsi="Times New Roman"/>
                <w:sz w:val="24"/>
                <w:szCs w:val="24"/>
              </w:rPr>
              <w:t>«Управление авт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мобильных дорог 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лики Т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(далее – 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ГКУ «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</w:rPr>
              <w:t>Тываавтодор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риведение в нормативное 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стояние участка км 0+000 – км 15+550 автомобильной дороги «Подъезд 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с. Чаа-Холь»</w:t>
            </w:r>
          </w:p>
        </w:tc>
      </w:tr>
      <w:tr w:rsidR="00F44256" w:rsidRPr="00EB0B92" w:rsidTr="00DC2B63">
        <w:trPr>
          <w:trHeight w:val="1643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2. Ремонт автомобильной дор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ги «Подъезд 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с. Хову-Аксы»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66 000,0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F44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осударственная программа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публики Тыва «Развитие тран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портной системы Республики Тыва на 2017-2021 г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Министерство дорожно-транспортного комплекса Республики Тыва, ГКУ «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</w:rPr>
              <w:t>Тываавтодор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риведение в нормативное 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стояние участка км 4+000 – км 18+000 автомобильной дороги «Подъезд 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с. Хову-Аксы»</w:t>
            </w:r>
          </w:p>
        </w:tc>
      </w:tr>
      <w:tr w:rsidR="00F44256" w:rsidRPr="00EB0B92" w:rsidTr="00DC2B63">
        <w:trPr>
          <w:trHeight w:val="1662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3. Ремонт автомобильной дор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ги «Подъезд 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с. Бай-Хаак»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83 457,0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F44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осударственная программа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публики Тыва «Развитие тран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портной системы Республики Тыва на 2017-2021 г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Министерство дорожно-транспортного комплекса Республики Тыва, ГКУ «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</w:rPr>
              <w:t>Тываавтодор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риведение в нормативное с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стояние участка км 24+000 – км 31+587 автомобильной д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 xml:space="preserve">роги «Подъезд </w:t>
            </w:r>
            <w:proofErr w:type="gramStart"/>
            <w:r w:rsidR="00F44256"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F44256" w:rsidRPr="00EB0B92">
              <w:rPr>
                <w:rFonts w:ascii="Times New Roman" w:hAnsi="Times New Roman"/>
                <w:sz w:val="24"/>
                <w:szCs w:val="24"/>
              </w:rPr>
              <w:t xml:space="preserve"> с. Хову-Аксы»</w:t>
            </w:r>
          </w:p>
        </w:tc>
      </w:tr>
      <w:tr w:rsidR="00F44256" w:rsidRPr="00EB0B92" w:rsidTr="00DC2B63">
        <w:trPr>
          <w:trHeight w:val="1329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4. Привлечение к сотруднич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ству новых авиакомпаний для региональных и междунаро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д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ных полетов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Министерство дорожно-транспортного комплекса Республики Тыва, Мин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стерство экономики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ф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дерал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казенное предприятие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величение спроса населения республики на воздушные п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е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ревозки, повышение мобил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ь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ности жителей республики, улучшение транспортной д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ступности для других субъе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тов </w:t>
            </w:r>
          </w:p>
        </w:tc>
      </w:tr>
    </w:tbl>
    <w:p w:rsidR="00DC2B63" w:rsidRDefault="00DC2B63" w:rsidP="00DC2B63">
      <w:pPr>
        <w:spacing w:after="0" w:line="240" w:lineRule="auto"/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8"/>
        <w:gridCol w:w="1648"/>
        <w:gridCol w:w="1926"/>
        <w:gridCol w:w="2167"/>
        <w:gridCol w:w="3045"/>
        <w:gridCol w:w="3454"/>
      </w:tblGrid>
      <w:tr w:rsidR="00E436D7" w:rsidRPr="00EB0B92" w:rsidTr="00DC2B63">
        <w:trPr>
          <w:trHeight w:val="421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D7" w:rsidRPr="00547509" w:rsidRDefault="00E436D7" w:rsidP="00E43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C20C3" w:rsidRPr="00EB0B92" w:rsidTr="00DC2B63">
        <w:trPr>
          <w:trHeight w:val="1329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«Аэропорт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Кызыл» (далее –</w:t>
            </w:r>
            <w:r w:rsidR="00E43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ФКП «Аэропорт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«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К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ы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зыл»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Default="00E436D7" w:rsidP="00E43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Рос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сийской Федерации и ин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странных государств, повыш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е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 xml:space="preserve">ние пассажиропотока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эропо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р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Кызыл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 xml:space="preserve"> до 100,0 тыс. па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са</w:t>
            </w:r>
            <w:r w:rsidR="00AC20C3">
              <w:rPr>
                <w:rFonts w:ascii="Times New Roman" w:hAnsi="Times New Roman"/>
                <w:sz w:val="24"/>
                <w:szCs w:val="24"/>
              </w:rPr>
              <w:t>жиров в год</w:t>
            </w:r>
          </w:p>
        </w:tc>
      </w:tr>
      <w:tr w:rsidR="00F44256" w:rsidRPr="00EB0B92" w:rsidTr="00DC2B63">
        <w:trPr>
          <w:trHeight w:val="1662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5. Получение разрешения на ввод в эксплуатацию объекта после реконструкц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</w:rPr>
              <w:t>ии аэ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</w:rPr>
              <w:t>ропо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тового комплекса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«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Кызыл</w:t>
            </w:r>
            <w:r w:rsidR="00E436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1 апреля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E43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ФКП «Аэропорт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«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Кызыл» (по согласованию), Мин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стерство дорожно-транс</w:t>
            </w:r>
            <w:r w:rsidR="00AC20C3">
              <w:rPr>
                <w:rFonts w:ascii="Times New Roman" w:hAnsi="Times New Roman"/>
                <w:sz w:val="24"/>
                <w:szCs w:val="24"/>
              </w:rPr>
              <w:t>-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портного комплекса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осле разрешения аэродром сможет принимать целый ряд различных ти</w:t>
            </w:r>
            <w:r w:rsidR="00F44256">
              <w:rPr>
                <w:rFonts w:ascii="Times New Roman" w:hAnsi="Times New Roman"/>
                <w:sz w:val="24"/>
                <w:szCs w:val="24"/>
              </w:rPr>
              <w:t xml:space="preserve">пов современных воздушных судов, расширится </w:t>
            </w:r>
          </w:p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 полетов через аэр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порт «Кызыл», в том числе международных</w:t>
            </w:r>
          </w:p>
        </w:tc>
      </w:tr>
      <w:tr w:rsidR="00F44256" w:rsidRPr="00EB0B92" w:rsidTr="00DC2B63">
        <w:trPr>
          <w:trHeight w:val="1662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6. Получение сертификата аэродрома и сертификата оп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ратора аэродрома «Кызыл» и сертификат авиационной бе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з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опасности аэропорта «Кызыл»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ФКП «Аэропорт </w:t>
            </w:r>
            <w:r w:rsidR="00E436D7">
              <w:rPr>
                <w:rFonts w:ascii="Times New Roman" w:hAnsi="Times New Roman"/>
                <w:sz w:val="24"/>
                <w:szCs w:val="24"/>
              </w:rPr>
              <w:t>«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Кызыл» (по согласованию), Мин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стерство дорожно-транс</w:t>
            </w:r>
            <w:r w:rsidR="00AC20C3">
              <w:rPr>
                <w:rFonts w:ascii="Times New Roman" w:hAnsi="Times New Roman"/>
                <w:sz w:val="24"/>
                <w:szCs w:val="24"/>
              </w:rPr>
              <w:t>-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портного комплекса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="00E436D7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осле получения аэродром сможет принимать целый ряд различных типов современных воздушных судов;</w:t>
            </w:r>
          </w:p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расширение географии полетов через аэропорт «Кызыл», в том числе международных</w:t>
            </w:r>
          </w:p>
        </w:tc>
      </w:tr>
      <w:tr w:rsidR="00F44256" w:rsidRPr="00EB0B92" w:rsidTr="00DC2B63">
        <w:trPr>
          <w:trHeight w:val="71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 xml:space="preserve">7. Взаимодействие </w:t>
            </w:r>
            <w:r w:rsidR="00DC2B6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еспубл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канского казенного предпри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 «Авиакомпания «Т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уви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н</w:t>
            </w:r>
            <w:r w:rsidRPr="00196247">
              <w:rPr>
                <w:rFonts w:ascii="Times New Roman" w:hAnsi="Times New Roman"/>
                <w:sz w:val="24"/>
                <w:szCs w:val="24"/>
              </w:rPr>
              <w:t>ские авиационные линии</w:t>
            </w:r>
            <w:r>
              <w:rPr>
                <w:rFonts w:ascii="Times New Roman" w:hAnsi="Times New Roman"/>
                <w:sz w:val="24"/>
                <w:szCs w:val="24"/>
              </w:rPr>
              <w:t>» (д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лее </w:t>
            </w:r>
            <w:r w:rsidR="00DC2B6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РКП АК «Тува Авиа»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DC2B6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</w:t>
            </w:r>
            <w:r w:rsidR="00DC2B63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автономн</w:t>
            </w:r>
            <w:r w:rsidR="00DC2B63">
              <w:rPr>
                <w:rFonts w:ascii="Times New Roman" w:hAnsi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</w:t>
            </w:r>
            <w:r w:rsidR="00DC2B6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«Информацио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ный центр туризма Республики Тыва» и туроператорами по предоставлению услуг чарте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ных рейсов для перевозки ту</w:t>
            </w:r>
            <w:r w:rsidR="00DC2B63">
              <w:rPr>
                <w:rFonts w:ascii="Times New Roman" w:hAnsi="Times New Roman"/>
                <w:sz w:val="24"/>
                <w:szCs w:val="24"/>
              </w:rPr>
              <w:t>-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lastRenderedPageBreak/>
              <w:t>31 декабря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РКП АК «Тува Авиа», М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нистерство дорожно-транспортного комплекса Республики Тыва, Мин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стерство экономики Ре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лучшение финансово-</w:t>
            </w:r>
            <w:proofErr w:type="spellStart"/>
            <w:r w:rsidR="00F44256" w:rsidRPr="00EB0B92">
              <w:rPr>
                <w:rFonts w:ascii="Times New Roman" w:hAnsi="Times New Roman"/>
                <w:sz w:val="24"/>
                <w:szCs w:val="24"/>
              </w:rPr>
              <w:t>эконо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F44256" w:rsidRPr="00EB0B92">
              <w:rPr>
                <w:rFonts w:ascii="Times New Roman" w:hAnsi="Times New Roman"/>
                <w:sz w:val="24"/>
                <w:szCs w:val="24"/>
              </w:rPr>
              <w:t>мического</w:t>
            </w:r>
            <w:proofErr w:type="spellEnd"/>
            <w:r w:rsidR="00F44256" w:rsidRPr="00EB0B92">
              <w:rPr>
                <w:rFonts w:ascii="Times New Roman" w:hAnsi="Times New Roman"/>
                <w:sz w:val="24"/>
                <w:szCs w:val="24"/>
              </w:rPr>
              <w:t xml:space="preserve"> состояния РКП АК «Тува Авиа», организация не менее 3 чартерных рейсов, увеличение туристического потока </w:t>
            </w:r>
          </w:p>
        </w:tc>
      </w:tr>
    </w:tbl>
    <w:p w:rsidR="00AC20C3" w:rsidRDefault="00AC20C3" w:rsidP="00AC20C3">
      <w:pPr>
        <w:spacing w:after="0" w:line="240" w:lineRule="auto"/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4"/>
        <w:gridCol w:w="1648"/>
        <w:gridCol w:w="1926"/>
        <w:gridCol w:w="2168"/>
        <w:gridCol w:w="3044"/>
        <w:gridCol w:w="3458"/>
      </w:tblGrid>
      <w:tr w:rsidR="00DC2B63" w:rsidRPr="00EB0B92" w:rsidTr="001C3FEA">
        <w:trPr>
          <w:trHeight w:val="42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C20C3" w:rsidRPr="00EB0B92" w:rsidTr="00AC20C3">
        <w:trPr>
          <w:trHeight w:val="7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DC2B63" w:rsidP="00AC2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0B92">
              <w:rPr>
                <w:rFonts w:ascii="Times New Roman" w:hAnsi="Times New Roman"/>
                <w:sz w:val="24"/>
                <w:szCs w:val="24"/>
              </w:rPr>
              <w:t>ристов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к объектам тур</w:t>
            </w:r>
            <w:r w:rsidR="00AC20C3">
              <w:rPr>
                <w:rFonts w:ascii="Times New Roman" w:hAnsi="Times New Roman"/>
                <w:sz w:val="24"/>
                <w:szCs w:val="24"/>
              </w:rPr>
              <w:t xml:space="preserve">истского </w:t>
            </w:r>
            <w:r w:rsidR="00AC20C3" w:rsidRPr="00EB0B92">
              <w:rPr>
                <w:rFonts w:ascii="Times New Roman" w:hAnsi="Times New Roman"/>
                <w:sz w:val="24"/>
                <w:szCs w:val="24"/>
              </w:rPr>
              <w:t>показа</w:t>
            </w:r>
            <w:r w:rsidR="00AC20C3">
              <w:rPr>
                <w:rFonts w:ascii="Times New Roman" w:hAnsi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256" w:rsidRPr="00EB0B92" w:rsidTr="00F44256">
        <w:trPr>
          <w:trHeight w:val="62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8. Субсидирование внутренних авиарейсов к труднодоступным населенным пунктам Респу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б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лики Тыва (с. 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</w:rPr>
              <w:t>Кунгуртуг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), в летний сезон </w:t>
            </w:r>
            <w:r w:rsidR="00DC2B6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</w:rPr>
              <w:t xml:space="preserve"> Северный </w:t>
            </w:r>
            <w:proofErr w:type="spellStart"/>
            <w:r w:rsidR="00DC2B63">
              <w:rPr>
                <w:rFonts w:ascii="Times New Roman" w:hAnsi="Times New Roman"/>
                <w:sz w:val="24"/>
                <w:szCs w:val="24"/>
              </w:rPr>
              <w:t>а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ржаан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9 304,0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AC2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осударственная программа Ре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публики Тыва «Развитие тран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с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портной системы Республики Тыва на 2017-2021 г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ды»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РКП АК «Тува Авиа», М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нистерство дорожно-транспортного комплекса Республики Тыва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овышение мобильности ж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телей республики, улучшение транспортной доступности для ж</w:t>
            </w:r>
            <w:r w:rsidR="00F44256">
              <w:rPr>
                <w:rFonts w:ascii="Times New Roman" w:hAnsi="Times New Roman"/>
                <w:sz w:val="24"/>
                <w:szCs w:val="24"/>
              </w:rPr>
              <w:t>ителей в труднодоступных районах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</w:tc>
      </w:tr>
      <w:tr w:rsidR="00F44256" w:rsidRPr="00EB0B92" w:rsidTr="00DC2B63">
        <w:trPr>
          <w:trHeight w:val="129"/>
        </w:trPr>
        <w:tc>
          <w:tcPr>
            <w:tcW w:w="15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56" w:rsidRPr="00EB0B92" w:rsidRDefault="00AC20C3" w:rsidP="00AC2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4256" w:rsidRPr="00EB0B92">
              <w:rPr>
                <w:rFonts w:ascii="Times New Roman" w:hAnsi="Times New Roman"/>
                <w:sz w:val="24"/>
                <w:szCs w:val="24"/>
              </w:rPr>
              <w:t>Развитие авто-</w:t>
            </w:r>
            <w:proofErr w:type="spellStart"/>
            <w:r w:rsidR="00F44256" w:rsidRPr="00EB0B92">
              <w:rPr>
                <w:rFonts w:ascii="Times New Roman" w:hAnsi="Times New Roman"/>
                <w:sz w:val="24"/>
                <w:szCs w:val="24"/>
              </w:rPr>
              <w:t>мото</w:t>
            </w:r>
            <w:proofErr w:type="spellEnd"/>
            <w:r w:rsidR="00F44256" w:rsidRPr="00EB0B92">
              <w:rPr>
                <w:rFonts w:ascii="Times New Roman" w:hAnsi="Times New Roman"/>
                <w:sz w:val="24"/>
                <w:szCs w:val="24"/>
              </w:rPr>
              <w:t>-велотуризма</w:t>
            </w:r>
          </w:p>
        </w:tc>
      </w:tr>
      <w:tr w:rsidR="00F44256" w:rsidRPr="00EB0B92" w:rsidTr="00F44256">
        <w:trPr>
          <w:trHeight w:val="62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FB347D" w:rsidRDefault="00F44256" w:rsidP="001C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9. Организация и проведение </w:t>
            </w:r>
            <w:proofErr w:type="spellStart"/>
            <w:r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велоквеста</w:t>
            </w:r>
            <w:proofErr w:type="spellEnd"/>
            <w:r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«День без авто – наш выбор!»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FB347D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47D">
              <w:rPr>
                <w:rFonts w:ascii="Times New Roman" w:hAnsi="Times New Roman"/>
                <w:sz w:val="24"/>
                <w:szCs w:val="24"/>
                <w:highlight w:val="yellow"/>
              </w:rPr>
              <w:t>до 20 июля</w:t>
            </w:r>
          </w:p>
          <w:p w:rsidR="00F44256" w:rsidRPr="00FB347D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FB347D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47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не требуется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FB347D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FB347D" w:rsidRDefault="00F44256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B347D">
              <w:rPr>
                <w:rFonts w:ascii="Times New Roman" w:hAnsi="Times New Roman"/>
                <w:sz w:val="24"/>
                <w:szCs w:val="24"/>
                <w:highlight w:val="yellow"/>
              </w:rPr>
              <w:t>Министерство дорожно-транспортного комплекса Республики Тыва, Мин</w:t>
            </w:r>
            <w:r w:rsidRPr="00FB347D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Pr="00FB347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стерство информатизации и </w:t>
            </w:r>
            <w:r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связи Республики Тыва, администрации муниц</w:t>
            </w:r>
            <w:r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пальных образований (по согласованию), общ</w:t>
            </w:r>
            <w:r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е</w:t>
            </w:r>
            <w:r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ственные организации (по согласованию)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FB347D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п</w:t>
            </w:r>
            <w:r w:rsidR="00F44256"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опуляризация велоспорта и здорового образа жизни с пр</w:t>
            </w:r>
            <w:r w:rsidR="00F44256"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и</w:t>
            </w:r>
            <w:r w:rsidR="00F44256"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влечением не менее 100 чел</w:t>
            </w:r>
            <w:r w:rsidR="00F44256"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</w:t>
            </w:r>
            <w:r w:rsidR="00F44256" w:rsidRPr="00FB347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век</w:t>
            </w:r>
          </w:p>
        </w:tc>
      </w:tr>
      <w:tr w:rsidR="00F44256" w:rsidRPr="00EB0B92" w:rsidTr="00F44256">
        <w:trPr>
          <w:trHeight w:val="62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742F1D" w:rsidRDefault="00F44256" w:rsidP="00DC2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10. Агрегация в поисковые сервисы </w:t>
            </w:r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  <w:t>Google</w:t>
            </w:r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, </w:t>
            </w:r>
            <w:proofErr w:type="spellStart"/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  <w:t>Yandex</w:t>
            </w:r>
            <w:proofErr w:type="spellEnd"/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вел</w:t>
            </w:r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маршрутов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742F1D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2F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до 1 апреля </w:t>
            </w:r>
          </w:p>
          <w:p w:rsidR="00F44256" w:rsidRPr="00742F1D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742F1D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2F1D">
              <w:rPr>
                <w:rFonts w:ascii="Times New Roman" w:hAnsi="Times New Roman"/>
                <w:sz w:val="24"/>
                <w:szCs w:val="24"/>
                <w:highlight w:val="yellow"/>
              </w:rPr>
              <w:t>не требуется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742F1D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742F1D" w:rsidRDefault="00F44256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Министерство экономики Республики Тыва, </w:t>
            </w:r>
            <w:r w:rsidRPr="00742F1D">
              <w:rPr>
                <w:rFonts w:ascii="Times New Roman" w:hAnsi="Times New Roman"/>
                <w:sz w:val="24"/>
                <w:szCs w:val="24"/>
                <w:highlight w:val="yellow"/>
              </w:rPr>
              <w:t>Мин</w:t>
            </w:r>
            <w:r w:rsidRPr="00742F1D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Pr="00742F1D">
              <w:rPr>
                <w:rFonts w:ascii="Times New Roman" w:hAnsi="Times New Roman"/>
                <w:sz w:val="24"/>
                <w:szCs w:val="24"/>
                <w:highlight w:val="yellow"/>
              </w:rPr>
              <w:t>стерство дорожно-</w:t>
            </w:r>
            <w:proofErr w:type="spellStart"/>
            <w:r w:rsidRPr="00742F1D">
              <w:rPr>
                <w:rFonts w:ascii="Times New Roman" w:hAnsi="Times New Roman"/>
                <w:sz w:val="24"/>
                <w:szCs w:val="24"/>
                <w:highlight w:val="yellow"/>
              </w:rPr>
              <w:t>тран</w:t>
            </w:r>
            <w:proofErr w:type="spellEnd"/>
            <w:r w:rsidR="00AC20C3" w:rsidRPr="00742F1D">
              <w:rPr>
                <w:rFonts w:ascii="Times New Roman" w:hAnsi="Times New Roman"/>
                <w:sz w:val="24"/>
                <w:szCs w:val="24"/>
                <w:highlight w:val="yellow"/>
              </w:rPr>
              <w:t>-</w:t>
            </w:r>
            <w:proofErr w:type="spellStart"/>
            <w:r w:rsidRPr="00742F1D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спортного</w:t>
            </w:r>
            <w:proofErr w:type="spellEnd"/>
            <w:r w:rsidRPr="00742F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комплекса Ре</w:t>
            </w:r>
            <w:r w:rsidRPr="00742F1D">
              <w:rPr>
                <w:rFonts w:ascii="Times New Roman" w:hAnsi="Times New Roman"/>
                <w:sz w:val="24"/>
                <w:szCs w:val="24"/>
                <w:highlight w:val="yellow"/>
              </w:rPr>
              <w:t>с</w:t>
            </w:r>
            <w:r w:rsidRPr="00742F1D">
              <w:rPr>
                <w:rFonts w:ascii="Times New Roman" w:hAnsi="Times New Roman"/>
                <w:sz w:val="24"/>
                <w:szCs w:val="24"/>
                <w:highlight w:val="yellow"/>
              </w:rPr>
              <w:t>публики Тыва, Министе</w:t>
            </w:r>
            <w:r w:rsidRPr="00742F1D">
              <w:rPr>
                <w:rFonts w:ascii="Times New Roman" w:hAnsi="Times New Roman"/>
                <w:sz w:val="24"/>
                <w:szCs w:val="24"/>
                <w:highlight w:val="yellow"/>
              </w:rPr>
              <w:t>р</w:t>
            </w:r>
            <w:r w:rsidRPr="00742F1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ство информатизации и </w:t>
            </w:r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связи Республики Тыва,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742F1D" w:rsidRDefault="00AC20C3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а</w:t>
            </w:r>
            <w:r w:rsidR="00F44256"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грегация в поисковые сервисы </w:t>
            </w:r>
            <w:r w:rsidR="00F44256" w:rsidRPr="00742F1D"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  <w:t>Google</w:t>
            </w:r>
            <w:r w:rsidR="00F44256"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, </w:t>
            </w:r>
            <w:proofErr w:type="spellStart"/>
            <w:r w:rsidR="00F44256" w:rsidRPr="00742F1D"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  <w:t>Yandex</w:t>
            </w:r>
            <w:proofErr w:type="spellEnd"/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не менее 3</w:t>
            </w:r>
            <w:r w:rsidR="00DC2B63"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DC2B63"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в</w:t>
            </w:r>
            <w:r w:rsidR="00DC2B63"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е</w:t>
            </w:r>
            <w:r w:rsidR="00DC2B63"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ломаршрутов</w:t>
            </w:r>
            <w:proofErr w:type="spellEnd"/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; п</w:t>
            </w:r>
            <w:r w:rsidR="00F44256"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о</w:t>
            </w:r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пуляризация </w:t>
            </w:r>
            <w:r w:rsidRPr="00742F1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велоспорта</w:t>
            </w:r>
          </w:p>
        </w:tc>
      </w:tr>
    </w:tbl>
    <w:p w:rsidR="00AC20C3" w:rsidRDefault="00AC20C3"/>
    <w:p w:rsidR="00AC20C3" w:rsidRDefault="00AC20C3" w:rsidP="00AC20C3">
      <w:pPr>
        <w:spacing w:after="0" w:line="240" w:lineRule="auto"/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6"/>
        <w:gridCol w:w="1648"/>
        <w:gridCol w:w="1926"/>
        <w:gridCol w:w="2169"/>
        <w:gridCol w:w="3045"/>
        <w:gridCol w:w="3464"/>
      </w:tblGrid>
      <w:tr w:rsidR="00DC2B63" w:rsidRPr="00EB0B92" w:rsidTr="001C3FEA">
        <w:trPr>
          <w:trHeight w:val="421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63" w:rsidRPr="00547509" w:rsidRDefault="00DC2B63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50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C20C3" w:rsidRPr="00EB0B92" w:rsidTr="00F44256">
        <w:trPr>
          <w:trHeight w:val="62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Pr="00EB0B92" w:rsidRDefault="00AC20C3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5321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администрации муниц</w:t>
            </w:r>
            <w:r w:rsidRPr="00435321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и</w:t>
            </w:r>
            <w:r w:rsidRPr="00435321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пальных образований (по согласованию)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C3" w:rsidRDefault="00AC20C3" w:rsidP="00AC2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4256" w:rsidRPr="00EB0B92" w:rsidTr="00F44256">
        <w:trPr>
          <w:trHeight w:val="62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Осуществление 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геотреки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туристских маршрутов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 xml:space="preserve">июнь-октябрь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AC2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экономики Республики Тыва, 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стерство дорожно-транспортного комплекса Республики Тыва, Мин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</w:rPr>
              <w:t xml:space="preserve">стерство информатизации и 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связи Республики Тыва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оцифрованных</w:t>
            </w:r>
            <w:proofErr w:type="gramEnd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туристских маршрута с описанием и </w:t>
            </w:r>
            <w:proofErr w:type="spellStart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ге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трекингом</w:t>
            </w:r>
            <w:proofErr w:type="spellEnd"/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повышения д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ступности</w:t>
            </w:r>
          </w:p>
        </w:tc>
      </w:tr>
      <w:tr w:rsidR="00F44256" w:rsidRPr="001D4216" w:rsidTr="00F44256">
        <w:trPr>
          <w:trHeight w:val="625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12. Развитие речного транспо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до 1 ноября</w:t>
            </w:r>
          </w:p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92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EB0B92" w:rsidRDefault="00F44256" w:rsidP="00DC2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дорожно-транспортного комплекса Республики Тыва, Мин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стерство экономики Ре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публики Тыва, Министе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ство финансов Республики Тыва, администрации м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ниципальных образований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 согласованию)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6" w:rsidRPr="0064475D" w:rsidRDefault="00AC20C3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ривлечение индивидуальных предпринимателей (не менее одного) для возобновления водного пассажирского соо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щения на территории респу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="00F44256" w:rsidRPr="00EB0B92">
              <w:rPr>
                <w:rFonts w:ascii="Times New Roman" w:hAnsi="Times New Roman"/>
                <w:sz w:val="24"/>
                <w:szCs w:val="24"/>
                <w:lang w:eastAsia="ru-RU"/>
              </w:rPr>
              <w:t>лики, а также развитие речного туризма</w:t>
            </w:r>
          </w:p>
        </w:tc>
      </w:tr>
    </w:tbl>
    <w:p w:rsidR="00570695" w:rsidRDefault="00570695" w:rsidP="00DF200A">
      <w:pPr>
        <w:jc w:val="center"/>
        <w:rPr>
          <w:sz w:val="27"/>
          <w:szCs w:val="27"/>
        </w:rPr>
      </w:pPr>
    </w:p>
    <w:p w:rsidR="00547509" w:rsidRDefault="00547509" w:rsidP="00DF200A">
      <w:pPr>
        <w:jc w:val="center"/>
        <w:rPr>
          <w:sz w:val="27"/>
          <w:szCs w:val="27"/>
        </w:rPr>
      </w:pPr>
    </w:p>
    <w:p w:rsidR="00570695" w:rsidRDefault="00570695" w:rsidP="00DF200A">
      <w:pPr>
        <w:jc w:val="center"/>
        <w:rPr>
          <w:sz w:val="27"/>
          <w:szCs w:val="27"/>
        </w:rPr>
      </w:pPr>
    </w:p>
    <w:p w:rsidR="00570695" w:rsidRDefault="00570695" w:rsidP="00DF200A">
      <w:pPr>
        <w:jc w:val="center"/>
        <w:rPr>
          <w:sz w:val="27"/>
          <w:szCs w:val="27"/>
        </w:rPr>
      </w:pPr>
    </w:p>
    <w:p w:rsidR="00AC20C3" w:rsidRDefault="00AC20C3" w:rsidP="00DF200A">
      <w:pPr>
        <w:jc w:val="center"/>
        <w:rPr>
          <w:sz w:val="27"/>
          <w:szCs w:val="27"/>
        </w:rPr>
        <w:sectPr w:rsidR="00AC20C3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988" w:type="dxa"/>
        <w:tblLook w:val="04A0" w:firstRow="1" w:lastRow="0" w:firstColumn="1" w:lastColumn="0" w:noHBand="0" w:noVBand="1"/>
      </w:tblPr>
      <w:tblGrid>
        <w:gridCol w:w="3932"/>
      </w:tblGrid>
      <w:tr w:rsidR="00AC20C3" w:rsidRPr="00AC20C3" w:rsidTr="00AC20C3">
        <w:tc>
          <w:tcPr>
            <w:tcW w:w="3932" w:type="dxa"/>
          </w:tcPr>
          <w:p w:rsidR="00AC20C3" w:rsidRPr="00AC20C3" w:rsidRDefault="00AC20C3" w:rsidP="00AC2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0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AC20C3" w:rsidRPr="00AC20C3" w:rsidRDefault="00AC20C3" w:rsidP="00AC2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0C3">
              <w:rPr>
                <w:rFonts w:ascii="Times New Roman" w:hAnsi="Times New Roman"/>
                <w:sz w:val="28"/>
                <w:szCs w:val="28"/>
              </w:rPr>
              <w:t xml:space="preserve">распоряжением Правительства </w:t>
            </w:r>
          </w:p>
          <w:p w:rsidR="00AC20C3" w:rsidRPr="00AC20C3" w:rsidRDefault="00AC20C3" w:rsidP="00AC2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0C3">
              <w:rPr>
                <w:rFonts w:ascii="Times New Roman" w:hAnsi="Times New Roman"/>
                <w:sz w:val="28"/>
                <w:szCs w:val="28"/>
              </w:rPr>
              <w:t xml:space="preserve">Республики Тыва </w:t>
            </w:r>
          </w:p>
          <w:p w:rsidR="00AC20C3" w:rsidRPr="00AC20C3" w:rsidRDefault="00B4464A" w:rsidP="00AC2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AC20C3" w:rsidRPr="00AC20C3" w:rsidRDefault="00AC20C3" w:rsidP="00AC20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11E9" w:rsidRDefault="003411E9" w:rsidP="001C3FEA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4"/>
        </w:rPr>
      </w:pPr>
    </w:p>
    <w:p w:rsidR="003411E9" w:rsidRDefault="003411E9" w:rsidP="001C3FEA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4"/>
        </w:rPr>
      </w:pPr>
    </w:p>
    <w:p w:rsidR="003411E9" w:rsidRDefault="003411E9" w:rsidP="001C3FEA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4"/>
        </w:rPr>
      </w:pPr>
    </w:p>
    <w:p w:rsidR="001C3FEA" w:rsidRPr="00675346" w:rsidRDefault="001C3FEA" w:rsidP="001C3FEA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4"/>
        </w:rPr>
      </w:pPr>
      <w:proofErr w:type="gramStart"/>
      <w:r w:rsidRPr="00675346">
        <w:rPr>
          <w:rFonts w:ascii="Times New Roman" w:eastAsia="Times New Roman" w:hAnsi="Times New Roman"/>
          <w:b/>
          <w:spacing w:val="2"/>
          <w:sz w:val="28"/>
          <w:szCs w:val="24"/>
        </w:rPr>
        <w:t>П</w:t>
      </w:r>
      <w:proofErr w:type="gramEnd"/>
      <w:r w:rsidRPr="00675346">
        <w:rPr>
          <w:rFonts w:ascii="Times New Roman" w:eastAsia="Times New Roman" w:hAnsi="Times New Roman"/>
          <w:b/>
          <w:spacing w:val="2"/>
          <w:sz w:val="28"/>
          <w:szCs w:val="24"/>
        </w:rPr>
        <w:t xml:space="preserve"> Л А Н</w:t>
      </w:r>
    </w:p>
    <w:p w:rsidR="001C3FEA" w:rsidRPr="00675346" w:rsidRDefault="001C3FEA" w:rsidP="001C3FEA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4"/>
        </w:rPr>
      </w:pPr>
      <w:r w:rsidRPr="00675346">
        <w:rPr>
          <w:rFonts w:ascii="Times New Roman" w:eastAsia="Times New Roman" w:hAnsi="Times New Roman"/>
          <w:spacing w:val="2"/>
          <w:sz w:val="28"/>
          <w:szCs w:val="24"/>
        </w:rPr>
        <w:t>мероприятий («дорожная карта») по развитию детско-юношеского туризма</w:t>
      </w:r>
    </w:p>
    <w:p w:rsidR="001C3FEA" w:rsidRPr="00675346" w:rsidRDefault="001C3FEA" w:rsidP="001C3FE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75346">
        <w:rPr>
          <w:rFonts w:ascii="Times New Roman" w:eastAsia="Times New Roman" w:hAnsi="Times New Roman"/>
          <w:spacing w:val="2"/>
          <w:sz w:val="28"/>
          <w:szCs w:val="24"/>
        </w:rPr>
        <w:t>на территории Республики Тыва на 2020 год</w:t>
      </w:r>
    </w:p>
    <w:p w:rsidR="001C3FEA" w:rsidRPr="001B48EA" w:rsidRDefault="001C3FEA" w:rsidP="001C3FEA">
      <w:pPr>
        <w:spacing w:after="0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1C3FEA" w:rsidRPr="001B48EA" w:rsidRDefault="001C3FEA" w:rsidP="001C3FE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 xml:space="preserve">Основание: Стратегия развития туризма в Республике Тыва до 2030 года.          </w:t>
      </w:r>
    </w:p>
    <w:p w:rsidR="001C3FEA" w:rsidRPr="001B48EA" w:rsidRDefault="001C3FEA" w:rsidP="001C3FE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Цель: р</w:t>
      </w:r>
      <w:r w:rsidRPr="001B48EA">
        <w:rPr>
          <w:rFonts w:ascii="Times New Roman" w:eastAsia="Times New Roman" w:hAnsi="Times New Roman"/>
          <w:sz w:val="24"/>
          <w:szCs w:val="24"/>
        </w:rPr>
        <w:t>азвитие мотивации личности к познанию в процессе реализации дополнительных общеобразовательных услуг в интересах личности, о</w:t>
      </w:r>
      <w:r w:rsidRPr="001B48EA">
        <w:rPr>
          <w:rFonts w:ascii="Times New Roman" w:eastAsia="Times New Roman" w:hAnsi="Times New Roman"/>
          <w:sz w:val="24"/>
          <w:szCs w:val="24"/>
        </w:rPr>
        <w:t>б</w:t>
      </w:r>
      <w:r w:rsidRPr="001B48EA">
        <w:rPr>
          <w:rFonts w:ascii="Times New Roman" w:eastAsia="Times New Roman" w:hAnsi="Times New Roman"/>
          <w:sz w:val="24"/>
          <w:szCs w:val="24"/>
        </w:rPr>
        <w:t xml:space="preserve">щества, государства в сфере </w:t>
      </w:r>
      <w:proofErr w:type="gramStart"/>
      <w:r w:rsidRPr="001B48EA">
        <w:rPr>
          <w:rFonts w:ascii="Times New Roman" w:eastAsia="Times New Roman" w:hAnsi="Times New Roman"/>
          <w:sz w:val="24"/>
          <w:szCs w:val="24"/>
        </w:rPr>
        <w:t>детского-юношеского</w:t>
      </w:r>
      <w:proofErr w:type="gramEnd"/>
      <w:r w:rsidRPr="001B48EA">
        <w:rPr>
          <w:rFonts w:ascii="Times New Roman" w:eastAsia="Times New Roman" w:hAnsi="Times New Roman"/>
          <w:sz w:val="24"/>
          <w:szCs w:val="24"/>
        </w:rPr>
        <w:t xml:space="preserve"> туризма.</w:t>
      </w:r>
    </w:p>
    <w:p w:rsidR="001C3FEA" w:rsidRPr="001B48EA" w:rsidRDefault="001C3FEA" w:rsidP="001C3FE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>Задачи:</w:t>
      </w:r>
    </w:p>
    <w:p w:rsidR="001C3FEA" w:rsidRPr="001B48EA" w:rsidRDefault="001C3FE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>1</w:t>
      </w:r>
      <w:r w:rsidR="008A447A">
        <w:rPr>
          <w:rFonts w:ascii="Times New Roman" w:eastAsia="Times New Roman" w:hAnsi="Times New Roman"/>
          <w:sz w:val="24"/>
          <w:szCs w:val="24"/>
        </w:rPr>
        <w:t>)</w:t>
      </w:r>
      <w:r w:rsidRPr="001B48EA">
        <w:rPr>
          <w:rFonts w:ascii="Times New Roman" w:eastAsia="Times New Roman" w:hAnsi="Times New Roman"/>
          <w:sz w:val="24"/>
          <w:szCs w:val="24"/>
        </w:rPr>
        <w:t xml:space="preserve"> </w:t>
      </w:r>
      <w:r w:rsidR="008A447A">
        <w:rPr>
          <w:rFonts w:ascii="Times New Roman" w:eastAsia="Times New Roman" w:hAnsi="Times New Roman"/>
          <w:sz w:val="24"/>
          <w:szCs w:val="24"/>
        </w:rPr>
        <w:t>о</w:t>
      </w:r>
      <w:r w:rsidRPr="001B48EA">
        <w:rPr>
          <w:rFonts w:ascii="Times New Roman" w:eastAsia="Times New Roman" w:hAnsi="Times New Roman"/>
          <w:sz w:val="24"/>
          <w:szCs w:val="24"/>
        </w:rPr>
        <w:t>беспечение качества образовательного процесса в сфере турис</w:t>
      </w:r>
      <w:r w:rsidR="008A447A">
        <w:rPr>
          <w:rFonts w:ascii="Times New Roman" w:eastAsia="Times New Roman" w:hAnsi="Times New Roman"/>
          <w:sz w:val="24"/>
          <w:szCs w:val="24"/>
        </w:rPr>
        <w:t>тско-краеведческой деятельности;</w:t>
      </w:r>
    </w:p>
    <w:p w:rsidR="001C3FEA" w:rsidRPr="001B48EA" w:rsidRDefault="001C3FE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>2</w:t>
      </w:r>
      <w:r w:rsidR="008A447A">
        <w:rPr>
          <w:rFonts w:ascii="Times New Roman" w:eastAsia="Times New Roman" w:hAnsi="Times New Roman"/>
          <w:sz w:val="24"/>
          <w:szCs w:val="24"/>
        </w:rPr>
        <w:t>)</w:t>
      </w:r>
      <w:r w:rsidRPr="001B48EA">
        <w:rPr>
          <w:rFonts w:ascii="Times New Roman" w:eastAsia="Times New Roman" w:hAnsi="Times New Roman"/>
          <w:sz w:val="24"/>
          <w:szCs w:val="24"/>
        </w:rPr>
        <w:t xml:space="preserve"> </w:t>
      </w:r>
      <w:r w:rsidR="008A447A">
        <w:rPr>
          <w:rFonts w:ascii="Times New Roman" w:eastAsia="Times New Roman" w:hAnsi="Times New Roman"/>
          <w:sz w:val="24"/>
          <w:szCs w:val="24"/>
        </w:rPr>
        <w:t>р</w:t>
      </w:r>
      <w:r w:rsidRPr="001B48EA">
        <w:rPr>
          <w:rFonts w:ascii="Times New Roman" w:eastAsia="Times New Roman" w:hAnsi="Times New Roman"/>
          <w:sz w:val="24"/>
          <w:szCs w:val="24"/>
        </w:rPr>
        <w:t>азработка и апробация новых турис</w:t>
      </w:r>
      <w:r w:rsidR="008A447A">
        <w:rPr>
          <w:rFonts w:ascii="Times New Roman" w:eastAsia="Times New Roman" w:hAnsi="Times New Roman"/>
          <w:sz w:val="24"/>
          <w:szCs w:val="24"/>
        </w:rPr>
        <w:t>тских и экскурсионных маршрутов;</w:t>
      </w:r>
    </w:p>
    <w:p w:rsidR="001C3FEA" w:rsidRPr="001B48EA" w:rsidRDefault="001C3FE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>3</w:t>
      </w:r>
      <w:r w:rsidR="008A447A">
        <w:rPr>
          <w:rFonts w:ascii="Times New Roman" w:eastAsia="Times New Roman" w:hAnsi="Times New Roman"/>
          <w:sz w:val="24"/>
          <w:szCs w:val="24"/>
        </w:rPr>
        <w:t>)</w:t>
      </w:r>
      <w:r w:rsidRPr="001B48EA">
        <w:rPr>
          <w:rFonts w:ascii="Times New Roman" w:eastAsia="Times New Roman" w:hAnsi="Times New Roman"/>
          <w:sz w:val="24"/>
          <w:szCs w:val="24"/>
        </w:rPr>
        <w:t xml:space="preserve"> </w:t>
      </w:r>
      <w:r w:rsidR="008A447A">
        <w:rPr>
          <w:rFonts w:ascii="Times New Roman" w:eastAsia="Times New Roman" w:hAnsi="Times New Roman"/>
          <w:sz w:val="24"/>
          <w:szCs w:val="24"/>
        </w:rPr>
        <w:t>и</w:t>
      </w:r>
      <w:r w:rsidRPr="001B48EA">
        <w:rPr>
          <w:rFonts w:ascii="Times New Roman" w:eastAsia="Times New Roman" w:hAnsi="Times New Roman"/>
          <w:sz w:val="24"/>
          <w:szCs w:val="24"/>
        </w:rPr>
        <w:t>зучение и удовлетворение интересов, потребностей детей и взрослы</w:t>
      </w:r>
      <w:r w:rsidR="008A447A">
        <w:rPr>
          <w:rFonts w:ascii="Times New Roman" w:eastAsia="Times New Roman" w:hAnsi="Times New Roman"/>
          <w:sz w:val="24"/>
          <w:szCs w:val="24"/>
        </w:rPr>
        <w:t>х в сфере туризма и краеведения;</w:t>
      </w:r>
    </w:p>
    <w:p w:rsidR="001C3FEA" w:rsidRPr="001B48EA" w:rsidRDefault="001C3FE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>4</w:t>
      </w:r>
      <w:r w:rsidR="008A447A">
        <w:rPr>
          <w:rFonts w:ascii="Times New Roman" w:eastAsia="Times New Roman" w:hAnsi="Times New Roman"/>
          <w:sz w:val="24"/>
          <w:szCs w:val="24"/>
        </w:rPr>
        <w:t>)</w:t>
      </w:r>
      <w:r w:rsidRPr="001B48EA">
        <w:rPr>
          <w:rFonts w:ascii="Times New Roman" w:eastAsia="Times New Roman" w:hAnsi="Times New Roman"/>
          <w:sz w:val="24"/>
          <w:szCs w:val="24"/>
        </w:rPr>
        <w:t xml:space="preserve"> </w:t>
      </w:r>
      <w:r w:rsidR="008A447A">
        <w:rPr>
          <w:rFonts w:ascii="Times New Roman" w:eastAsia="Times New Roman" w:hAnsi="Times New Roman"/>
          <w:sz w:val="24"/>
          <w:szCs w:val="24"/>
        </w:rPr>
        <w:t>р</w:t>
      </w:r>
      <w:r w:rsidRPr="001B48EA">
        <w:rPr>
          <w:rFonts w:ascii="Times New Roman" w:eastAsia="Times New Roman" w:hAnsi="Times New Roman"/>
          <w:sz w:val="24"/>
          <w:szCs w:val="24"/>
        </w:rPr>
        <w:t>азвитие творческой ориентации детей дошкольног</w:t>
      </w:r>
      <w:r w:rsidR="008A447A">
        <w:rPr>
          <w:rFonts w:ascii="Times New Roman" w:eastAsia="Times New Roman" w:hAnsi="Times New Roman"/>
          <w:sz w:val="24"/>
          <w:szCs w:val="24"/>
        </w:rPr>
        <w:t>о и старшего школьного возраста;</w:t>
      </w:r>
    </w:p>
    <w:p w:rsidR="001C3FEA" w:rsidRPr="001B48EA" w:rsidRDefault="001C3FE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>5</w:t>
      </w:r>
      <w:r w:rsidR="008A447A">
        <w:rPr>
          <w:rFonts w:ascii="Times New Roman" w:eastAsia="Times New Roman" w:hAnsi="Times New Roman"/>
          <w:sz w:val="24"/>
          <w:szCs w:val="24"/>
        </w:rPr>
        <w:t>)</w:t>
      </w:r>
      <w:r w:rsidRPr="001B48EA">
        <w:rPr>
          <w:rFonts w:ascii="Times New Roman" w:eastAsia="Times New Roman" w:hAnsi="Times New Roman"/>
          <w:sz w:val="24"/>
          <w:szCs w:val="24"/>
        </w:rPr>
        <w:t xml:space="preserve"> </w:t>
      </w:r>
      <w:r w:rsidR="008A447A">
        <w:rPr>
          <w:rFonts w:ascii="Times New Roman" w:eastAsia="Times New Roman" w:hAnsi="Times New Roman"/>
          <w:sz w:val="24"/>
          <w:szCs w:val="24"/>
        </w:rPr>
        <w:t>м</w:t>
      </w:r>
      <w:r w:rsidRPr="001B48EA">
        <w:rPr>
          <w:rFonts w:ascii="Times New Roman" w:eastAsia="Times New Roman" w:hAnsi="Times New Roman"/>
          <w:sz w:val="24"/>
          <w:szCs w:val="24"/>
        </w:rPr>
        <w:t>одернизация деятельности методической службы в сфере туризма и краевед</w:t>
      </w:r>
      <w:r w:rsidR="008A447A">
        <w:rPr>
          <w:rFonts w:ascii="Times New Roman" w:eastAsia="Times New Roman" w:hAnsi="Times New Roman"/>
          <w:sz w:val="24"/>
          <w:szCs w:val="24"/>
        </w:rPr>
        <w:t>ения, отвечающей новым условиям;</w:t>
      </w:r>
    </w:p>
    <w:p w:rsidR="001C3FEA" w:rsidRPr="001B48EA" w:rsidRDefault="001C3FE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>6</w:t>
      </w:r>
      <w:r w:rsidR="008A447A">
        <w:rPr>
          <w:rFonts w:ascii="Times New Roman" w:eastAsia="Times New Roman" w:hAnsi="Times New Roman"/>
          <w:sz w:val="24"/>
          <w:szCs w:val="24"/>
        </w:rPr>
        <w:t>)</w:t>
      </w:r>
      <w:r w:rsidRPr="001B48EA">
        <w:rPr>
          <w:rFonts w:ascii="Times New Roman" w:eastAsia="Times New Roman" w:hAnsi="Times New Roman"/>
          <w:sz w:val="24"/>
          <w:szCs w:val="24"/>
        </w:rPr>
        <w:t xml:space="preserve"> </w:t>
      </w:r>
      <w:r w:rsidR="008A447A">
        <w:rPr>
          <w:rFonts w:ascii="Times New Roman" w:eastAsia="Times New Roman" w:hAnsi="Times New Roman"/>
          <w:sz w:val="24"/>
          <w:szCs w:val="24"/>
        </w:rPr>
        <w:t>р</w:t>
      </w:r>
      <w:r w:rsidRPr="001B48EA">
        <w:rPr>
          <w:rFonts w:ascii="Times New Roman" w:eastAsia="Times New Roman" w:hAnsi="Times New Roman"/>
          <w:sz w:val="24"/>
          <w:szCs w:val="24"/>
        </w:rPr>
        <w:t>азвитие кадрового потенциала республики как основы повышения эффективности и результатов работы с детьми.</w:t>
      </w:r>
    </w:p>
    <w:p w:rsidR="008A447A" w:rsidRDefault="001C3FE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B48EA">
        <w:rPr>
          <w:rFonts w:ascii="Times New Roman" w:eastAsia="Times New Roman" w:hAnsi="Times New Roman"/>
          <w:sz w:val="24"/>
          <w:szCs w:val="24"/>
        </w:rPr>
        <w:t xml:space="preserve">Целевые показатели: </w:t>
      </w:r>
    </w:p>
    <w:p w:rsidR="008A447A" w:rsidRDefault="008A447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1C3FEA" w:rsidRPr="001B48EA">
        <w:rPr>
          <w:rFonts w:ascii="Times New Roman" w:eastAsia="Times New Roman" w:hAnsi="Times New Roman"/>
          <w:sz w:val="24"/>
          <w:szCs w:val="24"/>
        </w:rPr>
        <w:t>участие в национальной программе детского туризма «Моя Россия»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="001C3FEA" w:rsidRPr="001B48E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A447A" w:rsidRDefault="008A447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</w:t>
      </w:r>
      <w:r w:rsidR="001C3FEA" w:rsidRPr="001B48EA">
        <w:rPr>
          <w:rFonts w:ascii="Times New Roman" w:eastAsia="Times New Roman" w:hAnsi="Times New Roman"/>
          <w:sz w:val="24"/>
          <w:szCs w:val="24"/>
        </w:rPr>
        <w:t>реализация 2 межрегиональных проектов «Тува глазами друзей», «Мост дружбы»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A447A" w:rsidRDefault="008A447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 реализация</w:t>
      </w:r>
      <w:r w:rsidR="001C3FEA" w:rsidRPr="001B48EA">
        <w:rPr>
          <w:rFonts w:ascii="Times New Roman" w:eastAsia="Times New Roman" w:hAnsi="Times New Roman"/>
          <w:sz w:val="24"/>
          <w:szCs w:val="24"/>
        </w:rPr>
        <w:t xml:space="preserve"> 2 ведомственных проектов «С рюкзаком по Туве», «Сто открытий и находок»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A447A" w:rsidRDefault="008A447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4)</w:t>
      </w:r>
      <w:r w:rsidR="001C3FEA" w:rsidRPr="001B48EA">
        <w:rPr>
          <w:rFonts w:ascii="Times New Roman" w:eastAsia="Times New Roman" w:hAnsi="Times New Roman"/>
          <w:sz w:val="24"/>
          <w:szCs w:val="24"/>
        </w:rPr>
        <w:t xml:space="preserve"> охват не менее 3000 участников мероприятиями туристско-краеведческой направленности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1C3FEA" w:rsidRPr="001B48EA" w:rsidRDefault="008A447A" w:rsidP="001C3F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проведение</w:t>
      </w:r>
      <w:r w:rsidR="001C3FEA" w:rsidRPr="001B48EA">
        <w:rPr>
          <w:rFonts w:ascii="Times New Roman" w:eastAsia="Times New Roman" w:hAnsi="Times New Roman"/>
          <w:sz w:val="24"/>
          <w:szCs w:val="24"/>
        </w:rPr>
        <w:t xml:space="preserve"> 40 походов разной степени и категории сложности.</w:t>
      </w:r>
    </w:p>
    <w:p w:rsidR="001C3FEA" w:rsidRPr="001B48EA" w:rsidRDefault="001C3FEA" w:rsidP="001C3F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48EA">
        <w:rPr>
          <w:rFonts w:ascii="Times New Roman" w:hAnsi="Times New Roman"/>
          <w:sz w:val="24"/>
          <w:szCs w:val="24"/>
        </w:rPr>
        <w:t>Ответственный за мониторинг исполнения настоящего плана мероприятий («дорожной карты») – Министерство образования и науки Республ</w:t>
      </w:r>
      <w:r w:rsidRPr="001B48EA">
        <w:rPr>
          <w:rFonts w:ascii="Times New Roman" w:hAnsi="Times New Roman"/>
          <w:sz w:val="24"/>
          <w:szCs w:val="24"/>
        </w:rPr>
        <w:t>и</w:t>
      </w:r>
      <w:r w:rsidRPr="001B48EA">
        <w:rPr>
          <w:rFonts w:ascii="Times New Roman" w:hAnsi="Times New Roman"/>
          <w:sz w:val="24"/>
          <w:szCs w:val="24"/>
        </w:rPr>
        <w:t>ки Тыва.</w:t>
      </w:r>
      <w:proofErr w:type="gramEnd"/>
    </w:p>
    <w:p w:rsidR="001C3FEA" w:rsidRDefault="001C3FEA" w:rsidP="001C3F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3FEA" w:rsidRDefault="001C3FEA" w:rsidP="001C3F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C3FEA" w:rsidRDefault="001C3FEA" w:rsidP="001C3F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1496"/>
        <w:gridCol w:w="1838"/>
        <w:gridCol w:w="2415"/>
        <w:gridCol w:w="2756"/>
        <w:gridCol w:w="4573"/>
      </w:tblGrid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E16DAE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</w:t>
            </w:r>
            <w:r w:rsidR="00E16DAE"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 и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полнения</w:t>
            </w:r>
          </w:p>
        </w:tc>
        <w:tc>
          <w:tcPr>
            <w:tcW w:w="1838" w:type="dxa"/>
          </w:tcPr>
          <w:p w:rsidR="008A447A" w:rsidRDefault="008A447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1C3FEA" w:rsidRDefault="008A447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415" w:type="dxa"/>
          </w:tcPr>
          <w:p w:rsidR="008A447A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75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1C3FEA" w:rsidRPr="001B48EA" w:rsidRDefault="00435321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1C3FEA">
              <w:rPr>
                <w:rFonts w:ascii="Times New Roman" w:eastAsia="Times New Roman" w:hAnsi="Times New Roman"/>
                <w:bCs/>
                <w:sz w:val="24"/>
                <w:szCs w:val="24"/>
              </w:rPr>
              <w:t>сполнение</w:t>
            </w:r>
          </w:p>
        </w:tc>
        <w:tc>
          <w:tcPr>
            <w:tcW w:w="4573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C3FEA" w:rsidRDefault="001C3FEA" w:rsidP="008A447A">
            <w:pPr>
              <w:pStyle w:val="a8"/>
              <w:tabs>
                <w:tab w:val="left" w:pos="279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1. 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Участие в </w:t>
            </w:r>
            <w:r w:rsidR="008A447A">
              <w:rPr>
                <w:rFonts w:ascii="Times New Roman" w:hAnsi="Times New Roman"/>
                <w:sz w:val="24"/>
                <w:szCs w:val="24"/>
                <w:shd w:val="clear" w:color="auto" w:fill="F7FBFF"/>
                <w:lang w:val="ru-RU"/>
              </w:rPr>
              <w:t>н</w:t>
            </w:r>
            <w:r w:rsidRPr="001B48EA">
              <w:rPr>
                <w:rFonts w:ascii="Times New Roman" w:hAnsi="Times New Roman"/>
                <w:sz w:val="24"/>
                <w:szCs w:val="24"/>
                <w:shd w:val="clear" w:color="auto" w:fill="F7FBFF"/>
                <w:lang w:val="ru-RU"/>
              </w:rPr>
              <w:t>ационал</w:t>
            </w:r>
            <w:r w:rsidRPr="001B48EA">
              <w:rPr>
                <w:rFonts w:ascii="Times New Roman" w:hAnsi="Times New Roman"/>
                <w:sz w:val="24"/>
                <w:szCs w:val="24"/>
                <w:shd w:val="clear" w:color="auto" w:fill="F7FBFF"/>
                <w:lang w:val="ru-RU"/>
              </w:rPr>
              <w:t>ь</w:t>
            </w:r>
            <w:r w:rsidRPr="001B48EA">
              <w:rPr>
                <w:rFonts w:ascii="Times New Roman" w:hAnsi="Times New Roman"/>
                <w:sz w:val="24"/>
                <w:szCs w:val="24"/>
                <w:shd w:val="clear" w:color="auto" w:fill="F7FBFF"/>
                <w:lang w:val="ru-RU"/>
              </w:rPr>
              <w:t>ной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программе детского культурно-</w:t>
            </w:r>
            <w:proofErr w:type="spellStart"/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ного</w:t>
            </w:r>
            <w:proofErr w:type="spellEnd"/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туризма «Моя Ро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сия»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1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ния и науки Республики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 исполнение поручения Президента 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сийской 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едерации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 11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октября 20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г. 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№ Пр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2705 с целью популяризации кул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турного наследия народов Российской Ф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дерации и приобщения молодежи к ист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рии и культуре России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всего 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не менее 20 детей Республики Тыва примут участие в программе детского туризма «Моя Россия»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pStyle w:val="a8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 ведо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ственного приоритетного проекта «Тува для др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зей»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838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15" w:type="dxa"/>
          </w:tcPr>
          <w:p w:rsidR="001C3FEA" w:rsidRPr="001B48EA" w:rsidRDefault="008A447A" w:rsidP="001C3F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одпрограмма 3 «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витие дополнительн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го образования детей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» государственной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раммы Республики Тыва «Развитие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обр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 и науки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2014-2025 годы»</w:t>
            </w:r>
          </w:p>
        </w:tc>
        <w:tc>
          <w:tcPr>
            <w:tcW w:w="275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ния и науки Республики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1C3FEA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оздание положительного имиджа Респу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б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Тыва среди детского населения 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через реализацию научно-исследовательских т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у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ристических маршрутов</w:t>
            </w:r>
            <w:r w:rsidR="008A447A">
              <w:rPr>
                <w:rFonts w:ascii="Times New Roman" w:hAnsi="Times New Roman"/>
                <w:sz w:val="24"/>
                <w:szCs w:val="24"/>
              </w:rPr>
              <w:t>,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 xml:space="preserve"> в рамках которых организовано научное исследование ун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и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кальных особенностей природных зон, культуры, истории республик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1C3FEA" w:rsidRPr="001B48EA" w:rsidRDefault="001C3FEA" w:rsidP="001C3FE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еализация 3 маршрутов по направлениям:</w:t>
            </w:r>
          </w:p>
          <w:p w:rsidR="001C3FEA" w:rsidRPr="001B48EA" w:rsidRDefault="001C3FEA" w:rsidP="001C3FEA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1) по</w:t>
            </w:r>
            <w:r w:rsidRPr="001B48EA">
              <w:rPr>
                <w:rFonts w:ascii="Times New Roman" w:hAnsi="Times New Roman"/>
                <w:sz w:val="24"/>
                <w:szCs w:val="24"/>
                <w:lang w:val="ru-RU"/>
              </w:rPr>
              <w:t>ход выходного дня «</w:t>
            </w:r>
            <w:proofErr w:type="spellStart"/>
            <w:r w:rsidRPr="001B48EA">
              <w:rPr>
                <w:rFonts w:ascii="Times New Roman" w:hAnsi="Times New Roman"/>
                <w:sz w:val="24"/>
                <w:szCs w:val="24"/>
                <w:lang w:val="ru-RU"/>
              </w:rPr>
              <w:t>Чербинский</w:t>
            </w:r>
            <w:proofErr w:type="spellEnd"/>
            <w:r w:rsidRPr="001B48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сад»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1C3FEA" w:rsidRPr="001B48EA" w:rsidRDefault="001C3FEA" w:rsidP="001C3FEA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тепенной поход: «</w:t>
            </w:r>
            <w:proofErr w:type="spellStart"/>
            <w:r w:rsidRPr="001B48EA">
              <w:rPr>
                <w:rFonts w:ascii="Times New Roman" w:hAnsi="Times New Roman"/>
                <w:sz w:val="24"/>
                <w:szCs w:val="24"/>
              </w:rPr>
              <w:t>Дургенский</w:t>
            </w:r>
            <w:proofErr w:type="spellEnd"/>
            <w:r w:rsidRPr="001B48EA">
              <w:rPr>
                <w:rFonts w:ascii="Times New Roman" w:hAnsi="Times New Roman"/>
                <w:sz w:val="24"/>
                <w:szCs w:val="24"/>
              </w:rPr>
              <w:t xml:space="preserve"> каньон»;</w:t>
            </w:r>
          </w:p>
          <w:p w:rsidR="001C3FEA" w:rsidRPr="001B48EA" w:rsidRDefault="00E16DAE" w:rsidP="00E16DA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>атегорийный</w:t>
            </w:r>
            <w:proofErr w:type="spellEnd"/>
            <w:r w:rsidR="001C3FEA" w:rsidRPr="001B48EA">
              <w:rPr>
                <w:rFonts w:ascii="Times New Roman" w:hAnsi="Times New Roman"/>
                <w:sz w:val="24"/>
                <w:szCs w:val="24"/>
              </w:rPr>
              <w:t xml:space="preserve"> поход «Западная Тува» </w:t>
            </w:r>
            <w:r w:rsidRPr="001B48EA">
              <w:rPr>
                <w:rFonts w:ascii="Times New Roman" w:hAnsi="Times New Roman"/>
                <w:sz w:val="24"/>
                <w:szCs w:val="24"/>
              </w:rPr>
              <w:t>–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 xml:space="preserve"> поход I категории сложности (хр. </w:t>
            </w:r>
            <w:proofErr w:type="spellStart"/>
            <w:r w:rsidR="001C3FEA" w:rsidRPr="001B48EA">
              <w:rPr>
                <w:rFonts w:ascii="Times New Roman" w:hAnsi="Times New Roman"/>
                <w:sz w:val="24"/>
                <w:szCs w:val="24"/>
              </w:rPr>
              <w:t>Цага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>н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>Шибету</w:t>
            </w:r>
            <w:proofErr w:type="spellEnd"/>
            <w:r w:rsidR="001C3FEA" w:rsidRPr="001B48E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1C3FEA" w:rsidRPr="001B48EA">
              <w:rPr>
                <w:rFonts w:ascii="Times New Roman" w:hAnsi="Times New Roman"/>
                <w:sz w:val="24"/>
                <w:szCs w:val="24"/>
              </w:rPr>
              <w:t>Шашпал</w:t>
            </w:r>
            <w:proofErr w:type="spellEnd"/>
            <w:r w:rsidR="001C3FEA" w:rsidRPr="001B48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pStyle w:val="a8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3. 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 республ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канского проекта «С рю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заком по Туве»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– ноябрь </w:t>
            </w:r>
          </w:p>
        </w:tc>
        <w:tc>
          <w:tcPr>
            <w:tcW w:w="1838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415" w:type="dxa"/>
          </w:tcPr>
          <w:p w:rsidR="001C3FEA" w:rsidRPr="001B48EA" w:rsidRDefault="008A447A" w:rsidP="001C3FE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одпрограмма 3 «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витие дополнительн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го образования детей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» государственной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раммы Республики Тыва «Развитие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обр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 и науки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2014-2025 годы»</w:t>
            </w:r>
          </w:p>
        </w:tc>
        <w:tc>
          <w:tcPr>
            <w:tcW w:w="275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образов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ния и науки Республики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 итогам проекта будут разработаны и апробированы не менее 20 маршрутов по республике</w:t>
            </w:r>
          </w:p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E16DAE" w:rsidRDefault="00E16DAE" w:rsidP="00E16DAE">
      <w:pPr>
        <w:spacing w:after="0" w:line="240" w:lineRule="auto"/>
        <w:rPr>
          <w:rFonts w:ascii="Times New Roman" w:hAnsi="Times New Roman"/>
        </w:rPr>
      </w:pPr>
    </w:p>
    <w:tbl>
      <w:tblPr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1496"/>
        <w:gridCol w:w="1985"/>
        <w:gridCol w:w="2546"/>
        <w:gridCol w:w="2478"/>
        <w:gridCol w:w="4573"/>
      </w:tblGrid>
      <w:tr w:rsidR="008A447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 и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полнения</w:t>
            </w:r>
          </w:p>
        </w:tc>
        <w:tc>
          <w:tcPr>
            <w:tcW w:w="1985" w:type="dxa"/>
          </w:tcPr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546" w:type="dxa"/>
          </w:tcPr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8A447A" w:rsidRPr="001B48EA" w:rsidRDefault="00435321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8A447A">
              <w:rPr>
                <w:rFonts w:ascii="Times New Roman" w:eastAsia="Times New Roman" w:hAnsi="Times New Roman"/>
                <w:bCs/>
                <w:sz w:val="24"/>
                <w:szCs w:val="24"/>
              </w:rPr>
              <w:t>сполнение</w:t>
            </w:r>
          </w:p>
        </w:tc>
        <w:tc>
          <w:tcPr>
            <w:tcW w:w="4573" w:type="dxa"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E16DAE" w:rsidP="00E16DAE">
            <w:pPr>
              <w:pStyle w:val="a8"/>
              <w:tabs>
                <w:tab w:val="left" w:pos="263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4.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ведо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ственного</w:t>
            </w:r>
            <w:proofErr w:type="gramEnd"/>
            <w:r w:rsidR="001C3F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ного интернет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проекта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«Мост дружбы»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E16DA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нварь-май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46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грамма 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Республики Т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 xml:space="preserve">ва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«Патриотическое воспитание граждан, проживающих в Ре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публике Тыва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на 2019 – 2021 годы»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>оздание возможностей для знакомства школьников с культурой, традициями, обычаями, историей, современностью ра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>з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>личных регионов и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3FEA" w:rsidRPr="001B48EA" w:rsidRDefault="00E16DAE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C3FEA" w:rsidRPr="001B48EA">
              <w:rPr>
                <w:rFonts w:ascii="Times New Roman" w:hAnsi="Times New Roman"/>
                <w:sz w:val="24"/>
                <w:szCs w:val="24"/>
              </w:rPr>
              <w:t>е менее 10 видео-конференц-связей, не менее 300 участников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E16DAE" w:rsidP="008A447A">
            <w:pPr>
              <w:pStyle w:val="a8"/>
              <w:tabs>
                <w:tab w:val="left" w:pos="263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5.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 проекта «Имя на обелиске», 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священно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Году памяти и славы в России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E16DA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нварь-апрель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546" w:type="dxa"/>
          </w:tcPr>
          <w:p w:rsidR="001C3FEA" w:rsidRPr="001B48EA" w:rsidRDefault="00E16DAE" w:rsidP="008A44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грамма 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Республики Т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 xml:space="preserve">ва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«Патриотическое воспитание граждан, проживающих в Ре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публике Тыва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на 2019 – 2021 годы»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ыпуск путеводителя «Имя на обелиске» </w:t>
            </w:r>
          </w:p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(не менее 5 экземпляров)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E16DAE" w:rsidP="00E16DAE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6.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Реализация и разрабо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 туристских маршрутов (школьники и взрослые)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E16D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46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1C3FEA" w:rsidP="001C3F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10 походов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ыходного дня, 5 степенных походов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(1-3 степени сложности)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катег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рийных</w:t>
            </w:r>
            <w:proofErr w:type="spellEnd"/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похода 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сложности)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п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ривл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чение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500 участников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период проведения маршрутов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E16DAE" w:rsidP="008A447A">
            <w:pPr>
              <w:pStyle w:val="a8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7.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республ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канской</w:t>
            </w:r>
            <w:proofErr w:type="gramEnd"/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уриады</w:t>
            </w:r>
            <w:proofErr w:type="spellEnd"/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школ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ников и студентов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E16DA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E16DAE">
              <w:rPr>
                <w:rFonts w:ascii="Times New Roman" w:eastAsia="Times New Roman" w:hAnsi="Times New Roman"/>
                <w:sz w:val="24"/>
                <w:szCs w:val="24"/>
              </w:rPr>
              <w:t>прель-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546" w:type="dxa"/>
          </w:tcPr>
          <w:p w:rsidR="001C3FEA" w:rsidRPr="001B48EA" w:rsidRDefault="00E16DAE" w:rsidP="008A447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еспубликанский пр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ект «Тува для друзей», 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одпрограмма 3 «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витие дополнительного образования детей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» государственной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раммы Республики Тыва «Развитие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образ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 и науки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2014-2025 годы»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E16DAE" w:rsidP="008A44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 менее 250 учащихся, занимающихся в объединениях туристско-краеведческого направления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смогут получить практич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ский навык теоретических знаний в период прохождения маршрутов</w:t>
            </w:r>
          </w:p>
        </w:tc>
      </w:tr>
    </w:tbl>
    <w:p w:rsidR="00E16DAE" w:rsidRDefault="00E16DAE" w:rsidP="00E16DAE">
      <w:pPr>
        <w:spacing w:after="0" w:line="240" w:lineRule="auto"/>
      </w:pPr>
    </w:p>
    <w:tbl>
      <w:tblPr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1496"/>
        <w:gridCol w:w="1985"/>
        <w:gridCol w:w="2546"/>
        <w:gridCol w:w="2478"/>
        <w:gridCol w:w="4573"/>
      </w:tblGrid>
      <w:tr w:rsidR="008A447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 и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полнения</w:t>
            </w:r>
          </w:p>
        </w:tc>
        <w:tc>
          <w:tcPr>
            <w:tcW w:w="1985" w:type="dxa"/>
          </w:tcPr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546" w:type="dxa"/>
          </w:tcPr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8A447A" w:rsidRPr="001B48EA" w:rsidRDefault="00435321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8A447A">
              <w:rPr>
                <w:rFonts w:ascii="Times New Roman" w:eastAsia="Times New Roman" w:hAnsi="Times New Roman"/>
                <w:bCs/>
                <w:sz w:val="24"/>
                <w:szCs w:val="24"/>
              </w:rPr>
              <w:t>сполнение</w:t>
            </w:r>
          </w:p>
        </w:tc>
        <w:tc>
          <w:tcPr>
            <w:tcW w:w="4573" w:type="dxa"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E16DAE" w:rsidP="008A447A">
            <w:pPr>
              <w:pStyle w:val="a8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8.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Освещение в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средствах массовой информации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вопросов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развити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де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ского 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туриз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 и краев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дения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республике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водимых туристско-краеведческих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акци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46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1C3FEA" w:rsidP="00E16D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4573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 менее 50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 публикаций,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на сайте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www</w:t>
            </w:r>
            <w:r w:rsidR="001C3FEA" w:rsidRPr="00F235C6">
              <w:rPr>
                <w:rFonts w:ascii="Times New Roman" w:eastAsia="Times New Roman" w:hAnsi="Times New Roman"/>
                <w:sz w:val="24"/>
                <w:szCs w:val="24"/>
              </w:rPr>
              <w:t>.visittuva.ru</w:t>
            </w:r>
          </w:p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E16DAE" w:rsidP="00E16DAE">
            <w:pPr>
              <w:pStyle w:val="a8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9.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дение республиканского семинара для туристских организаторов и судей туристских соревнований 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46" w:type="dxa"/>
          </w:tcPr>
          <w:p w:rsidR="001C3FEA" w:rsidRPr="001B48EA" w:rsidRDefault="008A447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одпрограмма 3 «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витие дополнительного образования детей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» государственной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раммы Республики Тыва «Развитие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образ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 и науки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2014-2025 годы»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 менее 40 педагогов, реализующих общ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развивающие программы дополнительного образования туристско-краеведческого направления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получат практические навыки по организации и проведению массовых туристско-краеведческих мероприятий (п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ходы, экскурсии, слеты, соревнования)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E16DAE" w:rsidP="00E16DAE">
            <w:pPr>
              <w:pStyle w:val="a8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10.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дение республиканского туристского слета уч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щихся, посвященного Г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ду памяти и славы в Ро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546" w:type="dxa"/>
          </w:tcPr>
          <w:p w:rsidR="001C3FEA" w:rsidRPr="001B48EA" w:rsidRDefault="00E16DAE" w:rsidP="008A447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еспубликанский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ект «Тува для друзей», </w:t>
            </w:r>
            <w:r w:rsidR="008A447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одпрограмма 3 «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Ра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витие дополнительного образования детей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» государственной пр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раммы Республики Тыва «Развитие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образ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 и науки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2014-2025 годы»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 менее 80 участников республиканского слета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 xml:space="preserve">оманда победителей республиканского этапа примет участие во Всероссийских соревнованиях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Океан»</w:t>
            </w:r>
          </w:p>
        </w:tc>
      </w:tr>
    </w:tbl>
    <w:p w:rsidR="00E16DAE" w:rsidRDefault="00E16DAE"/>
    <w:p w:rsidR="00E16DAE" w:rsidRDefault="00E16DAE"/>
    <w:p w:rsidR="00E16DAE" w:rsidRDefault="00E16DAE" w:rsidP="00E16DAE">
      <w:pPr>
        <w:spacing w:after="0" w:line="240" w:lineRule="auto"/>
      </w:pPr>
    </w:p>
    <w:tbl>
      <w:tblPr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1496"/>
        <w:gridCol w:w="1985"/>
        <w:gridCol w:w="2546"/>
        <w:gridCol w:w="2478"/>
        <w:gridCol w:w="4573"/>
      </w:tblGrid>
      <w:tr w:rsidR="008A447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 и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полнения</w:t>
            </w:r>
          </w:p>
        </w:tc>
        <w:tc>
          <w:tcPr>
            <w:tcW w:w="1985" w:type="dxa"/>
          </w:tcPr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546" w:type="dxa"/>
          </w:tcPr>
          <w:p w:rsidR="008A447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8A447A" w:rsidRPr="001B48EA" w:rsidRDefault="008A447A" w:rsidP="00AC7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8EA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</w:t>
            </w: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8A447A" w:rsidRPr="001B48EA" w:rsidRDefault="00435321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8A447A">
              <w:rPr>
                <w:rFonts w:ascii="Times New Roman" w:eastAsia="Times New Roman" w:hAnsi="Times New Roman"/>
                <w:bCs/>
                <w:sz w:val="24"/>
                <w:szCs w:val="24"/>
              </w:rPr>
              <w:t>сполнение</w:t>
            </w:r>
          </w:p>
        </w:tc>
        <w:tc>
          <w:tcPr>
            <w:tcW w:w="4573" w:type="dxa"/>
          </w:tcPr>
          <w:p w:rsidR="008A447A" w:rsidRPr="001B48EA" w:rsidRDefault="008A447A" w:rsidP="00AC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490BB2" w:rsidRDefault="00E16DAE" w:rsidP="00E16DAE">
            <w:pPr>
              <w:pStyle w:val="a8"/>
              <w:tabs>
                <w:tab w:val="left" w:pos="398"/>
              </w:tabs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11. 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 респу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ликанской акции «Во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хождение на горные ве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шины Тувы», посвяще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ной </w:t>
            </w:r>
            <w:r w:rsidR="001C3FE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Всемирному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дню т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="001C3FEA" w:rsidRPr="00490B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ризма 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1985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46" w:type="dxa"/>
          </w:tcPr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C3FEA" w:rsidRPr="001B48EA" w:rsidRDefault="001C3FEA" w:rsidP="001C3FE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Министерство обр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зования и науки Ре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48EA">
              <w:rPr>
                <w:rFonts w:ascii="Times New Roman" w:eastAsia="Times New Roman" w:hAnsi="Times New Roman"/>
                <w:sz w:val="24"/>
                <w:szCs w:val="24"/>
              </w:rPr>
              <w:t>публики Тыва</w:t>
            </w:r>
          </w:p>
          <w:p w:rsidR="001C3FEA" w:rsidRPr="001B48EA" w:rsidRDefault="001C3FEA" w:rsidP="001C3F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1C3FEA" w:rsidRPr="001B48EA" w:rsidRDefault="00E16DAE" w:rsidP="001C3F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1C3FEA" w:rsidRPr="001B48EA">
              <w:rPr>
                <w:rFonts w:ascii="Times New Roman" w:eastAsia="Times New Roman" w:hAnsi="Times New Roman"/>
                <w:sz w:val="24"/>
                <w:szCs w:val="24"/>
              </w:rPr>
              <w:t>е менее 3000 участников примут участие в акции</w:t>
            </w:r>
          </w:p>
        </w:tc>
      </w:tr>
      <w:tr w:rsidR="001C3FEA" w:rsidRPr="001B48EA" w:rsidTr="008A447A">
        <w:tc>
          <w:tcPr>
            <w:tcW w:w="283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791363" w:rsidRDefault="00E16DAE" w:rsidP="008A447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12. 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 xml:space="preserve">Оказание содействия </w:t>
            </w:r>
            <w:r w:rsidR="008A447A">
              <w:rPr>
                <w:rFonts w:ascii="Times New Roman" w:hAnsi="Times New Roman"/>
                <w:sz w:val="24"/>
                <w:lang w:val="ru-RU"/>
              </w:rPr>
              <w:t>в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 xml:space="preserve"> повышени</w:t>
            </w:r>
            <w:r w:rsidR="008A447A">
              <w:rPr>
                <w:rFonts w:ascii="Times New Roman" w:hAnsi="Times New Roman"/>
                <w:sz w:val="24"/>
                <w:lang w:val="ru-RU"/>
              </w:rPr>
              <w:t>и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 xml:space="preserve"> квалифик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а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ции специалистов т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у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ристской сферы за пред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е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лами Российской Фед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е</w:t>
            </w:r>
            <w:r w:rsidR="001C3FEA" w:rsidRPr="00791363">
              <w:rPr>
                <w:rFonts w:ascii="Times New Roman" w:hAnsi="Times New Roman"/>
                <w:sz w:val="24"/>
                <w:lang w:val="ru-RU"/>
              </w:rPr>
              <w:t>рации</w:t>
            </w:r>
          </w:p>
        </w:tc>
        <w:tc>
          <w:tcPr>
            <w:tcW w:w="149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791363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1363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5" w:type="dxa"/>
          </w:tcPr>
          <w:p w:rsidR="001C3FEA" w:rsidRPr="00791363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1363">
              <w:rPr>
                <w:rFonts w:ascii="Times New Roman" w:hAnsi="Times New Roman"/>
                <w:sz w:val="24"/>
              </w:rPr>
              <w:t>не требуется</w:t>
            </w:r>
          </w:p>
        </w:tc>
        <w:tc>
          <w:tcPr>
            <w:tcW w:w="2546" w:type="dxa"/>
          </w:tcPr>
          <w:p w:rsidR="001C3FEA" w:rsidRPr="00791363" w:rsidRDefault="001C3FEA" w:rsidP="001C3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136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7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C3FEA" w:rsidRPr="00791363" w:rsidRDefault="001C3FEA" w:rsidP="008A44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1363">
              <w:rPr>
                <w:rFonts w:ascii="Times New Roman" w:hAnsi="Times New Roman"/>
                <w:sz w:val="24"/>
              </w:rPr>
              <w:t>Агентство по внешн</w:t>
            </w:r>
            <w:r w:rsidRPr="00791363">
              <w:rPr>
                <w:rFonts w:ascii="Times New Roman" w:hAnsi="Times New Roman"/>
                <w:sz w:val="24"/>
              </w:rPr>
              <w:t>е</w:t>
            </w:r>
            <w:r w:rsidRPr="00791363">
              <w:rPr>
                <w:rFonts w:ascii="Times New Roman" w:hAnsi="Times New Roman"/>
                <w:sz w:val="24"/>
              </w:rPr>
              <w:t>экономическим св</w:t>
            </w:r>
            <w:r w:rsidRPr="00791363">
              <w:rPr>
                <w:rFonts w:ascii="Times New Roman" w:hAnsi="Times New Roman"/>
                <w:sz w:val="24"/>
              </w:rPr>
              <w:t>я</w:t>
            </w:r>
            <w:r w:rsidRPr="00791363">
              <w:rPr>
                <w:rFonts w:ascii="Times New Roman" w:hAnsi="Times New Roman"/>
                <w:sz w:val="24"/>
              </w:rPr>
              <w:t>зям Республики Тыва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791363">
              <w:rPr>
                <w:rFonts w:ascii="Times New Roman" w:hAnsi="Times New Roman"/>
                <w:sz w:val="24"/>
              </w:rPr>
              <w:t xml:space="preserve"> Министерство обр</w:t>
            </w:r>
            <w:r w:rsidRPr="00791363">
              <w:rPr>
                <w:rFonts w:ascii="Times New Roman" w:hAnsi="Times New Roman"/>
                <w:sz w:val="24"/>
              </w:rPr>
              <w:t>а</w:t>
            </w:r>
            <w:r w:rsidRPr="00791363">
              <w:rPr>
                <w:rFonts w:ascii="Times New Roman" w:hAnsi="Times New Roman"/>
                <w:sz w:val="24"/>
              </w:rPr>
              <w:t>зования и науки Ре</w:t>
            </w:r>
            <w:r w:rsidRPr="00791363">
              <w:rPr>
                <w:rFonts w:ascii="Times New Roman" w:hAnsi="Times New Roman"/>
                <w:sz w:val="24"/>
              </w:rPr>
              <w:t>с</w:t>
            </w:r>
            <w:r w:rsidRPr="00791363">
              <w:rPr>
                <w:rFonts w:ascii="Times New Roman" w:hAnsi="Times New Roman"/>
                <w:sz w:val="24"/>
              </w:rPr>
              <w:t>публики Тыва</w:t>
            </w:r>
            <w:r w:rsidR="008A447A">
              <w:rPr>
                <w:rFonts w:ascii="Times New Roman" w:hAnsi="Times New Roman"/>
                <w:sz w:val="24"/>
              </w:rPr>
              <w:t>,</w:t>
            </w:r>
            <w:r w:rsidRPr="00791363">
              <w:rPr>
                <w:rFonts w:ascii="Times New Roman" w:hAnsi="Times New Roman"/>
                <w:sz w:val="24"/>
              </w:rPr>
              <w:t xml:space="preserve"> Мин</w:t>
            </w:r>
            <w:r w:rsidRPr="00791363">
              <w:rPr>
                <w:rFonts w:ascii="Times New Roman" w:hAnsi="Times New Roman"/>
                <w:sz w:val="24"/>
              </w:rPr>
              <w:t>и</w:t>
            </w:r>
            <w:r w:rsidRPr="00791363">
              <w:rPr>
                <w:rFonts w:ascii="Times New Roman" w:hAnsi="Times New Roman"/>
                <w:sz w:val="24"/>
              </w:rPr>
              <w:t xml:space="preserve">стерство </w:t>
            </w:r>
            <w:r>
              <w:rPr>
                <w:rFonts w:ascii="Times New Roman" w:hAnsi="Times New Roman"/>
                <w:sz w:val="24"/>
              </w:rPr>
              <w:t>экономики Республики Тыва,</w:t>
            </w:r>
            <w:r w:rsidRPr="00791363">
              <w:rPr>
                <w:rFonts w:ascii="Times New Roman" w:hAnsi="Times New Roman"/>
                <w:sz w:val="24"/>
              </w:rPr>
              <w:t xml:space="preserve"> т</w:t>
            </w:r>
            <w:r w:rsidRPr="00791363">
              <w:rPr>
                <w:rFonts w:ascii="Times New Roman" w:hAnsi="Times New Roman"/>
                <w:sz w:val="24"/>
              </w:rPr>
              <w:t>у</w:t>
            </w:r>
            <w:r w:rsidRPr="00791363">
              <w:rPr>
                <w:rFonts w:ascii="Times New Roman" w:hAnsi="Times New Roman"/>
                <w:sz w:val="24"/>
              </w:rPr>
              <w:t>ристические орган</w:t>
            </w:r>
            <w:r w:rsidRPr="00791363">
              <w:rPr>
                <w:rFonts w:ascii="Times New Roman" w:hAnsi="Times New Roman"/>
                <w:sz w:val="24"/>
              </w:rPr>
              <w:t>и</w:t>
            </w:r>
            <w:r w:rsidRPr="00791363">
              <w:rPr>
                <w:rFonts w:ascii="Times New Roman" w:hAnsi="Times New Roman"/>
                <w:sz w:val="24"/>
              </w:rPr>
              <w:t>зации (по согласов</w:t>
            </w:r>
            <w:r w:rsidRPr="00791363">
              <w:rPr>
                <w:rFonts w:ascii="Times New Roman" w:hAnsi="Times New Roman"/>
                <w:sz w:val="24"/>
              </w:rPr>
              <w:t>а</w:t>
            </w:r>
            <w:r w:rsidRPr="00791363">
              <w:rPr>
                <w:rFonts w:ascii="Times New Roman" w:hAnsi="Times New Roman"/>
                <w:sz w:val="24"/>
              </w:rPr>
              <w:t>нию)</w:t>
            </w:r>
          </w:p>
        </w:tc>
        <w:tc>
          <w:tcPr>
            <w:tcW w:w="4573" w:type="dxa"/>
          </w:tcPr>
          <w:p w:rsidR="001C3FEA" w:rsidRPr="00791363" w:rsidRDefault="00E16DAE" w:rsidP="001C3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1C3FEA" w:rsidRPr="00791363">
              <w:rPr>
                <w:rFonts w:ascii="Times New Roman" w:hAnsi="Times New Roman"/>
                <w:sz w:val="24"/>
              </w:rPr>
              <w:t xml:space="preserve">азвитие сферы обслуживания, </w:t>
            </w:r>
            <w:r w:rsidR="001C3FEA">
              <w:rPr>
                <w:rFonts w:ascii="Times New Roman" w:hAnsi="Times New Roman"/>
                <w:sz w:val="24"/>
              </w:rPr>
              <w:t xml:space="preserve">повышение качества </w:t>
            </w:r>
            <w:r w:rsidR="001C3FEA" w:rsidRPr="00791363">
              <w:rPr>
                <w:rFonts w:ascii="Times New Roman" w:hAnsi="Times New Roman"/>
                <w:sz w:val="24"/>
              </w:rPr>
              <w:t>предоставл</w:t>
            </w:r>
            <w:r w:rsidR="001C3FEA">
              <w:rPr>
                <w:rFonts w:ascii="Times New Roman" w:hAnsi="Times New Roman"/>
                <w:sz w:val="24"/>
              </w:rPr>
              <w:t>яемых</w:t>
            </w:r>
            <w:r w:rsidR="001C3FEA" w:rsidRPr="00791363">
              <w:rPr>
                <w:rFonts w:ascii="Times New Roman" w:hAnsi="Times New Roman"/>
                <w:sz w:val="24"/>
              </w:rPr>
              <w:t xml:space="preserve"> услуг</w:t>
            </w:r>
            <w:r w:rsidR="001C3FEA">
              <w:rPr>
                <w:rFonts w:ascii="Times New Roman" w:hAnsi="Times New Roman"/>
                <w:sz w:val="24"/>
              </w:rPr>
              <w:t xml:space="preserve"> сферы т</w:t>
            </w:r>
            <w:r w:rsidR="001C3FEA">
              <w:rPr>
                <w:rFonts w:ascii="Times New Roman" w:hAnsi="Times New Roman"/>
                <w:sz w:val="24"/>
              </w:rPr>
              <w:t>у</w:t>
            </w:r>
            <w:r w:rsidR="001C3FEA">
              <w:rPr>
                <w:rFonts w:ascii="Times New Roman" w:hAnsi="Times New Roman"/>
                <w:sz w:val="24"/>
              </w:rPr>
              <w:t xml:space="preserve">ризма и </w:t>
            </w:r>
            <w:r w:rsidR="001C3FEA" w:rsidRPr="00791363">
              <w:rPr>
                <w:rFonts w:ascii="Times New Roman" w:hAnsi="Times New Roman"/>
                <w:sz w:val="24"/>
              </w:rPr>
              <w:t>привлечение туристов</w:t>
            </w:r>
            <w:r w:rsidR="001C3FEA">
              <w:rPr>
                <w:rFonts w:ascii="Times New Roman" w:hAnsi="Times New Roman"/>
                <w:sz w:val="24"/>
              </w:rPr>
              <w:t xml:space="preserve"> в республ</w:t>
            </w:r>
            <w:r w:rsidR="001C3FEA">
              <w:rPr>
                <w:rFonts w:ascii="Times New Roman" w:hAnsi="Times New Roman"/>
                <w:sz w:val="24"/>
              </w:rPr>
              <w:t>и</w:t>
            </w:r>
            <w:r w:rsidR="001C3FEA">
              <w:rPr>
                <w:rFonts w:ascii="Times New Roman" w:hAnsi="Times New Roman"/>
                <w:sz w:val="24"/>
              </w:rPr>
              <w:t>ку</w:t>
            </w:r>
          </w:p>
        </w:tc>
      </w:tr>
    </w:tbl>
    <w:p w:rsidR="00AC20C3" w:rsidRPr="00132633" w:rsidRDefault="00AC20C3" w:rsidP="00DF200A">
      <w:pPr>
        <w:jc w:val="center"/>
        <w:rPr>
          <w:sz w:val="27"/>
          <w:szCs w:val="27"/>
        </w:rPr>
      </w:pPr>
    </w:p>
    <w:p w:rsidR="00DF200A" w:rsidRDefault="00DF200A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  <w:sectPr w:rsidR="00E16DAE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438" w:type="dxa"/>
        <w:tblLook w:val="04A0" w:firstRow="1" w:lastRow="0" w:firstColumn="1" w:lastColumn="0" w:noHBand="0" w:noVBand="1"/>
      </w:tblPr>
      <w:tblGrid>
        <w:gridCol w:w="4482"/>
      </w:tblGrid>
      <w:tr w:rsidR="00E16DAE" w:rsidRPr="00E16DAE" w:rsidTr="00E16DAE">
        <w:tc>
          <w:tcPr>
            <w:tcW w:w="4482" w:type="dxa"/>
          </w:tcPr>
          <w:p w:rsidR="00E16DAE" w:rsidRPr="00E16DAE" w:rsidRDefault="00E16DAE" w:rsidP="00E16DA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E16DAE" w:rsidRPr="00E16DAE" w:rsidRDefault="00E16DAE" w:rsidP="00E16DA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AE">
              <w:rPr>
                <w:rFonts w:ascii="Times New Roman" w:hAnsi="Times New Roman"/>
                <w:sz w:val="28"/>
                <w:szCs w:val="28"/>
              </w:rPr>
              <w:t xml:space="preserve">распоряжением Правительства </w:t>
            </w:r>
          </w:p>
          <w:p w:rsidR="00E16DAE" w:rsidRPr="00E16DAE" w:rsidRDefault="00E16DAE" w:rsidP="00E16DA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DAE">
              <w:rPr>
                <w:rFonts w:ascii="Times New Roman" w:hAnsi="Times New Roman"/>
                <w:sz w:val="28"/>
                <w:szCs w:val="28"/>
              </w:rPr>
              <w:t xml:space="preserve">Республики Тыва </w:t>
            </w:r>
          </w:p>
          <w:p w:rsidR="00E16DAE" w:rsidRPr="00E16DAE" w:rsidRDefault="00375467" w:rsidP="00E16DA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E16DAE" w:rsidRPr="00E16DAE" w:rsidRDefault="00E16DAE" w:rsidP="00E16DAE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16DAE" w:rsidRDefault="00E16DAE" w:rsidP="00DF200A">
      <w:pPr>
        <w:spacing w:after="0" w:line="240" w:lineRule="auto"/>
        <w:ind w:right="-31"/>
        <w:jc w:val="both"/>
        <w:rPr>
          <w:rFonts w:ascii="Times New Roman" w:hAnsi="Times New Roman"/>
          <w:sz w:val="24"/>
          <w:szCs w:val="24"/>
        </w:rPr>
      </w:pPr>
    </w:p>
    <w:p w:rsidR="00EE7CA2" w:rsidRPr="006A628E" w:rsidRDefault="00EE7CA2" w:rsidP="00EE7CA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6A628E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6A628E">
        <w:rPr>
          <w:rFonts w:ascii="Times New Roman" w:hAnsi="Times New Roman"/>
          <w:b/>
          <w:sz w:val="28"/>
          <w:szCs w:val="24"/>
        </w:rPr>
        <w:t xml:space="preserve"> Л А Н</w:t>
      </w:r>
    </w:p>
    <w:p w:rsidR="00EE7CA2" w:rsidRPr="00D51BB3" w:rsidRDefault="00EE7CA2" w:rsidP="00EE7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628E">
        <w:rPr>
          <w:rFonts w:ascii="Times New Roman" w:hAnsi="Times New Roman"/>
          <w:sz w:val="28"/>
          <w:szCs w:val="24"/>
        </w:rPr>
        <w:t>мероприятий («дорожная карта») по развитию социального туризма в Республике Тыва на 2020 год</w:t>
      </w:r>
    </w:p>
    <w:p w:rsidR="00EE7CA2" w:rsidRPr="00D51BB3" w:rsidRDefault="00EE7CA2" w:rsidP="00EE7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7CA2" w:rsidRPr="00D51BB3" w:rsidRDefault="00EE7CA2" w:rsidP="00EE7C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1BB3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</w:t>
      </w:r>
    </w:p>
    <w:p w:rsidR="00EE7CA2" w:rsidRPr="00D51BB3" w:rsidRDefault="00EE7CA2" w:rsidP="00EE7C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1BB3">
        <w:rPr>
          <w:rFonts w:ascii="Times New Roman" w:hAnsi="Times New Roman"/>
          <w:sz w:val="24"/>
          <w:szCs w:val="24"/>
        </w:rPr>
        <w:t>Цель: создание условий для развития социального туризма на территории туристского комплекса «</w:t>
      </w:r>
      <w:proofErr w:type="spellStart"/>
      <w:r w:rsidRPr="00D51BB3">
        <w:rPr>
          <w:rFonts w:ascii="Times New Roman" w:hAnsi="Times New Roman"/>
          <w:sz w:val="24"/>
          <w:szCs w:val="24"/>
        </w:rPr>
        <w:t>Уургайлыг</w:t>
      </w:r>
      <w:proofErr w:type="spellEnd"/>
      <w:r w:rsidRPr="00D51BB3">
        <w:rPr>
          <w:rFonts w:ascii="Times New Roman" w:hAnsi="Times New Roman"/>
          <w:sz w:val="24"/>
          <w:szCs w:val="24"/>
        </w:rPr>
        <w:t>» (</w:t>
      </w:r>
      <w:proofErr w:type="spellStart"/>
      <w:r w:rsidRPr="00D51BB3">
        <w:rPr>
          <w:rFonts w:ascii="Times New Roman" w:hAnsi="Times New Roman"/>
          <w:sz w:val="24"/>
          <w:szCs w:val="24"/>
        </w:rPr>
        <w:t>Арголик</w:t>
      </w:r>
      <w:proofErr w:type="spellEnd"/>
      <w:r w:rsidRPr="00D51BB3">
        <w:rPr>
          <w:rFonts w:ascii="Times New Roman" w:hAnsi="Times New Roman"/>
          <w:sz w:val="24"/>
          <w:szCs w:val="24"/>
        </w:rPr>
        <w:t>).</w:t>
      </w:r>
    </w:p>
    <w:p w:rsidR="00EE7CA2" w:rsidRPr="00D51BB3" w:rsidRDefault="00EE7CA2" w:rsidP="00EE7CA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51BB3">
        <w:rPr>
          <w:rFonts w:ascii="Times New Roman" w:hAnsi="Times New Roman"/>
          <w:sz w:val="24"/>
          <w:szCs w:val="24"/>
        </w:rPr>
        <w:t>Задачи:</w:t>
      </w:r>
    </w:p>
    <w:p w:rsidR="00EE7CA2" w:rsidRPr="00D51BB3" w:rsidRDefault="00AC7BBA" w:rsidP="00EE7C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</w:t>
      </w:r>
      <w:r w:rsidR="00EE7CA2" w:rsidRPr="00D51BB3"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организация туристского комплекса;</w:t>
      </w:r>
    </w:p>
    <w:p w:rsidR="00EE7CA2" w:rsidRPr="00D51BB3" w:rsidRDefault="00AC7BBA" w:rsidP="00EE7C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2)</w:t>
      </w:r>
      <w:r w:rsidR="00EE7CA2" w:rsidRPr="00D51BB3">
        <w:rPr>
          <w:rFonts w:ascii="Times New Roman" w:eastAsia="Times New Roman" w:hAnsi="Times New Roman"/>
          <w:color w:val="000000"/>
          <w:sz w:val="24"/>
          <w:szCs w:val="24"/>
        </w:rPr>
        <w:t xml:space="preserve"> продвижение туристского продукта и привлечение туристов;</w:t>
      </w:r>
    </w:p>
    <w:p w:rsidR="00EE7CA2" w:rsidRPr="00D51BB3" w:rsidRDefault="00AC7BBA" w:rsidP="00EE7CA2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3)</w:t>
      </w:r>
      <w:r w:rsidR="00EE7CA2" w:rsidRPr="00D51BB3">
        <w:rPr>
          <w:rFonts w:ascii="Times New Roman" w:eastAsia="Times New Roman" w:hAnsi="Times New Roman"/>
          <w:color w:val="000000"/>
          <w:sz w:val="24"/>
          <w:szCs w:val="24"/>
        </w:rPr>
        <w:t xml:space="preserve"> обеспечение безопасности туристов на территории туристского комплекса. </w:t>
      </w:r>
    </w:p>
    <w:p w:rsidR="00EE7CA2" w:rsidRPr="00D51BB3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1B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Целевые индикаторы и показатели:</w:t>
      </w:r>
    </w:p>
    <w:p w:rsidR="00EE7CA2" w:rsidRPr="00D51BB3" w:rsidRDefault="00AC7BBA" w:rsidP="00EE7CA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="00EE7CA2" w:rsidRPr="00D51BB3">
        <w:rPr>
          <w:rFonts w:ascii="Times New Roman" w:hAnsi="Times New Roman"/>
          <w:color w:val="000000"/>
          <w:sz w:val="24"/>
          <w:szCs w:val="24"/>
        </w:rPr>
        <w:t xml:space="preserve"> количество пенсионеров, инвалидов (детей-инвалидов) отдохнувших в туристском комплексе от общего числа инвалидов – 1500 человек;</w:t>
      </w:r>
    </w:p>
    <w:p w:rsidR="00EE7CA2" w:rsidRPr="00D51BB3" w:rsidRDefault="00AC7BBA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 w:rsidR="00EE7CA2" w:rsidRPr="00D51B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создание инфраструктуры туристского комплекса (здания, сооружения) – 2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ед.</w:t>
      </w:r>
      <w:r w:rsidR="00EE7CA2" w:rsidRPr="00D51B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E7CA2" w:rsidRPr="00D51BB3" w:rsidRDefault="00AC7BBA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 w:rsidR="00EE7CA2" w:rsidRPr="00D51B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количество изданий печатной и наглядно-демонстрационной продукции – 100 штук;</w:t>
      </w:r>
    </w:p>
    <w:p w:rsidR="00EE7CA2" w:rsidRPr="00D51BB3" w:rsidRDefault="00AC7BBA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</w:t>
      </w:r>
      <w:r w:rsidR="00EE7CA2" w:rsidRPr="00D51B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количество созданных рабочих мест – 4 мест.</w:t>
      </w: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BB3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финансового обеспечения – 2 308,0 тыс. рублей.</w:t>
      </w: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Ответственный за мониторинг исполнения настоящего плана мероприятий («дорожной карты») – </w:t>
      </w:r>
      <w:r w:rsidRPr="00D51BB3">
        <w:rPr>
          <w:rFonts w:ascii="Times New Roman" w:eastAsia="Times New Roman" w:hAnsi="Times New Roman"/>
          <w:bCs/>
          <w:color w:val="000000"/>
          <w:sz w:val="24"/>
          <w:szCs w:val="24"/>
        </w:rPr>
        <w:t>Министерство труда и социальной политики Республики Тыва</w:t>
      </w:r>
      <w:proofErr w:type="gramEnd"/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CA2" w:rsidRPr="00D51BB3" w:rsidRDefault="00EE7CA2" w:rsidP="00EE7CA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525"/>
        <w:gridCol w:w="1984"/>
        <w:gridCol w:w="2410"/>
        <w:gridCol w:w="2256"/>
        <w:gridCol w:w="12"/>
        <w:gridCol w:w="3681"/>
      </w:tblGrid>
      <w:tr w:rsidR="00EE7CA2" w:rsidRPr="00D51BB3" w:rsidTr="00AC7BBA">
        <w:trPr>
          <w:trHeight w:val="299"/>
        </w:trPr>
        <w:tc>
          <w:tcPr>
            <w:tcW w:w="3970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525" w:type="dxa"/>
          </w:tcPr>
          <w:p w:rsidR="00AC7BBA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</w:tcPr>
          <w:p w:rsidR="00AC7BBA" w:rsidRDefault="00AC7BBA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EE7CA2" w:rsidRPr="00D51BB3" w:rsidRDefault="00AC7BBA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:rsidR="00AC7BBA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256" w:type="dxa"/>
          </w:tcPr>
          <w:p w:rsidR="00EE7CA2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3693" w:type="dxa"/>
            <w:gridSpan w:val="2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EE7CA2" w:rsidRPr="00D51BB3" w:rsidTr="00EE7CA2">
        <w:trPr>
          <w:trHeight w:val="237"/>
        </w:trPr>
        <w:tc>
          <w:tcPr>
            <w:tcW w:w="15838" w:type="dxa"/>
            <w:gridSpan w:val="7"/>
          </w:tcPr>
          <w:p w:rsidR="00EE7CA2" w:rsidRPr="00F82765" w:rsidRDefault="00EE7CA2" w:rsidP="00EE7CA2">
            <w:pPr>
              <w:pStyle w:val="a8"/>
              <w:tabs>
                <w:tab w:val="left" w:pos="37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827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F827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7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туристского</w:t>
            </w:r>
            <w:proofErr w:type="spellEnd"/>
            <w:r w:rsidRPr="00F827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27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комплекса</w:t>
            </w:r>
            <w:proofErr w:type="spellEnd"/>
          </w:p>
        </w:tc>
      </w:tr>
      <w:tr w:rsidR="00EE7CA2" w:rsidRPr="00D51BB3" w:rsidTr="00AC7BBA">
        <w:trPr>
          <w:trHeight w:val="704"/>
        </w:trPr>
        <w:tc>
          <w:tcPr>
            <w:tcW w:w="3970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Продолжение строительства и благоустройство территории т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ристского комплекса «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Уургайлыг</w:t>
            </w:r>
            <w:proofErr w:type="spellEnd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 (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Арголик</w:t>
            </w:r>
            <w:proofErr w:type="spellEnd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апрель-июнь</w:t>
            </w:r>
          </w:p>
        </w:tc>
        <w:tc>
          <w:tcPr>
            <w:tcW w:w="1984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548,0</w:t>
            </w:r>
          </w:p>
        </w:tc>
        <w:tc>
          <w:tcPr>
            <w:tcW w:w="2410" w:type="dxa"/>
            <w:shd w:val="clear" w:color="auto" w:fill="auto"/>
          </w:tcPr>
          <w:p w:rsidR="00EE7CA2" w:rsidRPr="00D51BB3" w:rsidRDefault="00AC7BBA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</w:t>
            </w:r>
            <w:r w:rsidR="00EE7CA2" w:rsidRPr="00A97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осударственная программа Респу</w:t>
            </w:r>
            <w:r w:rsidR="00EE7CA2" w:rsidRPr="00A97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="00EE7CA2" w:rsidRPr="00A97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лики Тыва «Соц</w:t>
            </w:r>
            <w:r w:rsidR="00EE7CA2" w:rsidRPr="00A97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EE7CA2" w:rsidRPr="00A97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альная поддержка гражда</w:t>
            </w:r>
            <w:r w:rsidR="00EE7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 в Республ</w:t>
            </w:r>
            <w:r w:rsidR="00EE7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="00EE7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 Тыва на 2017-2020</w:t>
            </w:r>
            <w:r w:rsidR="00EE7CA2" w:rsidRPr="00A97A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2268" w:type="dxa"/>
            <w:gridSpan w:val="2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тр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 и социальной политики Респу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681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троительство зданий, сооруж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ний около 4 штук (магазина – 200 тыс. руб.; 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расширение кухни – 150 тыс. руб.; приобретение войлока для утепления юрт – 78 тыс. руб.)</w:t>
            </w:r>
            <w:proofErr w:type="gramEnd"/>
          </w:p>
        </w:tc>
      </w:tr>
      <w:tr w:rsidR="00EE7CA2" w:rsidRPr="00D51BB3" w:rsidTr="00AC7BBA">
        <w:trPr>
          <w:trHeight w:val="1681"/>
        </w:trPr>
        <w:tc>
          <w:tcPr>
            <w:tcW w:w="3970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E7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и обновление кабин </w:t>
            </w:r>
            <w:proofErr w:type="spellStart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аржаана</w:t>
            </w:r>
            <w:proofErr w:type="spellEnd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Уургайлыг</w:t>
            </w:r>
            <w:proofErr w:type="spellEnd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5" w:type="dxa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410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небюджет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ные сре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268" w:type="dxa"/>
            <w:gridSpan w:val="2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тр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</w:t>
            </w:r>
          </w:p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 социальной п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литики Республики Тыва</w:t>
            </w:r>
          </w:p>
        </w:tc>
        <w:tc>
          <w:tcPr>
            <w:tcW w:w="3681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бновление 20 кабин, 20 желоб</w:t>
            </w:r>
            <w:r w:rsidR="00AC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ов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для принятия водных процедур на 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аржаане</w:t>
            </w:r>
            <w:proofErr w:type="spellEnd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установка 20 скам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ек, организация работы по по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держанию зеленых насаждений и других элементов благоустро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ства</w:t>
            </w:r>
          </w:p>
        </w:tc>
      </w:tr>
      <w:tr w:rsidR="00EE7CA2" w:rsidRPr="00D51BB3" w:rsidTr="00AC7BBA">
        <w:trPr>
          <w:trHeight w:val="1787"/>
        </w:trPr>
        <w:tc>
          <w:tcPr>
            <w:tcW w:w="3970" w:type="dxa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туристских услуг пенсионерам и инвалидам </w:t>
            </w:r>
          </w:p>
        </w:tc>
        <w:tc>
          <w:tcPr>
            <w:tcW w:w="1525" w:type="dxa"/>
          </w:tcPr>
          <w:p w:rsidR="00EE7CA2" w:rsidRPr="00EE7CA2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июнь-сентябрь</w:t>
            </w:r>
          </w:p>
        </w:tc>
        <w:tc>
          <w:tcPr>
            <w:tcW w:w="1984" w:type="dxa"/>
          </w:tcPr>
          <w:p w:rsidR="00EE7CA2" w:rsidRPr="00EE7CA2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E7CA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E7CA2" w:rsidRPr="00EE7CA2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E7CA2">
              <w:rPr>
                <w:rFonts w:ascii="Times New Roman" w:hAnsi="Times New Roman"/>
                <w:sz w:val="24"/>
                <w:szCs w:val="24"/>
              </w:rPr>
              <w:tab/>
              <w:t>-</w:t>
            </w:r>
          </w:p>
        </w:tc>
        <w:tc>
          <w:tcPr>
            <w:tcW w:w="2268" w:type="dxa"/>
            <w:gridSpan w:val="2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тр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 и социальной политики Респу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681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роведение не менее 10 экску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сий, 9 досуговых мероприятий (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составление маршрута отдыха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азе отдыха; организация эк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курсии; составление комплекса услуг; организация досуговых мероприятий)</w:t>
            </w:r>
          </w:p>
        </w:tc>
      </w:tr>
      <w:tr w:rsidR="00EE7CA2" w:rsidRPr="00D51BB3" w:rsidTr="00EE7CA2">
        <w:trPr>
          <w:trHeight w:val="217"/>
        </w:trPr>
        <w:tc>
          <w:tcPr>
            <w:tcW w:w="15838" w:type="dxa"/>
            <w:gridSpan w:val="7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DE5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инфраструктуры туристского комплекса «</w:t>
            </w:r>
            <w:proofErr w:type="spellStart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Уургайлыг</w:t>
            </w:r>
            <w:proofErr w:type="spellEnd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Арголик</w:t>
            </w:r>
            <w:proofErr w:type="spellEnd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E7CA2" w:rsidRPr="00D51BB3" w:rsidTr="00523382">
        <w:trPr>
          <w:trHeight w:val="237"/>
        </w:trPr>
        <w:tc>
          <w:tcPr>
            <w:tcW w:w="3970" w:type="dxa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4. 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AC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проектно-сметной д</w:t>
            </w:r>
            <w:r w:rsidR="00AC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AC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кументации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электроснабжению комплекса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Уургайлыг</w:t>
            </w:r>
            <w:proofErr w:type="spellEnd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Арголик</w:t>
            </w:r>
            <w:proofErr w:type="spellEnd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 и электрификаци</w:t>
            </w:r>
            <w:r w:rsidR="00AC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туркомплекса</w:t>
            </w:r>
            <w:proofErr w:type="spellEnd"/>
          </w:p>
        </w:tc>
        <w:tc>
          <w:tcPr>
            <w:tcW w:w="1525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E7CA2" w:rsidRPr="00EE7CA2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то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лива и энергетики Республики Тыва, Министерство тр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да и социальной политики Респу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лики Тыва</w:t>
            </w:r>
          </w:p>
        </w:tc>
        <w:tc>
          <w:tcPr>
            <w:tcW w:w="3681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овышение туристической пр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влекательности и развитие 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ту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комплекса</w:t>
            </w:r>
            <w:proofErr w:type="spellEnd"/>
          </w:p>
        </w:tc>
      </w:tr>
    </w:tbl>
    <w:p w:rsidR="00395297" w:rsidRDefault="00395297" w:rsidP="00395297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525"/>
        <w:gridCol w:w="1984"/>
        <w:gridCol w:w="1972"/>
        <w:gridCol w:w="13"/>
        <w:gridCol w:w="2551"/>
        <w:gridCol w:w="35"/>
        <w:gridCol w:w="3788"/>
      </w:tblGrid>
      <w:tr w:rsidR="00AC7BBA" w:rsidRPr="00D51BB3" w:rsidTr="00AC7BBA">
        <w:trPr>
          <w:trHeight w:val="299"/>
        </w:trPr>
        <w:tc>
          <w:tcPr>
            <w:tcW w:w="3970" w:type="dxa"/>
          </w:tcPr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525" w:type="dxa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gridSpan w:val="2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551" w:type="dxa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3823" w:type="dxa"/>
            <w:gridSpan w:val="2"/>
          </w:tcPr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EE7CA2" w:rsidRPr="00D51BB3" w:rsidTr="00AC7BBA">
        <w:trPr>
          <w:trHeight w:val="237"/>
        </w:trPr>
        <w:tc>
          <w:tcPr>
            <w:tcW w:w="3970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водоснабжения комплекса «</w:t>
            </w:r>
            <w:proofErr w:type="spellStart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Уургайлыг</w:t>
            </w:r>
            <w:proofErr w:type="spellEnd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</w:t>
            </w:r>
            <w:r w:rsidR="00AC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голик</w:t>
            </w:r>
            <w:proofErr w:type="spellEnd"/>
            <w:r w:rsidR="00AC7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5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E7CA2" w:rsidRPr="00F82765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gridSpan w:val="2"/>
          </w:tcPr>
          <w:p w:rsidR="00EE7CA2" w:rsidRPr="00EE7CA2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C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стро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тельства и жилищно-коммунального хозя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ства Республики Т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ва, Министерство труда и социальной политики Республики Тыва</w:t>
            </w:r>
          </w:p>
        </w:tc>
        <w:tc>
          <w:tcPr>
            <w:tcW w:w="3823" w:type="dxa"/>
            <w:gridSpan w:val="2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бурение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скважины на 100 метров; 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беспечение </w:t>
            </w:r>
            <w:r w:rsidR="00AC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отдыхающих</w:t>
            </w:r>
            <w:r w:rsidR="00AC7BBA"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кач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енной питьевой водой </w:t>
            </w:r>
          </w:p>
        </w:tc>
      </w:tr>
      <w:tr w:rsidR="00EE7CA2" w:rsidRPr="00D51BB3" w:rsidTr="00AC7BBA">
        <w:trPr>
          <w:trHeight w:val="237"/>
        </w:trPr>
        <w:tc>
          <w:tcPr>
            <w:tcW w:w="3970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подъездной авт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дороги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протяженностью 800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525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</w:tcPr>
          <w:p w:rsidR="00EE7CA2" w:rsidRPr="00DE5585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доро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но-транспортного комплекса Республ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ки Тыва,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дминистр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ция </w:t>
            </w:r>
            <w:proofErr w:type="spellStart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Тандинского</w:t>
            </w:r>
            <w:proofErr w:type="spellEnd"/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ра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й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(по согласов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нию)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Министерство труда и социальной политики Республики Тыва,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экономики Республ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 Тыва</w:t>
            </w:r>
          </w:p>
        </w:tc>
        <w:tc>
          <w:tcPr>
            <w:tcW w:w="3823" w:type="dxa"/>
            <w:gridSpan w:val="2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беспечение транспортной д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="00AC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тупности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тур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истского комплекса</w:t>
            </w:r>
          </w:p>
        </w:tc>
      </w:tr>
      <w:tr w:rsidR="00EE7CA2" w:rsidRPr="00D51BB3" w:rsidTr="00EE7CA2">
        <w:trPr>
          <w:trHeight w:val="237"/>
        </w:trPr>
        <w:tc>
          <w:tcPr>
            <w:tcW w:w="15838" w:type="dxa"/>
            <w:gridSpan w:val="8"/>
          </w:tcPr>
          <w:p w:rsidR="00EE7CA2" w:rsidRPr="00DE5585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E558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Продвижение туристского продукта и привлечение туристов</w:t>
            </w:r>
          </w:p>
        </w:tc>
      </w:tr>
      <w:tr w:rsidR="00EE7CA2" w:rsidRPr="00D51BB3" w:rsidTr="00AC7BBA">
        <w:trPr>
          <w:trHeight w:val="237"/>
        </w:trPr>
        <w:tc>
          <w:tcPr>
            <w:tcW w:w="3970" w:type="dxa"/>
          </w:tcPr>
          <w:p w:rsidR="00EE7CA2" w:rsidRPr="00D51BB3" w:rsidRDefault="00EE7CA2" w:rsidP="00AC7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7.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Обновление и размещение акт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у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альной информации о туристском комплексе «</w:t>
            </w:r>
            <w:proofErr w:type="spellStart"/>
            <w:r w:rsidRPr="00D51BB3">
              <w:rPr>
                <w:rFonts w:ascii="Times New Roman" w:hAnsi="Times New Roman"/>
                <w:sz w:val="24"/>
                <w:szCs w:val="24"/>
              </w:rPr>
              <w:t>Уургайлыг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D51BB3">
              <w:rPr>
                <w:rFonts w:ascii="Times New Roman" w:hAnsi="Times New Roman"/>
                <w:sz w:val="24"/>
                <w:szCs w:val="24"/>
              </w:rPr>
              <w:t>Арголик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>) на официальных сайтах Министе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ства труда и социальной политики Республики Тыва и </w:t>
            </w:r>
            <w:r w:rsidR="00AC7BBA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автономного учреждения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«И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формационный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туризма Ре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публики Тыва»</w:t>
            </w:r>
          </w:p>
        </w:tc>
        <w:tc>
          <w:tcPr>
            <w:tcW w:w="1525" w:type="dxa"/>
          </w:tcPr>
          <w:p w:rsidR="00EE7CA2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не реже </w:t>
            </w:r>
          </w:p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1 раза в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сяц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99" w:type="dxa"/>
            <w:gridSpan w:val="3"/>
          </w:tcPr>
          <w:p w:rsidR="00EE7CA2" w:rsidRPr="00D51BB3" w:rsidRDefault="00EE7CA2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Министерство труда и социальной политики Республики Тыва, Министерство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экон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мики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Республики Т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788" w:type="dxa"/>
          </w:tcPr>
          <w:p w:rsidR="00EE7CA2" w:rsidRPr="00D51BB3" w:rsidRDefault="00395297" w:rsidP="00AC7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бновление информации о ко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плексе не реже 1 раза в месяц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;  д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оступ для российских и ин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странных физических и юридич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ских лиц (в том числе професс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ональных участников рынка т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ризма и гостеприимства) к свед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</w:t>
            </w:r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ниям о туристском комплексе (включая информацию об </w:t>
            </w:r>
            <w:proofErr w:type="spellStart"/>
            <w:r w:rsidR="00EE7CA2"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объек</w:t>
            </w:r>
            <w:proofErr w:type="spellEnd"/>
            <w:r w:rsidR="00AC7BB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-</w:t>
            </w:r>
            <w:proofErr w:type="gramEnd"/>
          </w:p>
        </w:tc>
      </w:tr>
      <w:tr w:rsidR="00AC7BBA" w:rsidRPr="00D51BB3" w:rsidTr="00AC7BBA">
        <w:trPr>
          <w:trHeight w:val="299"/>
        </w:trPr>
        <w:tc>
          <w:tcPr>
            <w:tcW w:w="3970" w:type="dxa"/>
          </w:tcPr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525" w:type="dxa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gridSpan w:val="2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551" w:type="dxa"/>
          </w:tcPr>
          <w:p w:rsidR="00AC7BBA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3823" w:type="dxa"/>
            <w:gridSpan w:val="2"/>
          </w:tcPr>
          <w:p w:rsidR="00AC7BBA" w:rsidRPr="00D51BB3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395297" w:rsidRPr="00D51BB3" w:rsidTr="00AC7BBA">
        <w:trPr>
          <w:trHeight w:val="237"/>
        </w:trPr>
        <w:tc>
          <w:tcPr>
            <w:tcW w:w="3970" w:type="dxa"/>
          </w:tcPr>
          <w:p w:rsidR="00395297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gridSpan w:val="2"/>
          </w:tcPr>
          <w:p w:rsidR="00395297" w:rsidRDefault="00AC7BBA" w:rsidP="00AC7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51BB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те, </w:t>
            </w:r>
            <w:r w:rsidRPr="00375467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о коллективных средствах ра</w:t>
            </w:r>
            <w:r w:rsidRPr="00375467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з</w:t>
            </w:r>
            <w:r w:rsidRPr="00375467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мещения, транспортной доступ</w:t>
            </w:r>
            <w:r w:rsidR="00395297" w:rsidRPr="00375467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ности, ключевых событиях, существующих туристских маршрут</w:t>
            </w:r>
            <w:r w:rsidRPr="00375467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ах</w:t>
            </w:r>
            <w:r w:rsidR="00395297" w:rsidRPr="00375467">
              <w:rPr>
                <w:rFonts w:ascii="Times New Roman" w:hAnsi="Times New Roman"/>
                <w:color w:val="000000"/>
                <w:spacing w:val="-8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95297" w:rsidRPr="00D51BB3" w:rsidTr="00AC7BBA">
        <w:trPr>
          <w:trHeight w:val="237"/>
        </w:trPr>
        <w:tc>
          <w:tcPr>
            <w:tcW w:w="3970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8.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Продвижение и распространение туристического продукта, организ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ция видеосъемки о туристском ко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м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плексе «</w:t>
            </w:r>
            <w:proofErr w:type="spellStart"/>
            <w:r w:rsidRPr="00D51BB3">
              <w:rPr>
                <w:rFonts w:ascii="Times New Roman" w:hAnsi="Times New Roman"/>
                <w:sz w:val="24"/>
                <w:szCs w:val="24"/>
              </w:rPr>
              <w:t>Уургайлыг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D51BB3">
              <w:rPr>
                <w:rFonts w:ascii="Times New Roman" w:hAnsi="Times New Roman"/>
                <w:sz w:val="24"/>
                <w:szCs w:val="24"/>
              </w:rPr>
              <w:t>Арголик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апрель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–май</w:t>
            </w: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985" w:type="dxa"/>
            <w:gridSpan w:val="2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небюджет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2551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3823" w:type="dxa"/>
            <w:gridSpan w:val="2"/>
          </w:tcPr>
          <w:p w:rsidR="00395297" w:rsidRPr="00D51BB3" w:rsidRDefault="00395297" w:rsidP="00EE7CA2">
            <w:pPr>
              <w:pStyle w:val="ad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D51BB3">
              <w:rPr>
                <w:color w:val="000000"/>
              </w:rPr>
              <w:t>нформирование туристов о т</w:t>
            </w:r>
            <w:r w:rsidRPr="00D51BB3">
              <w:rPr>
                <w:color w:val="000000"/>
              </w:rPr>
              <w:t>у</w:t>
            </w:r>
            <w:r w:rsidRPr="00D51BB3">
              <w:rPr>
                <w:color w:val="000000"/>
              </w:rPr>
              <w:t>ристском комплексе, услугах, их характеристиках, достоинствах, нововведениях, сообщение о н</w:t>
            </w:r>
            <w:r w:rsidRPr="00D51BB3">
              <w:rPr>
                <w:color w:val="000000"/>
              </w:rPr>
              <w:t>о</w:t>
            </w:r>
            <w:r w:rsidRPr="00D51BB3">
              <w:rPr>
                <w:color w:val="000000"/>
              </w:rPr>
              <w:t>вых туристских услугах с пом</w:t>
            </w:r>
            <w:r w:rsidRPr="00D51BB3">
              <w:rPr>
                <w:color w:val="000000"/>
              </w:rPr>
              <w:t>о</w:t>
            </w:r>
            <w:r w:rsidRPr="00D51BB3">
              <w:rPr>
                <w:color w:val="000000"/>
              </w:rPr>
              <w:t xml:space="preserve">щью буклетов – путеводителей и </w:t>
            </w:r>
            <w:proofErr w:type="spellStart"/>
            <w:r w:rsidRPr="00D51BB3">
              <w:rPr>
                <w:color w:val="000000"/>
              </w:rPr>
              <w:t>видеорекла</w:t>
            </w:r>
            <w:r>
              <w:rPr>
                <w:color w:val="000000"/>
              </w:rPr>
              <w:t>мы</w:t>
            </w:r>
            <w:proofErr w:type="spellEnd"/>
          </w:p>
        </w:tc>
      </w:tr>
      <w:tr w:rsidR="00EE7CA2" w:rsidRPr="00D51BB3" w:rsidTr="00EE7CA2">
        <w:trPr>
          <w:trHeight w:val="237"/>
        </w:trPr>
        <w:tc>
          <w:tcPr>
            <w:tcW w:w="15838" w:type="dxa"/>
            <w:gridSpan w:val="8"/>
          </w:tcPr>
          <w:p w:rsidR="00EE7CA2" w:rsidRPr="00EE7CA2" w:rsidRDefault="00EE7CA2" w:rsidP="00AC7BBA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78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IV</w:t>
            </w:r>
            <w:r w:rsidRPr="00EE7C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Обеспечение безопасности туристов на территории туристского комплекса</w:t>
            </w:r>
          </w:p>
        </w:tc>
      </w:tr>
      <w:tr w:rsidR="00395297" w:rsidRPr="00D51BB3" w:rsidTr="00AC7BBA">
        <w:trPr>
          <w:trHeight w:val="237"/>
        </w:trPr>
        <w:tc>
          <w:tcPr>
            <w:tcW w:w="3970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9.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Проведение мероприятий по обеспечению безопасности преб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ы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вания туристов на территории 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у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ристского комплекса «</w:t>
            </w:r>
            <w:proofErr w:type="spellStart"/>
            <w:r w:rsidRPr="00D51BB3">
              <w:rPr>
                <w:rFonts w:ascii="Times New Roman" w:hAnsi="Times New Roman"/>
                <w:sz w:val="24"/>
                <w:szCs w:val="24"/>
              </w:rPr>
              <w:t>Уургайлыг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D51BB3">
              <w:rPr>
                <w:rFonts w:ascii="Times New Roman" w:hAnsi="Times New Roman"/>
                <w:sz w:val="24"/>
                <w:szCs w:val="24"/>
              </w:rPr>
              <w:t>Арголик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май-сентябрь</w:t>
            </w:r>
          </w:p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3952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72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небюджет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2599" w:type="dxa"/>
            <w:gridSpan w:val="3"/>
          </w:tcPr>
          <w:p w:rsidR="00395297" w:rsidRPr="00D51BB3" w:rsidRDefault="00395297" w:rsidP="000B5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3788" w:type="dxa"/>
          </w:tcPr>
          <w:p w:rsidR="00395297" w:rsidRPr="00D51BB3" w:rsidRDefault="00395297" w:rsidP="000B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ккарицидная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 xml:space="preserve"> обработка террит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рии комплекса (5 га), противоп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жарная опашка прилегающей те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ритории; установка 1 противоп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жарного щита; постоянное пров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дение инструктажа туристов по технике безопасности и против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пожарной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BB3">
              <w:rPr>
                <w:rFonts w:ascii="Times New Roman" w:hAnsi="Times New Roman"/>
                <w:bCs/>
                <w:sz w:val="24"/>
                <w:szCs w:val="24"/>
              </w:rPr>
              <w:t>заключ</w:t>
            </w:r>
            <w:r w:rsidRPr="00D51BB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D51BB3">
              <w:rPr>
                <w:rFonts w:ascii="Times New Roman" w:hAnsi="Times New Roman"/>
                <w:bCs/>
                <w:sz w:val="24"/>
                <w:szCs w:val="24"/>
              </w:rPr>
              <w:t>ние соглашения с Министерство</w:t>
            </w:r>
            <w:r w:rsidR="000B5DE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D51BB3">
              <w:rPr>
                <w:rFonts w:ascii="Times New Roman" w:hAnsi="Times New Roman"/>
                <w:bCs/>
                <w:sz w:val="24"/>
                <w:szCs w:val="24"/>
              </w:rPr>
              <w:t xml:space="preserve"> здравоохранения Республики Т</w:t>
            </w:r>
            <w:r w:rsidRPr="00D51BB3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D51BB3">
              <w:rPr>
                <w:rFonts w:ascii="Times New Roman" w:hAnsi="Times New Roman"/>
                <w:bCs/>
                <w:sz w:val="24"/>
                <w:szCs w:val="24"/>
              </w:rPr>
              <w:t>ва об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рганизации постоянно 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ствующе</w:t>
            </w:r>
            <w:r w:rsidR="000B5DE0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Pr="00D51BB3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медицинского пункта   </w:t>
            </w:r>
          </w:p>
        </w:tc>
      </w:tr>
      <w:tr w:rsidR="00EE7CA2" w:rsidRPr="00D51BB3" w:rsidTr="00EE7CA2">
        <w:trPr>
          <w:trHeight w:val="237"/>
        </w:trPr>
        <w:tc>
          <w:tcPr>
            <w:tcW w:w="15838" w:type="dxa"/>
            <w:gridSpan w:val="8"/>
          </w:tcPr>
          <w:p w:rsidR="00EE7CA2" w:rsidRPr="00695ED1" w:rsidRDefault="00EE7CA2" w:rsidP="000B5DE0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95ED1">
              <w:rPr>
                <w:rFonts w:ascii="Times New Roman" w:hAnsi="Times New Roman"/>
                <w:sz w:val="24"/>
                <w:szCs w:val="24"/>
              </w:rPr>
              <w:t>. Снижение неформальной занятости в сфере туризма</w:t>
            </w:r>
          </w:p>
        </w:tc>
      </w:tr>
      <w:tr w:rsidR="00395297" w:rsidRPr="00D51BB3" w:rsidTr="00AC7BBA">
        <w:trPr>
          <w:trHeight w:val="237"/>
        </w:trPr>
        <w:tc>
          <w:tcPr>
            <w:tcW w:w="3970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0.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руководством и персон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лом туристских комплексов, расп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ложенных на территории Республ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и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ки Тыва, </w:t>
            </w:r>
            <w:proofErr w:type="gramStart"/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51BB3">
              <w:rPr>
                <w:rFonts w:ascii="Times New Roman" w:hAnsi="Times New Roman"/>
                <w:sz w:val="24"/>
                <w:szCs w:val="24"/>
              </w:rPr>
              <w:t xml:space="preserve"> негативных </w:t>
            </w:r>
            <w:proofErr w:type="spellStart"/>
            <w:r w:rsidR="000B5DE0">
              <w:rPr>
                <w:rFonts w:ascii="Times New Roman" w:hAnsi="Times New Roman"/>
                <w:sz w:val="24"/>
                <w:szCs w:val="24"/>
              </w:rPr>
              <w:t>последстви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май-сентябрь</w:t>
            </w: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99" w:type="dxa"/>
            <w:gridSpan w:val="3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Style w:val="FontStyle12"/>
                <w:sz w:val="24"/>
                <w:szCs w:val="24"/>
              </w:rPr>
              <w:t>муниципальные ме</w:t>
            </w:r>
            <w:r w:rsidRPr="00D51BB3">
              <w:rPr>
                <w:rStyle w:val="FontStyle12"/>
                <w:sz w:val="24"/>
                <w:szCs w:val="24"/>
              </w:rPr>
              <w:t>ж</w:t>
            </w:r>
            <w:r w:rsidRPr="00D51BB3">
              <w:rPr>
                <w:rStyle w:val="FontStyle12"/>
                <w:sz w:val="24"/>
                <w:szCs w:val="24"/>
              </w:rPr>
              <w:t>ведомственные коми</w:t>
            </w:r>
            <w:r w:rsidRPr="00D51BB3">
              <w:rPr>
                <w:rStyle w:val="FontStyle12"/>
                <w:sz w:val="24"/>
                <w:szCs w:val="24"/>
              </w:rPr>
              <w:t>с</w:t>
            </w:r>
            <w:r w:rsidRPr="00D51BB3">
              <w:rPr>
                <w:rStyle w:val="FontStyle12"/>
                <w:sz w:val="24"/>
                <w:szCs w:val="24"/>
              </w:rPr>
              <w:t>сии по легализации неформальной занят</w:t>
            </w:r>
            <w:r w:rsidRPr="00D51BB3">
              <w:rPr>
                <w:rStyle w:val="FontStyle12"/>
                <w:sz w:val="24"/>
                <w:szCs w:val="24"/>
              </w:rPr>
              <w:t>о</w:t>
            </w:r>
            <w:r w:rsidRPr="00D51BB3">
              <w:rPr>
                <w:rStyle w:val="FontStyle12"/>
                <w:sz w:val="24"/>
                <w:szCs w:val="24"/>
              </w:rPr>
              <w:t>сти (по согласованию)</w:t>
            </w:r>
          </w:p>
        </w:tc>
        <w:tc>
          <w:tcPr>
            <w:tcW w:w="3788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предотвращение выплаты зарпл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ты в «конвертах», рост поступл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r w:rsidRPr="00F82765">
              <w:rPr>
                <w:rFonts w:ascii="Times New Roman" w:hAnsi="Times New Roman"/>
                <w:sz w:val="24"/>
                <w:szCs w:val="24"/>
              </w:rPr>
              <w:t>налог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82765">
              <w:rPr>
                <w:rFonts w:ascii="Times New Roman" w:hAnsi="Times New Roman"/>
                <w:sz w:val="24"/>
                <w:szCs w:val="24"/>
              </w:rPr>
              <w:t xml:space="preserve"> на доходы физических лиц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в бюджет, увеличение п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ступлений во внебюджетные фо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</w:t>
            </w:r>
            <w:r w:rsidRPr="00D51B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ды, </w:t>
            </w:r>
          </w:p>
        </w:tc>
      </w:tr>
    </w:tbl>
    <w:p w:rsidR="00395297" w:rsidRDefault="00395297" w:rsidP="00395297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525"/>
        <w:gridCol w:w="1984"/>
        <w:gridCol w:w="1985"/>
        <w:gridCol w:w="2551"/>
        <w:gridCol w:w="3823"/>
      </w:tblGrid>
      <w:tr w:rsidR="000B5DE0" w:rsidRPr="00D51BB3" w:rsidTr="000B5DE0">
        <w:trPr>
          <w:trHeight w:val="299"/>
        </w:trPr>
        <w:tc>
          <w:tcPr>
            <w:tcW w:w="3970" w:type="dxa"/>
          </w:tcPr>
          <w:p w:rsidR="000B5DE0" w:rsidRPr="00D51BB3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5" w:type="dxa"/>
          </w:tcPr>
          <w:p w:rsidR="000B5DE0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Сроки </w:t>
            </w:r>
          </w:p>
          <w:p w:rsidR="000B5DE0" w:rsidRPr="00D51BB3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</w:tcPr>
          <w:p w:rsidR="000B5DE0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</w:p>
          <w:p w:rsidR="000B5DE0" w:rsidRPr="00D51BB3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0B5DE0" w:rsidRPr="00D51BB3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(тыс. руб.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:rsidR="000B5DE0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B5DE0" w:rsidRPr="00D51BB3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551" w:type="dxa"/>
          </w:tcPr>
          <w:p w:rsidR="000B5DE0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Ответственные</w:t>
            </w:r>
          </w:p>
          <w:p w:rsidR="000B5DE0" w:rsidRPr="00D51BB3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за </w:t>
            </w: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исполн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3823" w:type="dxa"/>
          </w:tcPr>
          <w:p w:rsidR="000B5DE0" w:rsidRPr="00D51BB3" w:rsidRDefault="000B5DE0" w:rsidP="00570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395297" w:rsidRPr="00D51BB3" w:rsidTr="000B5DE0">
        <w:trPr>
          <w:trHeight w:val="237"/>
        </w:trPr>
        <w:tc>
          <w:tcPr>
            <w:tcW w:w="3970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51BB3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r w:rsidRPr="00D51BB3">
              <w:rPr>
                <w:rFonts w:ascii="Times New Roman" w:hAnsi="Times New Roman"/>
                <w:sz w:val="24"/>
                <w:szCs w:val="24"/>
              </w:rPr>
              <w:t xml:space="preserve"> нелегальной выплаты заработной платы</w:t>
            </w:r>
          </w:p>
        </w:tc>
        <w:tc>
          <w:tcPr>
            <w:tcW w:w="152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823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неформ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альной занят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в сфере туриз</w:t>
            </w:r>
            <w:r w:rsidRPr="00D51B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 – 22 чел.</w:t>
            </w:r>
          </w:p>
        </w:tc>
      </w:tr>
      <w:tr w:rsidR="00395297" w:rsidRPr="00D51BB3" w:rsidTr="000B5DE0">
        <w:trPr>
          <w:trHeight w:val="237"/>
        </w:trPr>
        <w:tc>
          <w:tcPr>
            <w:tcW w:w="3970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="000B5DE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Размещение информации по в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просу снижения неформальной з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нятости населения, легализации «серой» заработной платы на терр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и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тории туристских комплексов, ра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с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положенных в Республике Тыва</w:t>
            </w:r>
          </w:p>
        </w:tc>
        <w:tc>
          <w:tcPr>
            <w:tcW w:w="152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51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Style w:val="FontStyle12"/>
                <w:sz w:val="24"/>
                <w:szCs w:val="24"/>
              </w:rPr>
              <w:t>муниципальные ме</w:t>
            </w:r>
            <w:r w:rsidRPr="00D51BB3">
              <w:rPr>
                <w:rStyle w:val="FontStyle12"/>
                <w:sz w:val="24"/>
                <w:szCs w:val="24"/>
              </w:rPr>
              <w:t>ж</w:t>
            </w:r>
            <w:r w:rsidRPr="00D51BB3">
              <w:rPr>
                <w:rStyle w:val="FontStyle12"/>
                <w:sz w:val="24"/>
                <w:szCs w:val="24"/>
              </w:rPr>
              <w:t>ведомственные к</w:t>
            </w:r>
            <w:r w:rsidRPr="00D51BB3">
              <w:rPr>
                <w:rStyle w:val="FontStyle12"/>
                <w:sz w:val="24"/>
                <w:szCs w:val="24"/>
              </w:rPr>
              <w:t>о</w:t>
            </w:r>
            <w:r w:rsidRPr="00D51BB3">
              <w:rPr>
                <w:rStyle w:val="FontStyle12"/>
                <w:sz w:val="24"/>
                <w:szCs w:val="24"/>
              </w:rPr>
              <w:t>миссии по легализ</w:t>
            </w:r>
            <w:r w:rsidRPr="00D51BB3">
              <w:rPr>
                <w:rStyle w:val="FontStyle12"/>
                <w:sz w:val="24"/>
                <w:szCs w:val="24"/>
              </w:rPr>
              <w:t>а</w:t>
            </w:r>
            <w:r w:rsidRPr="00D51BB3">
              <w:rPr>
                <w:rStyle w:val="FontStyle12"/>
                <w:sz w:val="24"/>
                <w:szCs w:val="24"/>
              </w:rPr>
              <w:t>ции неформальной занятости (по согл</w:t>
            </w:r>
            <w:r w:rsidRPr="00D51BB3">
              <w:rPr>
                <w:rStyle w:val="FontStyle12"/>
                <w:sz w:val="24"/>
                <w:szCs w:val="24"/>
              </w:rPr>
              <w:t>а</w:t>
            </w:r>
            <w:r w:rsidRPr="00D51BB3">
              <w:rPr>
                <w:rStyle w:val="FontStyle12"/>
                <w:sz w:val="24"/>
                <w:szCs w:val="24"/>
              </w:rPr>
              <w:t>сованию)</w:t>
            </w:r>
          </w:p>
        </w:tc>
        <w:tc>
          <w:tcPr>
            <w:tcW w:w="3823" w:type="dxa"/>
          </w:tcPr>
          <w:p w:rsidR="00395297" w:rsidRPr="00D51BB3" w:rsidRDefault="00395297" w:rsidP="000B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ежемесячное размещение инфо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мации по вопросу снижения н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формальной занятости населения, в том числе 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5DE0">
              <w:rPr>
                <w:rFonts w:ascii="Times New Roman" w:hAnsi="Times New Roman"/>
                <w:sz w:val="24"/>
                <w:szCs w:val="24"/>
              </w:rPr>
              <w:t>и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нтернет-ресурсах</w:t>
            </w:r>
            <w:proofErr w:type="spellEnd"/>
          </w:p>
        </w:tc>
      </w:tr>
      <w:tr w:rsidR="00395297" w:rsidRPr="00D51BB3" w:rsidTr="000B5DE0">
        <w:trPr>
          <w:trHeight w:val="237"/>
        </w:trPr>
        <w:tc>
          <w:tcPr>
            <w:tcW w:w="3970" w:type="dxa"/>
          </w:tcPr>
          <w:p w:rsidR="00395297" w:rsidRPr="00D51BB3" w:rsidRDefault="00395297" w:rsidP="000B5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Проведение совместных рейдов межведомственной комиссии по выявлению неформальной занят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сти и легализации «серой» зарабо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ной платы в места организации то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говых точек и пунктов обществе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ного питания на территори</w:t>
            </w:r>
            <w:r w:rsidR="000B5DE0">
              <w:rPr>
                <w:rFonts w:ascii="Times New Roman" w:hAnsi="Times New Roman"/>
                <w:sz w:val="24"/>
                <w:szCs w:val="24"/>
              </w:rPr>
              <w:t>ях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у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ристских комплексов, расположе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ных в Республике Тыва</w:t>
            </w:r>
          </w:p>
        </w:tc>
        <w:tc>
          <w:tcPr>
            <w:tcW w:w="152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май-сентябрь</w:t>
            </w:r>
          </w:p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51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Style w:val="FontStyle12"/>
                <w:sz w:val="24"/>
                <w:szCs w:val="24"/>
              </w:rPr>
              <w:t>муниципальные ме</w:t>
            </w:r>
            <w:r w:rsidRPr="00D51BB3">
              <w:rPr>
                <w:rStyle w:val="FontStyle12"/>
                <w:sz w:val="24"/>
                <w:szCs w:val="24"/>
              </w:rPr>
              <w:t>ж</w:t>
            </w:r>
            <w:r w:rsidRPr="00D51BB3">
              <w:rPr>
                <w:rStyle w:val="FontStyle12"/>
                <w:sz w:val="24"/>
                <w:szCs w:val="24"/>
              </w:rPr>
              <w:t>ведомственные к</w:t>
            </w:r>
            <w:r w:rsidRPr="00D51BB3">
              <w:rPr>
                <w:rStyle w:val="FontStyle12"/>
                <w:sz w:val="24"/>
                <w:szCs w:val="24"/>
              </w:rPr>
              <w:t>о</w:t>
            </w:r>
            <w:r w:rsidRPr="00D51BB3">
              <w:rPr>
                <w:rStyle w:val="FontStyle12"/>
                <w:sz w:val="24"/>
                <w:szCs w:val="24"/>
              </w:rPr>
              <w:t>миссии по легализ</w:t>
            </w:r>
            <w:r w:rsidRPr="00D51BB3">
              <w:rPr>
                <w:rStyle w:val="FontStyle12"/>
                <w:sz w:val="24"/>
                <w:szCs w:val="24"/>
              </w:rPr>
              <w:t>а</w:t>
            </w:r>
            <w:r w:rsidRPr="00D51BB3">
              <w:rPr>
                <w:rStyle w:val="FontStyle12"/>
                <w:sz w:val="24"/>
                <w:szCs w:val="24"/>
              </w:rPr>
              <w:t>ции неформальной занятости (по согл</w:t>
            </w:r>
            <w:r w:rsidRPr="00D51BB3">
              <w:rPr>
                <w:rStyle w:val="FontStyle12"/>
                <w:sz w:val="24"/>
                <w:szCs w:val="24"/>
              </w:rPr>
              <w:t>а</w:t>
            </w:r>
            <w:r w:rsidRPr="00D51BB3">
              <w:rPr>
                <w:rStyle w:val="FontStyle12"/>
                <w:sz w:val="24"/>
                <w:szCs w:val="24"/>
              </w:rPr>
              <w:t>сованию)</w:t>
            </w:r>
          </w:p>
        </w:tc>
        <w:tc>
          <w:tcPr>
            <w:tcW w:w="3823" w:type="dxa"/>
          </w:tcPr>
          <w:p w:rsidR="00395297" w:rsidRPr="00D51BB3" w:rsidRDefault="00395297" w:rsidP="000B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не менее 5 совместных рейдов межведомственной комиссии по выявлению неформальной занят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сти и легализации «серой» зар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ботной платы в места организации торговых точек и пунктов общ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ственного питания на территори</w:t>
            </w:r>
            <w:r w:rsidR="000B5DE0">
              <w:rPr>
                <w:rFonts w:ascii="Times New Roman" w:hAnsi="Times New Roman"/>
                <w:sz w:val="24"/>
                <w:szCs w:val="24"/>
              </w:rPr>
              <w:t>ях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туристских комплексов, распол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женных в Республике Тыва</w:t>
            </w:r>
          </w:p>
        </w:tc>
      </w:tr>
      <w:tr w:rsidR="00395297" w:rsidRPr="00D51BB3" w:rsidTr="000B5DE0">
        <w:trPr>
          <w:trHeight w:val="237"/>
        </w:trPr>
        <w:tc>
          <w:tcPr>
            <w:tcW w:w="3970" w:type="dxa"/>
          </w:tcPr>
          <w:p w:rsidR="00395297" w:rsidRPr="00D51BB3" w:rsidRDefault="00395297" w:rsidP="000B5D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Организация временного и с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зонного трудоустройства безрабо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ных граждан 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туристские 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объе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к</w:t>
            </w:r>
            <w:r w:rsidR="000B5DE0">
              <w:rPr>
                <w:rFonts w:ascii="Times New Roman" w:hAnsi="Times New Roman"/>
                <w:sz w:val="24"/>
                <w:szCs w:val="24"/>
              </w:rPr>
              <w:t>ты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, расположенны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е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в Республике Тыва</w:t>
            </w:r>
          </w:p>
        </w:tc>
        <w:tc>
          <w:tcPr>
            <w:tcW w:w="152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D51B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95297" w:rsidRPr="00D51BB3" w:rsidRDefault="00395297" w:rsidP="00EE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BB3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551" w:type="dxa"/>
          </w:tcPr>
          <w:p w:rsidR="00395297" w:rsidRPr="00D51BB3" w:rsidRDefault="00395297" w:rsidP="003952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о</w:t>
            </w:r>
            <w:r w:rsidRPr="00D51BB3">
              <w:rPr>
                <w:rStyle w:val="FontStyle12"/>
                <w:sz w:val="24"/>
                <w:szCs w:val="24"/>
              </w:rPr>
              <w:t>рганы местного с</w:t>
            </w:r>
            <w:r w:rsidRPr="00D51BB3">
              <w:rPr>
                <w:rStyle w:val="FontStyle12"/>
                <w:sz w:val="24"/>
                <w:szCs w:val="24"/>
              </w:rPr>
              <w:t>а</w:t>
            </w:r>
            <w:r w:rsidRPr="00D51BB3">
              <w:rPr>
                <w:rStyle w:val="FontStyle12"/>
                <w:sz w:val="24"/>
                <w:szCs w:val="24"/>
              </w:rPr>
              <w:t>моуправления</w:t>
            </w:r>
            <w:r>
              <w:rPr>
                <w:rStyle w:val="FontStyle12"/>
                <w:sz w:val="24"/>
                <w:szCs w:val="24"/>
              </w:rPr>
              <w:t xml:space="preserve"> (по с</w:t>
            </w:r>
            <w:r>
              <w:rPr>
                <w:rStyle w:val="FontStyle12"/>
                <w:sz w:val="24"/>
                <w:szCs w:val="24"/>
              </w:rPr>
              <w:t>о</w:t>
            </w:r>
            <w:r>
              <w:rPr>
                <w:rStyle w:val="FontStyle12"/>
                <w:sz w:val="24"/>
                <w:szCs w:val="24"/>
              </w:rPr>
              <w:t>гласованию)</w:t>
            </w:r>
            <w:r w:rsidRPr="00D51BB3">
              <w:rPr>
                <w:rStyle w:val="FontStyle12"/>
                <w:sz w:val="24"/>
                <w:szCs w:val="24"/>
              </w:rPr>
              <w:t>, Мин</w:t>
            </w:r>
            <w:r w:rsidRPr="00D51BB3">
              <w:rPr>
                <w:rStyle w:val="FontStyle12"/>
                <w:sz w:val="24"/>
                <w:szCs w:val="24"/>
              </w:rPr>
              <w:t>и</w:t>
            </w:r>
            <w:r w:rsidRPr="00D51BB3">
              <w:rPr>
                <w:rStyle w:val="FontStyle12"/>
                <w:sz w:val="24"/>
                <w:szCs w:val="24"/>
              </w:rPr>
              <w:t>стерство труда и с</w:t>
            </w:r>
            <w:r w:rsidRPr="00D51BB3">
              <w:rPr>
                <w:rStyle w:val="FontStyle12"/>
                <w:sz w:val="24"/>
                <w:szCs w:val="24"/>
              </w:rPr>
              <w:t>о</w:t>
            </w:r>
            <w:r w:rsidRPr="00D51BB3">
              <w:rPr>
                <w:rStyle w:val="FontStyle12"/>
                <w:sz w:val="24"/>
                <w:szCs w:val="24"/>
              </w:rPr>
              <w:t>циальной политики Республики Тыва</w:t>
            </w:r>
          </w:p>
        </w:tc>
        <w:tc>
          <w:tcPr>
            <w:tcW w:w="3823" w:type="dxa"/>
          </w:tcPr>
          <w:p w:rsidR="00395297" w:rsidRPr="00D51BB3" w:rsidRDefault="00395297" w:rsidP="000B5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рудоустройств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о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безработных граждан 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туристские </w:t>
            </w:r>
            <w:r w:rsidR="000B5DE0">
              <w:rPr>
                <w:rFonts w:ascii="Times New Roman" w:hAnsi="Times New Roman"/>
                <w:sz w:val="24"/>
                <w:szCs w:val="24"/>
              </w:rPr>
              <w:t>объекты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51BB3">
              <w:rPr>
                <w:rFonts w:ascii="Times New Roman" w:hAnsi="Times New Roman"/>
                <w:sz w:val="24"/>
                <w:szCs w:val="24"/>
              </w:rPr>
              <w:t xml:space="preserve"> Тыва</w:t>
            </w:r>
          </w:p>
        </w:tc>
      </w:tr>
    </w:tbl>
    <w:p w:rsidR="00EE7CA2" w:rsidRPr="00D51BB3" w:rsidRDefault="00EE7CA2" w:rsidP="00EE7C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00A" w:rsidRDefault="00DF200A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9463F" w:rsidRDefault="0029463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9463F" w:rsidRDefault="0029463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9463F" w:rsidRDefault="0029463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sectPr w:rsidR="0029463F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668" w:type="dxa"/>
        <w:tblLook w:val="04A0" w:firstRow="1" w:lastRow="0" w:firstColumn="1" w:lastColumn="0" w:noHBand="0" w:noVBand="1"/>
      </w:tblPr>
      <w:tblGrid>
        <w:gridCol w:w="5252"/>
      </w:tblGrid>
      <w:tr w:rsidR="0029463F" w:rsidRPr="0029463F" w:rsidTr="0029463F">
        <w:tc>
          <w:tcPr>
            <w:tcW w:w="5252" w:type="dxa"/>
          </w:tcPr>
          <w:p w:rsidR="0029463F" w:rsidRPr="0029463F" w:rsidRDefault="0029463F" w:rsidP="00294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6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29463F" w:rsidRPr="0029463F" w:rsidRDefault="0029463F" w:rsidP="00294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6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29463F" w:rsidRPr="0029463F" w:rsidRDefault="0029463F" w:rsidP="00294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46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29463F" w:rsidRPr="0029463F" w:rsidRDefault="00511676" w:rsidP="00294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29463F" w:rsidRPr="0029463F" w:rsidRDefault="0029463F" w:rsidP="00294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29463F" w:rsidRDefault="0029463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9463F" w:rsidRDefault="0029463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9463F" w:rsidRDefault="0029463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636181" w:rsidRPr="00AA0E9E" w:rsidRDefault="00636181" w:rsidP="0063618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AA0E9E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AA0E9E">
        <w:rPr>
          <w:rFonts w:ascii="Times New Roman" w:hAnsi="Times New Roman"/>
          <w:b/>
          <w:sz w:val="28"/>
          <w:szCs w:val="24"/>
        </w:rPr>
        <w:t xml:space="preserve"> Л А Н</w:t>
      </w:r>
    </w:p>
    <w:p w:rsidR="00636181" w:rsidRDefault="00636181" w:rsidP="006361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AA0E9E">
        <w:rPr>
          <w:rFonts w:ascii="Times New Roman" w:hAnsi="Times New Roman"/>
          <w:sz w:val="28"/>
          <w:szCs w:val="24"/>
        </w:rPr>
        <w:t xml:space="preserve">мероприятий («дорожная карта») по развитию </w:t>
      </w:r>
      <w:proofErr w:type="gramStart"/>
      <w:r w:rsidRPr="00AA0E9E">
        <w:rPr>
          <w:rFonts w:ascii="Times New Roman" w:hAnsi="Times New Roman"/>
          <w:sz w:val="28"/>
          <w:szCs w:val="24"/>
        </w:rPr>
        <w:t>экологического</w:t>
      </w:r>
      <w:proofErr w:type="gramEnd"/>
      <w:r w:rsidRPr="00AA0E9E">
        <w:rPr>
          <w:rFonts w:ascii="Times New Roman" w:hAnsi="Times New Roman"/>
          <w:sz w:val="28"/>
          <w:szCs w:val="24"/>
        </w:rPr>
        <w:t xml:space="preserve"> и </w:t>
      </w:r>
    </w:p>
    <w:p w:rsidR="00636181" w:rsidRPr="00AA0E9E" w:rsidRDefault="00636181" w:rsidP="0063618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0E9E">
        <w:rPr>
          <w:rFonts w:ascii="Times New Roman" w:hAnsi="Times New Roman"/>
          <w:sz w:val="28"/>
          <w:szCs w:val="24"/>
        </w:rPr>
        <w:t>охотничье-рыболовного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AA0E9E">
        <w:rPr>
          <w:rFonts w:ascii="Times New Roman" w:hAnsi="Times New Roman"/>
          <w:sz w:val="28"/>
          <w:szCs w:val="24"/>
        </w:rPr>
        <w:t>туризма в Республике Тыва на 2020 г</w:t>
      </w:r>
      <w:r w:rsidR="009B20F0">
        <w:rPr>
          <w:rFonts w:ascii="Times New Roman" w:hAnsi="Times New Roman"/>
          <w:sz w:val="28"/>
          <w:szCs w:val="24"/>
        </w:rPr>
        <w:t>од</w:t>
      </w:r>
    </w:p>
    <w:p w:rsidR="00636181" w:rsidRDefault="00636181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36181" w:rsidRDefault="00636181" w:rsidP="0063618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года.</w:t>
      </w:r>
    </w:p>
    <w:p w:rsidR="00636181" w:rsidRDefault="009B20F0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Цели</w:t>
      </w:r>
      <w:r w:rsidR="00636181" w:rsidRPr="00EA6002">
        <w:rPr>
          <w:rFonts w:ascii="Times New Roman" w:hAnsi="Times New Roman"/>
          <w:sz w:val="24"/>
          <w:szCs w:val="28"/>
        </w:rPr>
        <w:t xml:space="preserve">: </w:t>
      </w:r>
    </w:p>
    <w:p w:rsidR="00636181" w:rsidRDefault="009B20F0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1)</w:t>
      </w:r>
      <w:r w:rsidR="00636181">
        <w:rPr>
          <w:rFonts w:ascii="Times New Roman" w:hAnsi="Times New Roman"/>
          <w:sz w:val="24"/>
          <w:szCs w:val="28"/>
        </w:rPr>
        <w:t xml:space="preserve"> с</w:t>
      </w:r>
      <w:r w:rsidR="00636181" w:rsidRPr="00EA6002">
        <w:rPr>
          <w:rFonts w:ascii="Times New Roman" w:hAnsi="Times New Roman"/>
          <w:sz w:val="24"/>
          <w:szCs w:val="28"/>
        </w:rPr>
        <w:t xml:space="preserve">оздание условий для развития охотничье-рыболовного туризма посредством дальнейшего развития деятельности созданных охотничьих </w:t>
      </w:r>
      <w:r w:rsidR="00636181">
        <w:rPr>
          <w:rFonts w:ascii="Times New Roman" w:hAnsi="Times New Roman"/>
          <w:sz w:val="24"/>
          <w:szCs w:val="28"/>
        </w:rPr>
        <w:t>х</w:t>
      </w:r>
      <w:r w:rsidR="00636181">
        <w:rPr>
          <w:rFonts w:ascii="Times New Roman" w:hAnsi="Times New Roman"/>
          <w:sz w:val="24"/>
          <w:szCs w:val="28"/>
        </w:rPr>
        <w:t>о</w:t>
      </w:r>
      <w:r w:rsidR="00636181">
        <w:rPr>
          <w:rFonts w:ascii="Times New Roman" w:hAnsi="Times New Roman"/>
          <w:sz w:val="24"/>
          <w:szCs w:val="28"/>
        </w:rPr>
        <w:t>зяйств;</w:t>
      </w:r>
    </w:p>
    <w:p w:rsidR="00636181" w:rsidRPr="00EA6002" w:rsidRDefault="009B20F0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2)</w:t>
      </w:r>
      <w:r w:rsidR="00636181">
        <w:rPr>
          <w:rFonts w:ascii="Times New Roman" w:hAnsi="Times New Roman"/>
          <w:sz w:val="24"/>
          <w:szCs w:val="28"/>
        </w:rPr>
        <w:t xml:space="preserve"> </w:t>
      </w:r>
      <w:r w:rsidR="00636181" w:rsidRPr="00F92C4C">
        <w:rPr>
          <w:rFonts w:ascii="Times New Roman" w:hAnsi="Times New Roman"/>
          <w:sz w:val="24"/>
          <w:szCs w:val="28"/>
        </w:rPr>
        <w:t>создание условий для развития экологического туризма на особо охраняемых природных территориях (далее – ООПТ) регионального знач</w:t>
      </w:r>
      <w:r w:rsidR="00636181" w:rsidRPr="00F92C4C">
        <w:rPr>
          <w:rFonts w:ascii="Times New Roman" w:hAnsi="Times New Roman"/>
          <w:sz w:val="24"/>
          <w:szCs w:val="28"/>
        </w:rPr>
        <w:t>е</w:t>
      </w:r>
      <w:r w:rsidR="00636181" w:rsidRPr="00F92C4C">
        <w:rPr>
          <w:rFonts w:ascii="Times New Roman" w:hAnsi="Times New Roman"/>
          <w:sz w:val="24"/>
          <w:szCs w:val="28"/>
        </w:rPr>
        <w:t>ния</w:t>
      </w:r>
      <w:r w:rsidR="00636181">
        <w:rPr>
          <w:rFonts w:ascii="Times New Roman" w:hAnsi="Times New Roman"/>
          <w:sz w:val="24"/>
          <w:szCs w:val="28"/>
        </w:rPr>
        <w:t>.</w:t>
      </w:r>
    </w:p>
    <w:p w:rsidR="00636181" w:rsidRDefault="00636181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Задач</w:t>
      </w:r>
      <w:r w:rsidR="009B20F0">
        <w:rPr>
          <w:rFonts w:ascii="Times New Roman" w:hAnsi="Times New Roman"/>
          <w:sz w:val="24"/>
          <w:szCs w:val="28"/>
        </w:rPr>
        <w:t>и</w:t>
      </w:r>
      <w:r w:rsidRPr="00EA6002">
        <w:rPr>
          <w:rFonts w:ascii="Times New Roman" w:hAnsi="Times New Roman"/>
          <w:sz w:val="24"/>
          <w:szCs w:val="28"/>
        </w:rPr>
        <w:t xml:space="preserve">: </w:t>
      </w:r>
    </w:p>
    <w:p w:rsidR="00636181" w:rsidRDefault="009B20F0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1)</w:t>
      </w:r>
      <w:r w:rsidR="00636181">
        <w:rPr>
          <w:rFonts w:ascii="Times New Roman" w:hAnsi="Times New Roman"/>
          <w:sz w:val="24"/>
          <w:szCs w:val="28"/>
        </w:rPr>
        <w:t xml:space="preserve"> о</w:t>
      </w:r>
      <w:r w:rsidR="00636181" w:rsidRPr="00EA6002">
        <w:rPr>
          <w:rFonts w:ascii="Times New Roman" w:hAnsi="Times New Roman"/>
          <w:sz w:val="24"/>
          <w:szCs w:val="28"/>
        </w:rPr>
        <w:t>беспечение туристского потока в охотничье-рыболовные хозяйства, в колич</w:t>
      </w:r>
      <w:r w:rsidR="00636181">
        <w:rPr>
          <w:rFonts w:ascii="Times New Roman" w:hAnsi="Times New Roman"/>
          <w:sz w:val="24"/>
          <w:szCs w:val="28"/>
        </w:rPr>
        <w:t>естве не менее 50 человек за 2020 год;</w:t>
      </w:r>
    </w:p>
    <w:p w:rsidR="00636181" w:rsidRDefault="009B20F0" w:rsidP="00636181">
      <w:pPr>
        <w:pStyle w:val="ad"/>
        <w:spacing w:before="0" w:beforeAutospacing="0" w:after="0" w:afterAutospacing="0"/>
        <w:ind w:firstLine="709"/>
        <w:jc w:val="both"/>
      </w:pPr>
      <w:r>
        <w:t>2)</w:t>
      </w:r>
      <w:r w:rsidR="00636181">
        <w:t xml:space="preserve"> развитие экологического туризма на ООПТ регионального значения;</w:t>
      </w:r>
    </w:p>
    <w:p w:rsidR="00636181" w:rsidRDefault="009B20F0" w:rsidP="00636181">
      <w:pPr>
        <w:pStyle w:val="ad"/>
        <w:spacing w:before="0" w:beforeAutospacing="0" w:after="0" w:afterAutospacing="0"/>
        <w:ind w:firstLine="709"/>
        <w:jc w:val="both"/>
      </w:pPr>
      <w:r>
        <w:t>3)</w:t>
      </w:r>
      <w:r w:rsidR="00636181">
        <w:t xml:space="preserve"> обеспечение туристского потока в количестве не менее 90 человек</w:t>
      </w:r>
      <w:r w:rsidR="00636181">
        <w:rPr>
          <w:bCs/>
          <w:shd w:val="clear" w:color="auto" w:fill="FFFFFF"/>
        </w:rPr>
        <w:t>.</w:t>
      </w:r>
    </w:p>
    <w:p w:rsidR="00636181" w:rsidRPr="00F92C4C" w:rsidRDefault="00636181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М</w:t>
      </w:r>
      <w:r w:rsidRPr="00EA6002">
        <w:rPr>
          <w:rFonts w:ascii="Times New Roman" w:hAnsi="Times New Roman"/>
          <w:sz w:val="24"/>
          <w:szCs w:val="28"/>
        </w:rPr>
        <w:t xml:space="preserve">ероприятия </w:t>
      </w:r>
      <w:r>
        <w:rPr>
          <w:rFonts w:ascii="Times New Roman" w:hAnsi="Times New Roman"/>
          <w:sz w:val="24"/>
          <w:szCs w:val="28"/>
        </w:rPr>
        <w:t xml:space="preserve">по </w:t>
      </w:r>
      <w:r w:rsidRPr="00493F19">
        <w:rPr>
          <w:rFonts w:ascii="Times New Roman" w:hAnsi="Times New Roman"/>
          <w:sz w:val="24"/>
          <w:szCs w:val="24"/>
        </w:rPr>
        <w:t>охотничье-рыболовно</w:t>
      </w:r>
      <w:r>
        <w:rPr>
          <w:rFonts w:ascii="Times New Roman" w:hAnsi="Times New Roman"/>
          <w:sz w:val="24"/>
          <w:szCs w:val="24"/>
        </w:rPr>
        <w:t xml:space="preserve">му туризму </w:t>
      </w:r>
      <w:r w:rsidRPr="00EA6002">
        <w:rPr>
          <w:rFonts w:ascii="Times New Roman" w:hAnsi="Times New Roman"/>
          <w:sz w:val="24"/>
          <w:szCs w:val="28"/>
        </w:rPr>
        <w:t>осуществляются за счет финансовых средств юридических лиц и индивидуальных предпр</w:t>
      </w:r>
      <w:r w:rsidRPr="00EA6002">
        <w:rPr>
          <w:rFonts w:ascii="Times New Roman" w:hAnsi="Times New Roman"/>
          <w:sz w:val="24"/>
          <w:szCs w:val="28"/>
        </w:rPr>
        <w:t>и</w:t>
      </w:r>
      <w:r w:rsidRPr="00EA6002">
        <w:rPr>
          <w:rFonts w:ascii="Times New Roman" w:hAnsi="Times New Roman"/>
          <w:sz w:val="24"/>
          <w:szCs w:val="28"/>
        </w:rPr>
        <w:t xml:space="preserve">нимателей, заключивших </w:t>
      </w:r>
      <w:proofErr w:type="spellStart"/>
      <w:r w:rsidRPr="00F92C4C">
        <w:rPr>
          <w:rFonts w:ascii="Times New Roman" w:hAnsi="Times New Roman"/>
          <w:sz w:val="24"/>
          <w:szCs w:val="24"/>
        </w:rPr>
        <w:t>охотхозяйственные</w:t>
      </w:r>
      <w:proofErr w:type="spellEnd"/>
      <w:r w:rsidRPr="00F92C4C">
        <w:rPr>
          <w:rFonts w:ascii="Times New Roman" w:hAnsi="Times New Roman"/>
          <w:sz w:val="24"/>
          <w:szCs w:val="24"/>
        </w:rPr>
        <w:t xml:space="preserve"> соглашения (далее – </w:t>
      </w:r>
      <w:proofErr w:type="spellStart"/>
      <w:r w:rsidRPr="00F92C4C">
        <w:rPr>
          <w:rFonts w:ascii="Times New Roman" w:hAnsi="Times New Roman"/>
          <w:sz w:val="24"/>
          <w:szCs w:val="24"/>
        </w:rPr>
        <w:t>охотпользователи</w:t>
      </w:r>
      <w:proofErr w:type="spellEnd"/>
      <w:r w:rsidRPr="00F92C4C">
        <w:rPr>
          <w:rFonts w:ascii="Times New Roman" w:hAnsi="Times New Roman"/>
          <w:sz w:val="24"/>
          <w:szCs w:val="24"/>
        </w:rPr>
        <w:t>) и не потребуют расходования средств из республиканского бю</w:t>
      </w:r>
      <w:r w:rsidRPr="00F92C4C">
        <w:rPr>
          <w:rFonts w:ascii="Times New Roman" w:hAnsi="Times New Roman"/>
          <w:sz w:val="24"/>
          <w:szCs w:val="24"/>
        </w:rPr>
        <w:t>д</w:t>
      </w:r>
      <w:r w:rsidRPr="00F92C4C">
        <w:rPr>
          <w:rFonts w:ascii="Times New Roman" w:hAnsi="Times New Roman"/>
          <w:sz w:val="24"/>
          <w:szCs w:val="24"/>
        </w:rPr>
        <w:t>жета</w:t>
      </w:r>
      <w:r w:rsidR="009B20F0">
        <w:rPr>
          <w:rFonts w:ascii="Times New Roman" w:hAnsi="Times New Roman"/>
          <w:sz w:val="24"/>
          <w:szCs w:val="24"/>
        </w:rPr>
        <w:t xml:space="preserve"> Республики Тыва</w:t>
      </w:r>
      <w:r w:rsidRPr="00F92C4C">
        <w:rPr>
          <w:rFonts w:ascii="Times New Roman" w:hAnsi="Times New Roman"/>
          <w:sz w:val="24"/>
          <w:szCs w:val="24"/>
        </w:rPr>
        <w:t>.</w:t>
      </w:r>
    </w:p>
    <w:p w:rsidR="00636181" w:rsidRPr="00F92C4C" w:rsidRDefault="009B20F0" w:rsidP="00636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индикаторы и</w:t>
      </w:r>
      <w:r w:rsidR="00636181" w:rsidRPr="00F92C4C">
        <w:rPr>
          <w:rFonts w:ascii="Times New Roman" w:hAnsi="Times New Roman"/>
          <w:sz w:val="24"/>
          <w:szCs w:val="24"/>
        </w:rPr>
        <w:t xml:space="preserve"> показатели:</w:t>
      </w:r>
    </w:p>
    <w:p w:rsidR="00636181" w:rsidRPr="00636181" w:rsidRDefault="009B20F0" w:rsidP="00636181">
      <w:pPr>
        <w:pStyle w:val="a8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</w:t>
      </w:r>
      <w:r w:rsidR="00636181" w:rsidRPr="00636181">
        <w:rPr>
          <w:rFonts w:ascii="Times New Roman" w:hAnsi="Times New Roman"/>
          <w:sz w:val="24"/>
          <w:szCs w:val="24"/>
          <w:lang w:val="ru-RU"/>
        </w:rPr>
        <w:t>беспечение посещения турист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="00636181" w:rsidRPr="00636181">
        <w:rPr>
          <w:rFonts w:ascii="Times New Roman" w:hAnsi="Times New Roman"/>
          <w:sz w:val="24"/>
          <w:szCs w:val="24"/>
          <w:lang w:val="ru-RU"/>
        </w:rPr>
        <w:t>-охотник</w:t>
      </w:r>
      <w:r>
        <w:rPr>
          <w:rFonts w:ascii="Times New Roman" w:hAnsi="Times New Roman"/>
          <w:sz w:val="24"/>
          <w:szCs w:val="24"/>
          <w:lang w:val="ru-RU"/>
        </w:rPr>
        <w:t>ами</w:t>
      </w:r>
      <w:r w:rsidR="00636181" w:rsidRPr="00636181">
        <w:rPr>
          <w:rFonts w:ascii="Times New Roman" w:hAnsi="Times New Roman"/>
          <w:sz w:val="24"/>
          <w:szCs w:val="24"/>
          <w:lang w:val="ru-RU"/>
        </w:rPr>
        <w:t>, созданных охотничьих хозяйств в количестве не менее 50 человек;</w:t>
      </w:r>
    </w:p>
    <w:p w:rsidR="00636181" w:rsidRPr="00636181" w:rsidRDefault="00636181" w:rsidP="00636181">
      <w:pPr>
        <w:pStyle w:val="a8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36181">
        <w:rPr>
          <w:rFonts w:ascii="Times New Roman" w:hAnsi="Times New Roman"/>
          <w:sz w:val="24"/>
          <w:szCs w:val="24"/>
          <w:lang w:val="ru-RU"/>
        </w:rPr>
        <w:t xml:space="preserve">обеспечение туристского потока на </w:t>
      </w:r>
      <w:r w:rsidR="009B20F0">
        <w:rPr>
          <w:rFonts w:ascii="Times New Roman" w:hAnsi="Times New Roman"/>
          <w:sz w:val="24"/>
          <w:szCs w:val="24"/>
          <w:lang w:val="ru-RU"/>
        </w:rPr>
        <w:t>ООПТ</w:t>
      </w:r>
      <w:r w:rsidRPr="00636181">
        <w:rPr>
          <w:rFonts w:ascii="Times New Roman" w:hAnsi="Times New Roman"/>
          <w:sz w:val="24"/>
          <w:szCs w:val="24"/>
          <w:lang w:val="ru-RU"/>
        </w:rPr>
        <w:t xml:space="preserve"> регионального значения в количестве не менее 90 человек.</w:t>
      </w:r>
    </w:p>
    <w:p w:rsidR="00636181" w:rsidRPr="00636181" w:rsidRDefault="00636181" w:rsidP="00636181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8"/>
          <w:lang w:val="ru-RU"/>
        </w:rPr>
      </w:pPr>
      <w:proofErr w:type="gramStart"/>
      <w:r w:rsidRPr="00636181">
        <w:rPr>
          <w:rFonts w:ascii="Times New Roman" w:hAnsi="Times New Roman"/>
          <w:sz w:val="24"/>
          <w:szCs w:val="24"/>
          <w:lang w:val="ru-RU"/>
        </w:rPr>
        <w:t>Ответственный за мониторинг исполнения настоящего плана мероприятий («дорожной карты») – Министерство природных ресурсов и экологии Республики Тыва.</w:t>
      </w:r>
      <w:proofErr w:type="gramEnd"/>
    </w:p>
    <w:p w:rsidR="00636181" w:rsidRDefault="00636181" w:rsidP="006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181" w:rsidRDefault="00636181" w:rsidP="006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181" w:rsidRDefault="00636181" w:rsidP="00636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1815"/>
        <w:gridCol w:w="1823"/>
        <w:gridCol w:w="1918"/>
        <w:gridCol w:w="2669"/>
        <w:gridCol w:w="4625"/>
      </w:tblGrid>
      <w:tr w:rsidR="00636181" w:rsidRPr="00636181" w:rsidTr="009B20F0">
        <w:tc>
          <w:tcPr>
            <w:tcW w:w="2908" w:type="dxa"/>
          </w:tcPr>
          <w:p w:rsidR="009B20F0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15" w:type="dxa"/>
          </w:tcPr>
          <w:p w:rsidR="009B20F0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</w:p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823" w:type="dxa"/>
          </w:tcPr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Объем </w:t>
            </w:r>
          </w:p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918" w:type="dxa"/>
          </w:tcPr>
          <w:p w:rsidR="009B20F0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Источники </w:t>
            </w:r>
          </w:p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669" w:type="dxa"/>
          </w:tcPr>
          <w:p w:rsidR="009B20F0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 </w:t>
            </w:r>
          </w:p>
          <w:p w:rsidR="00636181" w:rsidRPr="00636181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а исполнение </w:t>
            </w:r>
          </w:p>
        </w:tc>
        <w:tc>
          <w:tcPr>
            <w:tcW w:w="462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636181" w:rsidRPr="00636181" w:rsidTr="009B20F0">
        <w:tc>
          <w:tcPr>
            <w:tcW w:w="290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тий по сохранению объе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тов животного мира на з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крепленной территории, в том числе борьба с брак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ньерством и регулиров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ние численности вредных хищных животных</w:t>
            </w:r>
          </w:p>
        </w:tc>
        <w:tc>
          <w:tcPr>
            <w:tcW w:w="181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3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1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669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хотпользователи</w:t>
            </w:r>
            <w:proofErr w:type="spellEnd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согласованию), Мин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стерство природных 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сурсов и экологии Ре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публики Тыва </w:t>
            </w:r>
          </w:p>
        </w:tc>
        <w:tc>
          <w:tcPr>
            <w:tcW w:w="462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беспечение сохранения численности охотничьих ресурсов на уровне 2018 года на территории 3 охотничьих угодий, з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крепленных за </w:t>
            </w:r>
            <w:proofErr w:type="spellStart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охотпользователями</w:t>
            </w:r>
            <w:proofErr w:type="spellEnd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(о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новного турист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 ресурса)</w:t>
            </w:r>
          </w:p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181" w:rsidRPr="00636181" w:rsidTr="009B20F0">
        <w:tc>
          <w:tcPr>
            <w:tcW w:w="290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Утверждение лимитов добычи охотничьих ресу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сов 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3 охотничьих х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зяйств</w:t>
            </w:r>
          </w:p>
        </w:tc>
        <w:tc>
          <w:tcPr>
            <w:tcW w:w="181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до 1 августа</w:t>
            </w:r>
          </w:p>
        </w:tc>
        <w:tc>
          <w:tcPr>
            <w:tcW w:w="1823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636181" w:rsidRPr="00636181" w:rsidRDefault="009B20F0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Министерство приро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ных ресурсов и экол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гии Республики Тыва</w:t>
            </w:r>
            <w:r w:rsidR="00636181"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36181" w:rsidRPr="00636181">
              <w:rPr>
                <w:rFonts w:ascii="Times New Roman" w:eastAsia="Times New Roman" w:hAnsi="Times New Roman"/>
                <w:sz w:val="24"/>
                <w:szCs w:val="24"/>
              </w:rPr>
              <w:t>охотпользователи</w:t>
            </w:r>
            <w:proofErr w:type="spellEnd"/>
            <w:r w:rsidR="00636181"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62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становление квот добычи охотничьих 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сурсов на территори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ях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созданных охотн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чьих хозяйств</w:t>
            </w:r>
          </w:p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6181" w:rsidRPr="00636181" w:rsidTr="009B20F0">
        <w:tc>
          <w:tcPr>
            <w:tcW w:w="290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ние охотничье-рыболов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туров на территори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ях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созданных охотничьих х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зяйств</w:t>
            </w:r>
          </w:p>
        </w:tc>
        <w:tc>
          <w:tcPr>
            <w:tcW w:w="181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сентябрь-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23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хотпользователи</w:t>
            </w:r>
            <w:proofErr w:type="spellEnd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согласованию), турис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ские фирмы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(по согл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4625" w:type="dxa"/>
          </w:tcPr>
          <w:p w:rsidR="00636181" w:rsidRPr="00636181" w:rsidRDefault="00636181" w:rsidP="00A442D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беспечение посещения турист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ами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-охотник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ами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созданных охотничьих х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зяйств в количестве не менее 50 человек</w:t>
            </w:r>
          </w:p>
        </w:tc>
      </w:tr>
      <w:tr w:rsidR="00636181" w:rsidRPr="00636181" w:rsidTr="009B20F0">
        <w:tc>
          <w:tcPr>
            <w:tcW w:w="290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Осуществление целен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правленной работы по привлечению инвесторов для развития туристской отрасли Республики Тыва</w:t>
            </w:r>
          </w:p>
        </w:tc>
        <w:tc>
          <w:tcPr>
            <w:tcW w:w="181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3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8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636181" w:rsidRPr="00636181" w:rsidRDefault="009B20F0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Министерство приро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ных ресурсов и экол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гии Республики Тыва</w:t>
            </w:r>
          </w:p>
        </w:tc>
        <w:tc>
          <w:tcPr>
            <w:tcW w:w="4625" w:type="dxa"/>
          </w:tcPr>
          <w:p w:rsidR="00636181" w:rsidRPr="00636181" w:rsidRDefault="00636181" w:rsidP="009B20F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ривлечение инвесторов для развития т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ристской отрасли Республики Тыва</w:t>
            </w:r>
          </w:p>
        </w:tc>
      </w:tr>
    </w:tbl>
    <w:p w:rsidR="009B20F0" w:rsidRDefault="009B20F0" w:rsidP="009B20F0">
      <w:pPr>
        <w:spacing w:after="0" w:line="240" w:lineRule="auto"/>
      </w:pPr>
    </w:p>
    <w:p w:rsidR="009B20F0" w:rsidRDefault="009B20F0" w:rsidP="009B20F0">
      <w:pPr>
        <w:spacing w:after="0" w:line="240" w:lineRule="auto"/>
      </w:pPr>
    </w:p>
    <w:p w:rsidR="009B20F0" w:rsidRDefault="009B20F0" w:rsidP="009B20F0">
      <w:pPr>
        <w:spacing w:after="0" w:line="240" w:lineRule="auto"/>
      </w:pPr>
    </w:p>
    <w:p w:rsidR="009B20F0" w:rsidRDefault="009B20F0" w:rsidP="009B20F0">
      <w:pPr>
        <w:spacing w:after="0" w:line="240" w:lineRule="auto"/>
      </w:pPr>
    </w:p>
    <w:p w:rsidR="009B20F0" w:rsidRDefault="009B20F0" w:rsidP="009B20F0">
      <w:pPr>
        <w:spacing w:after="0" w:line="240" w:lineRule="auto"/>
      </w:pPr>
    </w:p>
    <w:p w:rsidR="009B20F0" w:rsidRDefault="009B20F0" w:rsidP="009B20F0">
      <w:pPr>
        <w:spacing w:after="0" w:line="240" w:lineRule="auto"/>
      </w:pPr>
    </w:p>
    <w:p w:rsidR="009B20F0" w:rsidRDefault="009B20F0" w:rsidP="009B20F0">
      <w:pPr>
        <w:spacing w:after="0" w:line="240" w:lineRule="auto"/>
      </w:pPr>
    </w:p>
    <w:tbl>
      <w:tblPr>
        <w:tblW w:w="1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1860"/>
        <w:gridCol w:w="1823"/>
        <w:gridCol w:w="1846"/>
        <w:gridCol w:w="2741"/>
        <w:gridCol w:w="4625"/>
      </w:tblGrid>
      <w:tr w:rsidR="009B20F0" w:rsidRPr="00636181" w:rsidTr="009B20F0">
        <w:tc>
          <w:tcPr>
            <w:tcW w:w="2863" w:type="dxa"/>
          </w:tcPr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  <w:p w:rsidR="009B20F0" w:rsidRPr="00636181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60" w:type="dxa"/>
          </w:tcPr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</w:p>
          <w:p w:rsidR="009B20F0" w:rsidRPr="00636181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823" w:type="dxa"/>
          </w:tcPr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Объем </w:t>
            </w:r>
          </w:p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  <w:p w:rsidR="009B20F0" w:rsidRPr="00636181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1846" w:type="dxa"/>
          </w:tcPr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Источники </w:t>
            </w:r>
          </w:p>
          <w:p w:rsidR="009B20F0" w:rsidRPr="00636181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2741" w:type="dxa"/>
          </w:tcPr>
          <w:p w:rsidR="009B20F0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Ответственные </w:t>
            </w:r>
          </w:p>
          <w:p w:rsidR="009B20F0" w:rsidRPr="00636181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 исполнение </w:t>
            </w:r>
          </w:p>
        </w:tc>
        <w:tc>
          <w:tcPr>
            <w:tcW w:w="4625" w:type="dxa"/>
          </w:tcPr>
          <w:p w:rsidR="009B20F0" w:rsidRPr="00636181" w:rsidRDefault="009B20F0" w:rsidP="009B20F0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B20F0" w:rsidRPr="00636181" w:rsidTr="009B20F0">
        <w:tc>
          <w:tcPr>
            <w:tcW w:w="2863" w:type="dxa"/>
          </w:tcPr>
          <w:p w:rsidR="00636181" w:rsidRPr="00636181" w:rsidRDefault="00636181" w:rsidP="009B20F0">
            <w:pPr>
              <w:pStyle w:val="ad"/>
              <w:spacing w:before="0" w:beforeAutospacing="0" w:after="0" w:afterAutospacing="0"/>
              <w:ind w:left="57"/>
              <w:jc w:val="both"/>
            </w:pPr>
            <w:r>
              <w:t xml:space="preserve">5. </w:t>
            </w:r>
            <w:r w:rsidRPr="00636181">
              <w:t>Развитие эколого-познавательного туризма на созданной экологич</w:t>
            </w:r>
            <w:r w:rsidRPr="00636181">
              <w:t>е</w:t>
            </w:r>
            <w:r w:rsidRPr="00636181">
              <w:t>ской тропе «</w:t>
            </w:r>
            <w:proofErr w:type="spellStart"/>
            <w:r w:rsidRPr="00636181">
              <w:t>Дургенский</w:t>
            </w:r>
            <w:proofErr w:type="spellEnd"/>
            <w:r w:rsidRPr="00636181">
              <w:t xml:space="preserve"> водопад» на территории государственного зака</w:t>
            </w:r>
            <w:r w:rsidRPr="00636181">
              <w:t>з</w:t>
            </w:r>
            <w:r w:rsidRPr="00636181">
              <w:t>ника «</w:t>
            </w:r>
            <w:proofErr w:type="spellStart"/>
            <w:r w:rsidRPr="00636181">
              <w:t>Дургенский</w:t>
            </w:r>
            <w:proofErr w:type="spellEnd"/>
            <w:r w:rsidRPr="00636181">
              <w:t xml:space="preserve">» в </w:t>
            </w:r>
            <w:proofErr w:type="spellStart"/>
            <w:r w:rsidRPr="00636181">
              <w:t>Та</w:t>
            </w:r>
            <w:r w:rsidRPr="00636181">
              <w:t>н</w:t>
            </w:r>
            <w:r w:rsidRPr="00636181">
              <w:t>динском</w:t>
            </w:r>
            <w:proofErr w:type="spellEnd"/>
            <w:r w:rsidRPr="00636181">
              <w:t xml:space="preserve"> </w:t>
            </w:r>
            <w:proofErr w:type="spellStart"/>
            <w:r w:rsidRPr="00636181">
              <w:t>кожууне</w:t>
            </w:r>
            <w:proofErr w:type="spellEnd"/>
            <w:r w:rsidRPr="00636181">
              <w:t xml:space="preserve"> </w:t>
            </w:r>
          </w:p>
        </w:tc>
        <w:tc>
          <w:tcPr>
            <w:tcW w:w="1860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 мая по август</w:t>
            </w:r>
          </w:p>
        </w:tc>
        <w:tc>
          <w:tcPr>
            <w:tcW w:w="1823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846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1" w:type="dxa"/>
          </w:tcPr>
          <w:p w:rsidR="00636181" w:rsidRPr="00636181" w:rsidRDefault="009B20F0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Министерство приро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ных ресурсов и экологии Республики Тыва</w:t>
            </w:r>
            <w:r w:rsidR="00636181"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636181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636181" w:rsidRPr="00636181">
              <w:rPr>
                <w:rFonts w:ascii="Times New Roman" w:eastAsia="Times New Roman" w:hAnsi="Times New Roman"/>
                <w:sz w:val="24"/>
                <w:szCs w:val="24"/>
              </w:rPr>
              <w:t>ос</w:t>
            </w:r>
            <w:r w:rsidR="00636181" w:rsidRPr="00636181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636181" w:rsidRPr="00636181">
              <w:rPr>
                <w:rFonts w:ascii="Times New Roman" w:eastAsia="Times New Roman" w:hAnsi="Times New Roman"/>
                <w:sz w:val="24"/>
                <w:szCs w:val="24"/>
              </w:rPr>
              <w:t>дарственное казенное учреждение «Дирекция по особо охраняемым природным территориям Республики Тыва»</w:t>
            </w:r>
          </w:p>
        </w:tc>
        <w:tc>
          <w:tcPr>
            <w:tcW w:w="4625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осещение экологической тропы «</w:t>
            </w:r>
            <w:proofErr w:type="spellStart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Дурге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ский</w:t>
            </w:r>
            <w:proofErr w:type="spellEnd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водопад» не менее 60 туриста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</w:p>
        </w:tc>
      </w:tr>
      <w:tr w:rsidR="00636181" w:rsidRPr="00636181" w:rsidTr="009B20F0">
        <w:tc>
          <w:tcPr>
            <w:tcW w:w="2863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6. </w:t>
            </w:r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Организация и пров</w:t>
            </w:r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дение туров по водному туристическому маршруту в кластерный участок «</w:t>
            </w:r>
            <w:proofErr w:type="spellStart"/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Уш-Белдир</w:t>
            </w:r>
            <w:proofErr w:type="spellEnd"/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» Природного парка «Тыва» в </w:t>
            </w:r>
            <w:proofErr w:type="spellStart"/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Каа-Хемском</w:t>
            </w:r>
            <w:proofErr w:type="spellEnd"/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кожууне</w:t>
            </w:r>
            <w:proofErr w:type="spellEnd"/>
          </w:p>
        </w:tc>
        <w:tc>
          <w:tcPr>
            <w:tcW w:w="1860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 июня по се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1823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6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741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еспубликанское гос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дарственное бюджетное учреждение «Природный парк «Тыва», Министе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ство природных ресурсов и экологии Республики Тыва</w:t>
            </w:r>
          </w:p>
        </w:tc>
        <w:tc>
          <w:tcPr>
            <w:tcW w:w="4625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еализация не менее 5 туристских групп за сезон, посещение </w:t>
            </w:r>
            <w:r w:rsidR="009B20F0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урортного учреждения «</w:t>
            </w:r>
            <w:proofErr w:type="spellStart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Уш-Белдир</w:t>
            </w:r>
            <w:proofErr w:type="spellEnd"/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» не менее 30 туристами</w:t>
            </w:r>
          </w:p>
        </w:tc>
      </w:tr>
      <w:tr w:rsidR="00636181" w:rsidRPr="00636181" w:rsidTr="009B20F0">
        <w:tc>
          <w:tcPr>
            <w:tcW w:w="2863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7. </w:t>
            </w:r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Активиз</w:t>
            </w:r>
            <w:r w:rsidR="009B20F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ация</w:t>
            </w:r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работ</w:t>
            </w:r>
            <w:r w:rsidR="009B20F0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ы</w:t>
            </w:r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кемпинг-базы</w:t>
            </w:r>
            <w:proofErr w:type="gramEnd"/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на террит</w:t>
            </w:r>
            <w:r w:rsidRPr="0063618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="00A442D4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рии озера </w:t>
            </w:r>
            <w:proofErr w:type="spellStart"/>
            <w:r w:rsidR="00A442D4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Дус</w:t>
            </w:r>
            <w:proofErr w:type="spellEnd"/>
            <w:r w:rsidR="00A442D4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-Холь</w:t>
            </w:r>
          </w:p>
        </w:tc>
        <w:tc>
          <w:tcPr>
            <w:tcW w:w="1860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первое 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 xml:space="preserve"> полуг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дие</w:t>
            </w:r>
          </w:p>
        </w:tc>
        <w:tc>
          <w:tcPr>
            <w:tcW w:w="1823" w:type="dxa"/>
          </w:tcPr>
          <w:p w:rsidR="00636181" w:rsidRPr="00636181" w:rsidRDefault="00636181" w:rsidP="008765CC">
            <w:pPr>
              <w:tabs>
                <w:tab w:val="left" w:pos="363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1846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41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Министерство приро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ных ресурсов и экологии Республики Тыва</w:t>
            </w:r>
          </w:p>
        </w:tc>
        <w:tc>
          <w:tcPr>
            <w:tcW w:w="4625" w:type="dxa"/>
          </w:tcPr>
          <w:p w:rsidR="00636181" w:rsidRPr="00636181" w:rsidRDefault="00636181" w:rsidP="009B20F0">
            <w:pPr>
              <w:tabs>
                <w:tab w:val="left" w:pos="363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азмещение туристов в количестве не м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636181">
              <w:rPr>
                <w:rFonts w:ascii="Times New Roman" w:eastAsia="Times New Roman" w:hAnsi="Times New Roman"/>
                <w:sz w:val="24"/>
                <w:szCs w:val="24"/>
              </w:rPr>
              <w:t>нее 500 туристов</w:t>
            </w:r>
          </w:p>
        </w:tc>
      </w:tr>
    </w:tbl>
    <w:p w:rsidR="00636181" w:rsidRDefault="00636181" w:rsidP="0063618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6181" w:rsidRDefault="00636181" w:rsidP="00636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6181" w:rsidRDefault="00636181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636181" w:rsidRDefault="00636181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636181" w:rsidRDefault="00636181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97175F" w:rsidRDefault="0097175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sectPr w:rsidR="0097175F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328" w:type="dxa"/>
        <w:tblLook w:val="04A0" w:firstRow="1" w:lastRow="0" w:firstColumn="1" w:lastColumn="0" w:noHBand="0" w:noVBand="1"/>
      </w:tblPr>
      <w:tblGrid>
        <w:gridCol w:w="4592"/>
      </w:tblGrid>
      <w:tr w:rsidR="0097175F" w:rsidRPr="0097175F" w:rsidTr="0097175F">
        <w:tc>
          <w:tcPr>
            <w:tcW w:w="4592" w:type="dxa"/>
          </w:tcPr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97175F" w:rsidRPr="0097175F" w:rsidRDefault="00511676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636181" w:rsidRPr="009B20F0" w:rsidRDefault="00636181" w:rsidP="000B547F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highlight w:val="yellow"/>
          <w:lang w:eastAsia="ru-RU"/>
        </w:rPr>
      </w:pPr>
    </w:p>
    <w:p w:rsidR="0097175F" w:rsidRPr="003D5416" w:rsidRDefault="0097175F" w:rsidP="0097175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3D5416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3D5416">
        <w:rPr>
          <w:rFonts w:ascii="Times New Roman" w:hAnsi="Times New Roman"/>
          <w:b/>
          <w:sz w:val="28"/>
          <w:szCs w:val="24"/>
        </w:rPr>
        <w:t xml:space="preserve"> Л А Н </w:t>
      </w:r>
    </w:p>
    <w:p w:rsidR="0097175F" w:rsidRPr="003D5416" w:rsidRDefault="0097175F" w:rsidP="0097175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D5416">
        <w:rPr>
          <w:rFonts w:ascii="Times New Roman" w:hAnsi="Times New Roman"/>
          <w:sz w:val="28"/>
          <w:szCs w:val="24"/>
        </w:rPr>
        <w:t>мероприятий («дорожная карта») по развитию сельского туризма в Республике Тыва на 2020 год</w:t>
      </w:r>
    </w:p>
    <w:p w:rsidR="0097175F" w:rsidRPr="001406F3" w:rsidRDefault="0097175F" w:rsidP="009717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75F" w:rsidRPr="00624B8D" w:rsidRDefault="0097175F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B8D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года.</w:t>
      </w:r>
    </w:p>
    <w:p w:rsidR="0097175F" w:rsidRPr="00624B8D" w:rsidRDefault="0097175F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</w:t>
      </w:r>
      <w:r w:rsidRPr="00624B8D">
        <w:rPr>
          <w:rFonts w:ascii="Times New Roman" w:hAnsi="Times New Roman"/>
          <w:sz w:val="24"/>
          <w:szCs w:val="24"/>
        </w:rPr>
        <w:t>азвитие сельского туризма в Республике Тыва</w:t>
      </w:r>
      <w:r>
        <w:rPr>
          <w:rFonts w:ascii="Times New Roman" w:hAnsi="Times New Roman"/>
          <w:sz w:val="24"/>
          <w:szCs w:val="24"/>
        </w:rPr>
        <w:t>.</w:t>
      </w:r>
    </w:p>
    <w:p w:rsidR="0097175F" w:rsidRPr="00624B8D" w:rsidRDefault="0097175F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B8D">
        <w:rPr>
          <w:rFonts w:ascii="Times New Roman" w:hAnsi="Times New Roman"/>
          <w:sz w:val="24"/>
          <w:szCs w:val="24"/>
        </w:rPr>
        <w:t>Задачи:</w:t>
      </w:r>
    </w:p>
    <w:p w:rsidR="0097175F" w:rsidRPr="00624B8D" w:rsidRDefault="0097175F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B8D">
        <w:rPr>
          <w:rFonts w:ascii="Times New Roman" w:hAnsi="Times New Roman"/>
          <w:sz w:val="24"/>
          <w:szCs w:val="24"/>
        </w:rPr>
        <w:t>1</w:t>
      </w:r>
      <w:r w:rsidR="009B20F0">
        <w:rPr>
          <w:rFonts w:ascii="Times New Roman" w:hAnsi="Times New Roman"/>
          <w:sz w:val="24"/>
          <w:szCs w:val="24"/>
        </w:rPr>
        <w:t>)</w:t>
      </w:r>
      <w:r w:rsidRPr="00624B8D">
        <w:rPr>
          <w:rFonts w:ascii="Times New Roman" w:hAnsi="Times New Roman"/>
          <w:sz w:val="24"/>
          <w:szCs w:val="24"/>
        </w:rPr>
        <w:t xml:space="preserve"> </w:t>
      </w:r>
      <w:r w:rsidR="009B20F0">
        <w:rPr>
          <w:rFonts w:ascii="Times New Roman" w:hAnsi="Times New Roman"/>
          <w:sz w:val="24"/>
          <w:szCs w:val="24"/>
        </w:rPr>
        <w:t>с</w:t>
      </w:r>
      <w:r w:rsidRPr="00624B8D">
        <w:rPr>
          <w:rFonts w:ascii="Times New Roman" w:hAnsi="Times New Roman"/>
          <w:sz w:val="24"/>
          <w:szCs w:val="24"/>
        </w:rPr>
        <w:t>оздание чабанских стоянок и оленеводческих стойб</w:t>
      </w:r>
      <w:r w:rsidR="009B20F0">
        <w:rPr>
          <w:rFonts w:ascii="Times New Roman" w:hAnsi="Times New Roman"/>
          <w:sz w:val="24"/>
          <w:szCs w:val="24"/>
        </w:rPr>
        <w:t>ищ, ориентированных на туристов;</w:t>
      </w:r>
    </w:p>
    <w:p w:rsidR="0097175F" w:rsidRPr="00624B8D" w:rsidRDefault="0097175F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B8D">
        <w:rPr>
          <w:rFonts w:ascii="Times New Roman" w:hAnsi="Times New Roman"/>
          <w:sz w:val="24"/>
          <w:szCs w:val="24"/>
        </w:rPr>
        <w:t>2</w:t>
      </w:r>
      <w:r w:rsidR="009B20F0">
        <w:rPr>
          <w:rFonts w:ascii="Times New Roman" w:hAnsi="Times New Roman"/>
          <w:sz w:val="24"/>
          <w:szCs w:val="24"/>
        </w:rPr>
        <w:t>)</w:t>
      </w:r>
      <w:r w:rsidRPr="00624B8D">
        <w:rPr>
          <w:rFonts w:ascii="Times New Roman" w:hAnsi="Times New Roman"/>
          <w:sz w:val="24"/>
          <w:szCs w:val="24"/>
        </w:rPr>
        <w:t xml:space="preserve"> </w:t>
      </w:r>
      <w:r w:rsidR="009B20F0">
        <w:rPr>
          <w:rFonts w:ascii="Times New Roman" w:hAnsi="Times New Roman"/>
          <w:sz w:val="24"/>
          <w:szCs w:val="24"/>
        </w:rPr>
        <w:t>у</w:t>
      </w:r>
      <w:r w:rsidRPr="00624B8D">
        <w:rPr>
          <w:rFonts w:ascii="Times New Roman" w:hAnsi="Times New Roman"/>
          <w:sz w:val="24"/>
          <w:szCs w:val="24"/>
        </w:rPr>
        <w:t xml:space="preserve">величение заинтересованности крестьянских (фермерских) </w:t>
      </w:r>
      <w:r w:rsidR="009B20F0">
        <w:rPr>
          <w:rFonts w:ascii="Times New Roman" w:hAnsi="Times New Roman"/>
          <w:sz w:val="24"/>
          <w:szCs w:val="24"/>
        </w:rPr>
        <w:t>хозяйств по сельскому хозяйству;</w:t>
      </w:r>
    </w:p>
    <w:p w:rsidR="0097175F" w:rsidRPr="00624B8D" w:rsidRDefault="0097175F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B8D">
        <w:rPr>
          <w:rFonts w:ascii="Times New Roman" w:hAnsi="Times New Roman"/>
          <w:sz w:val="24"/>
          <w:szCs w:val="24"/>
        </w:rPr>
        <w:t>3</w:t>
      </w:r>
      <w:r w:rsidR="009B20F0">
        <w:rPr>
          <w:rFonts w:ascii="Times New Roman" w:hAnsi="Times New Roman"/>
          <w:sz w:val="24"/>
          <w:szCs w:val="24"/>
        </w:rPr>
        <w:t>)</w:t>
      </w:r>
      <w:r w:rsidRPr="00624B8D">
        <w:rPr>
          <w:rFonts w:ascii="Times New Roman" w:hAnsi="Times New Roman"/>
          <w:sz w:val="24"/>
          <w:szCs w:val="24"/>
        </w:rPr>
        <w:t xml:space="preserve"> </w:t>
      </w:r>
      <w:r w:rsidR="009B20F0">
        <w:rPr>
          <w:rFonts w:ascii="Times New Roman" w:hAnsi="Times New Roman"/>
          <w:sz w:val="24"/>
          <w:szCs w:val="24"/>
        </w:rPr>
        <w:t>р</w:t>
      </w:r>
      <w:r w:rsidRPr="00624B8D">
        <w:rPr>
          <w:rFonts w:ascii="Times New Roman" w:hAnsi="Times New Roman"/>
          <w:sz w:val="24"/>
          <w:szCs w:val="24"/>
        </w:rPr>
        <w:t xml:space="preserve">асширение туристического направления в рамках праздника «День оленевода» и проекта «Марал-Тува».    </w:t>
      </w:r>
    </w:p>
    <w:p w:rsidR="0097175F" w:rsidRPr="00624B8D" w:rsidRDefault="009B20F0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индикаторы и показатели</w:t>
      </w:r>
      <w:r w:rsidR="0097175F" w:rsidRPr="00624B8D">
        <w:rPr>
          <w:rFonts w:ascii="Times New Roman" w:hAnsi="Times New Roman"/>
          <w:sz w:val="24"/>
          <w:szCs w:val="24"/>
        </w:rPr>
        <w:t xml:space="preserve">: </w:t>
      </w:r>
    </w:p>
    <w:p w:rsidR="0097175F" w:rsidRPr="00624B8D" w:rsidRDefault="009B20F0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97175F" w:rsidRPr="00624B8D">
        <w:rPr>
          <w:rFonts w:ascii="Times New Roman" w:hAnsi="Times New Roman"/>
          <w:sz w:val="24"/>
          <w:szCs w:val="24"/>
        </w:rPr>
        <w:t xml:space="preserve"> создание 2 хозяйств, ориентированных на прием туристов; </w:t>
      </w:r>
    </w:p>
    <w:p w:rsidR="0097175F" w:rsidRPr="001406F3" w:rsidRDefault="009B20F0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97175F" w:rsidRPr="00624B8D">
        <w:rPr>
          <w:rFonts w:ascii="Times New Roman" w:hAnsi="Times New Roman"/>
          <w:sz w:val="24"/>
          <w:szCs w:val="24"/>
        </w:rPr>
        <w:t xml:space="preserve"> заключение 2 соглашений о сотрудничестве</w:t>
      </w:r>
      <w:r w:rsidR="0097175F">
        <w:rPr>
          <w:rFonts w:ascii="Times New Roman" w:hAnsi="Times New Roman"/>
          <w:sz w:val="24"/>
          <w:szCs w:val="24"/>
        </w:rPr>
        <w:t xml:space="preserve"> между хозяйствами и туристскими фирмами;</w:t>
      </w:r>
    </w:p>
    <w:p w:rsidR="0097175F" w:rsidRDefault="009B20F0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97175F" w:rsidRPr="001406F3">
        <w:rPr>
          <w:rFonts w:ascii="Times New Roman" w:hAnsi="Times New Roman"/>
          <w:sz w:val="24"/>
          <w:szCs w:val="24"/>
        </w:rPr>
        <w:t xml:space="preserve"> </w:t>
      </w:r>
      <w:r w:rsidR="0097175F">
        <w:rPr>
          <w:rFonts w:ascii="Times New Roman" w:hAnsi="Times New Roman"/>
          <w:sz w:val="24"/>
          <w:szCs w:val="24"/>
        </w:rPr>
        <w:t>участие не менее 5 крестьянских (фермерских) хозяйств в семинарах по туризму;</w:t>
      </w:r>
    </w:p>
    <w:p w:rsidR="0097175F" w:rsidRDefault="009B20F0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97175F">
        <w:rPr>
          <w:rFonts w:ascii="Times New Roman" w:hAnsi="Times New Roman"/>
          <w:sz w:val="24"/>
          <w:szCs w:val="24"/>
        </w:rPr>
        <w:t xml:space="preserve"> </w:t>
      </w:r>
      <w:r w:rsidR="0097175F" w:rsidRPr="001406F3">
        <w:rPr>
          <w:rFonts w:ascii="Times New Roman" w:hAnsi="Times New Roman"/>
          <w:sz w:val="24"/>
          <w:szCs w:val="24"/>
        </w:rPr>
        <w:t>увеличение турпотока</w:t>
      </w:r>
      <w:r w:rsidR="0097175F">
        <w:rPr>
          <w:rFonts w:ascii="Times New Roman" w:hAnsi="Times New Roman"/>
          <w:sz w:val="24"/>
          <w:szCs w:val="24"/>
        </w:rPr>
        <w:t xml:space="preserve"> </w:t>
      </w:r>
      <w:r w:rsidR="0097175F" w:rsidRPr="001406F3">
        <w:rPr>
          <w:rFonts w:ascii="Times New Roman" w:hAnsi="Times New Roman"/>
          <w:sz w:val="24"/>
          <w:szCs w:val="24"/>
        </w:rPr>
        <w:t xml:space="preserve">до </w:t>
      </w:r>
      <w:r w:rsidR="0097175F" w:rsidRPr="00CA2C48">
        <w:rPr>
          <w:rFonts w:ascii="Times New Roman" w:hAnsi="Times New Roman"/>
          <w:sz w:val="24"/>
          <w:szCs w:val="24"/>
        </w:rPr>
        <w:t>4500</w:t>
      </w:r>
      <w:r w:rsidR="0097175F" w:rsidRPr="001406F3">
        <w:rPr>
          <w:rFonts w:ascii="Times New Roman" w:hAnsi="Times New Roman"/>
          <w:sz w:val="24"/>
          <w:szCs w:val="24"/>
        </w:rPr>
        <w:t xml:space="preserve"> человек</w:t>
      </w:r>
      <w:r w:rsidR="0097175F">
        <w:rPr>
          <w:rFonts w:ascii="Times New Roman" w:hAnsi="Times New Roman"/>
          <w:sz w:val="24"/>
          <w:szCs w:val="24"/>
        </w:rPr>
        <w:t>.</w:t>
      </w:r>
    </w:p>
    <w:p w:rsidR="0097175F" w:rsidRPr="001406F3" w:rsidRDefault="0097175F" w:rsidP="009717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6F3">
        <w:rPr>
          <w:rFonts w:ascii="Times New Roman" w:hAnsi="Times New Roman"/>
          <w:sz w:val="24"/>
          <w:szCs w:val="24"/>
        </w:rPr>
        <w:t xml:space="preserve">Ответственный </w:t>
      </w:r>
      <w:r>
        <w:rPr>
          <w:rFonts w:ascii="Times New Roman" w:hAnsi="Times New Roman"/>
          <w:sz w:val="24"/>
          <w:szCs w:val="24"/>
        </w:rPr>
        <w:t>исполнитель по реализации</w:t>
      </w:r>
      <w:r w:rsidRPr="001406F3">
        <w:rPr>
          <w:rFonts w:ascii="Times New Roman" w:hAnsi="Times New Roman"/>
          <w:sz w:val="24"/>
          <w:szCs w:val="24"/>
        </w:rPr>
        <w:t xml:space="preserve"> настоящего плана мероприятий («дорожной карты») – Министерство сельского хозяйства и прод</w:t>
      </w:r>
      <w:r w:rsidRPr="001406F3">
        <w:rPr>
          <w:rFonts w:ascii="Times New Roman" w:hAnsi="Times New Roman"/>
          <w:sz w:val="24"/>
          <w:szCs w:val="24"/>
        </w:rPr>
        <w:t>о</w:t>
      </w:r>
      <w:r w:rsidRPr="001406F3">
        <w:rPr>
          <w:rFonts w:ascii="Times New Roman" w:hAnsi="Times New Roman"/>
          <w:sz w:val="24"/>
          <w:szCs w:val="24"/>
        </w:rPr>
        <w:t>вольствия Республики Тыва.</w:t>
      </w:r>
    </w:p>
    <w:p w:rsidR="0097175F" w:rsidRPr="001406F3" w:rsidRDefault="0097175F" w:rsidP="009717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389"/>
        <w:gridCol w:w="1846"/>
        <w:gridCol w:w="2013"/>
        <w:gridCol w:w="3516"/>
        <w:gridCol w:w="3850"/>
      </w:tblGrid>
      <w:tr w:rsidR="0097175F" w:rsidRPr="001406F3" w:rsidTr="009B20F0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1406F3" w:rsidRDefault="0097175F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аименование мероприя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</w:p>
          <w:p w:rsidR="0097175F" w:rsidRPr="001406F3" w:rsidRDefault="0097175F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1406F3" w:rsidRDefault="0097175F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Срок и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с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1406F3" w:rsidRDefault="009B20F0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сирования </w:t>
            </w:r>
            <w:r w:rsidR="0097175F" w:rsidRPr="001406F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1406F3" w:rsidRDefault="0097175F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Источники ф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и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1406F3" w:rsidRDefault="0097175F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  <w:p w:rsidR="0097175F" w:rsidRPr="001406F3" w:rsidRDefault="00435321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И</w:t>
            </w:r>
            <w:r w:rsidR="0097175F" w:rsidRPr="001406F3">
              <w:rPr>
                <w:rFonts w:ascii="Times New Roman" w:hAnsi="Times New Roman"/>
                <w:sz w:val="24"/>
                <w:szCs w:val="24"/>
              </w:rPr>
              <w:t>сполн</w:t>
            </w:r>
            <w:r w:rsidR="0097175F"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1406F3" w:rsidRDefault="0097175F" w:rsidP="009B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7175F" w:rsidRPr="001406F3" w:rsidTr="009B20F0">
        <w:trPr>
          <w:trHeight w:val="746"/>
        </w:trPr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7175F" w:rsidRPr="00325590" w:rsidRDefault="0097175F" w:rsidP="0097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Участие крестьянских (фермерских) хозяйств в семинарах по туризму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75F" w:rsidRPr="00325590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о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лугодие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9B20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Министерство сельского хозя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й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ства и продовольствия Респу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б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9B2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частие не менее 5 хозяйств в с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е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минарах в целях увеличения заи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н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тересованности </w:t>
            </w:r>
            <w:r w:rsidR="009B20F0">
              <w:rPr>
                <w:rFonts w:ascii="Times New Roman" w:hAnsi="Times New Roman"/>
                <w:sz w:val="24"/>
                <w:szCs w:val="24"/>
              </w:rPr>
              <w:t>в сфере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9B20F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 туризм</w:t>
            </w:r>
            <w:r w:rsidR="009B20F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570821" w:rsidRDefault="00570821" w:rsidP="00570821">
      <w:pPr>
        <w:spacing w:after="0" w:line="240" w:lineRule="auto"/>
      </w:pPr>
    </w:p>
    <w:p w:rsidR="00570821" w:rsidRDefault="00570821" w:rsidP="00570821">
      <w:pPr>
        <w:spacing w:after="0" w:line="240" w:lineRule="auto"/>
      </w:pPr>
    </w:p>
    <w:p w:rsidR="00570821" w:rsidRDefault="00570821" w:rsidP="00570821">
      <w:pPr>
        <w:spacing w:after="0" w:line="240" w:lineRule="auto"/>
      </w:pPr>
    </w:p>
    <w:p w:rsidR="00570821" w:rsidRDefault="00570821" w:rsidP="00570821">
      <w:pPr>
        <w:spacing w:after="0" w:line="240" w:lineRule="auto"/>
      </w:pPr>
    </w:p>
    <w:tbl>
      <w:tblPr>
        <w:tblW w:w="15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389"/>
        <w:gridCol w:w="1846"/>
        <w:gridCol w:w="2013"/>
        <w:gridCol w:w="3516"/>
        <w:gridCol w:w="3850"/>
      </w:tblGrid>
      <w:tr w:rsidR="00570821" w:rsidRPr="001406F3" w:rsidTr="0057082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аименование мероприя</w:t>
            </w:r>
            <w:r>
              <w:rPr>
                <w:rFonts w:ascii="Times New Roman" w:hAnsi="Times New Roman"/>
                <w:sz w:val="24"/>
                <w:szCs w:val="24"/>
              </w:rPr>
              <w:t>тия</w:t>
            </w:r>
          </w:p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Срок и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с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сирования 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Источники ф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и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нансирования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  <w:p w:rsidR="00570821" w:rsidRPr="001406F3" w:rsidRDefault="004353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И</w:t>
            </w:r>
            <w:r w:rsidR="00570821" w:rsidRPr="001406F3">
              <w:rPr>
                <w:rFonts w:ascii="Times New Roman" w:hAnsi="Times New Roman"/>
                <w:sz w:val="24"/>
                <w:szCs w:val="24"/>
              </w:rPr>
              <w:t>сполн</w:t>
            </w:r>
            <w:r w:rsidR="00570821">
              <w:rPr>
                <w:rFonts w:ascii="Times New Roman" w:hAnsi="Times New Roman"/>
                <w:sz w:val="24"/>
                <w:szCs w:val="24"/>
              </w:rPr>
              <w:t>ение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821" w:rsidRPr="001406F3" w:rsidRDefault="00570821" w:rsidP="00570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7175F" w:rsidRPr="001406F3" w:rsidTr="009B20F0">
        <w:trPr>
          <w:trHeight w:val="251"/>
        </w:trPr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7175F" w:rsidRPr="00325590" w:rsidRDefault="0097175F" w:rsidP="0097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Организация площадки по развитию сельского т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у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ризма на Форуме молодых животноводов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75F" w:rsidRPr="00325590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590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97175F" w:rsidRPr="00325590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59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  <w:p w:rsidR="0097175F" w:rsidRPr="00325590" w:rsidRDefault="0097175F" w:rsidP="00B52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ТРОО «Союз молодых живо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новодов Республики Тыва» (по согласованию)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ыявление 2 хозяйств, ориентир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о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ванных на прием туристов</w:t>
            </w:r>
          </w:p>
        </w:tc>
      </w:tr>
      <w:tr w:rsidR="0097175F" w:rsidRPr="001406F3" w:rsidTr="00570821">
        <w:trPr>
          <w:trHeight w:val="188"/>
        </w:trPr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7175F" w:rsidRPr="00325590" w:rsidRDefault="0097175F" w:rsidP="0097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Содействие заключению соглашений о сотруднич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е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стве между хозяйствами и туристическими фирмами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75F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7175F" w:rsidRPr="00325590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570821" w:rsidP="00B5209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B0F0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Министерство сельского хозя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й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ства и продовольствия Респу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б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>, Мин</w:t>
            </w:r>
            <w:r w:rsidR="0097175F"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>эк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>о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 xml:space="preserve">номики </w:t>
            </w:r>
            <w:r w:rsidR="0097175F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2 соглашений о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трудничестве</w:t>
            </w:r>
          </w:p>
        </w:tc>
      </w:tr>
      <w:tr w:rsidR="0097175F" w:rsidRPr="001406F3" w:rsidTr="00570821">
        <w:trPr>
          <w:trHeight w:val="330"/>
        </w:trPr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7175F" w:rsidRPr="00325590" w:rsidRDefault="0097175F" w:rsidP="0097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Проведение праздника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«День оленевода»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25590">
              <w:rPr>
                <w:rFonts w:ascii="Times New Roman" w:hAnsi="Times New Roman"/>
                <w:sz w:val="24"/>
                <w:szCs w:val="24"/>
              </w:rPr>
              <w:t>То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д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жинском</w:t>
            </w:r>
            <w:proofErr w:type="spellEnd"/>
            <w:r w:rsidRPr="00325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5590">
              <w:rPr>
                <w:rFonts w:ascii="Times New Roman" w:hAnsi="Times New Roman"/>
                <w:sz w:val="24"/>
                <w:szCs w:val="24"/>
              </w:rPr>
              <w:t>кожууне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75F" w:rsidRPr="00325590" w:rsidRDefault="003411E9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570821" w:rsidP="0057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Министерство сельского хозя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й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ства и продовольствия Респу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б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лики Тыва</w:t>
            </w:r>
            <w:r w:rsidR="0097175F">
              <w:rPr>
                <w:rFonts w:ascii="Times New Roman" w:hAnsi="Times New Roman"/>
                <w:sz w:val="24"/>
                <w:szCs w:val="24"/>
              </w:rPr>
              <w:t>,</w:t>
            </w:r>
            <w:r w:rsidR="003411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75F">
              <w:rPr>
                <w:rFonts w:ascii="Times New Roman" w:hAnsi="Times New Roman"/>
                <w:sz w:val="24"/>
                <w:szCs w:val="24"/>
              </w:rPr>
              <w:t>а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97175F" w:rsidRPr="00325590">
              <w:rPr>
                <w:rFonts w:ascii="Times New Roman" w:hAnsi="Times New Roman"/>
                <w:sz w:val="24"/>
                <w:szCs w:val="24"/>
              </w:rPr>
              <w:t>Т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>о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>джинск</w:t>
            </w:r>
            <w:r w:rsidR="0097175F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="0097175F" w:rsidRPr="00325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175F" w:rsidRPr="00325590">
              <w:rPr>
                <w:rFonts w:ascii="Times New Roman" w:hAnsi="Times New Roman"/>
                <w:sz w:val="24"/>
                <w:szCs w:val="24"/>
              </w:rPr>
              <w:t>кожуун</w:t>
            </w:r>
            <w:r w:rsidR="0097175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971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>(по согл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>а</w:t>
            </w:r>
            <w:r w:rsidR="0097175F" w:rsidRPr="00325590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570821" w:rsidP="00570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туристского потока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Тоджинского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ганизации мероприятия; увелич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объема доходов оленеводов за счет оказания туристских услуг (катание на оленях и оленьих упряжках, выставка и продажа 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венирной продукции, продукции легкой промышленности и др.)</w:t>
            </w:r>
          </w:p>
        </w:tc>
      </w:tr>
      <w:tr w:rsidR="0097175F" w:rsidRPr="001406F3" w:rsidTr="00570821">
        <w:trPr>
          <w:trHeight w:val="746"/>
        </w:trPr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97175F" w:rsidRPr="00325590" w:rsidRDefault="0097175F" w:rsidP="00971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Расширение туристич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>е</w:t>
            </w:r>
            <w:r w:rsidRPr="00325590">
              <w:rPr>
                <w:rFonts w:ascii="Times New Roman" w:hAnsi="Times New Roman"/>
                <w:sz w:val="24"/>
                <w:szCs w:val="24"/>
              </w:rPr>
              <w:t xml:space="preserve">ского направления в рамках проекта «Марал-Тува»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75F" w:rsidRPr="00325590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5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341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590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570821" w:rsidP="00B520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6F3">
              <w:rPr>
                <w:rFonts w:ascii="Times New Roman" w:hAnsi="Times New Roman"/>
                <w:sz w:val="24"/>
                <w:szCs w:val="24"/>
              </w:rPr>
              <w:t>Министерство сельского хозя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й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ства и продовольствия Респу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б</w:t>
            </w:r>
            <w:r w:rsidRPr="001406F3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75F" w:rsidRPr="00325590" w:rsidRDefault="0097175F" w:rsidP="00B5209B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у</w:t>
            </w: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 xml:space="preserve">величение туристического потока до 4500 человек; </w:t>
            </w:r>
            <w:r w:rsidR="00570821">
              <w:rPr>
                <w:rFonts w:ascii="Times New Roman" w:eastAsia="Courier New" w:hAnsi="Times New Roman"/>
                <w:sz w:val="24"/>
                <w:szCs w:val="24"/>
              </w:rPr>
              <w:t>ф</w:t>
            </w: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 xml:space="preserve">ормирование положительного имиджа региона; </w:t>
            </w:r>
          </w:p>
          <w:p w:rsidR="0097175F" w:rsidRPr="00325590" w:rsidRDefault="0097175F" w:rsidP="00B5209B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sz w:val="24"/>
                <w:szCs w:val="24"/>
              </w:rPr>
              <w:t>с</w:t>
            </w: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>оздание туристического кластера на основе Мараловодческого х</w:t>
            </w: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>о</w:t>
            </w:r>
            <w:r w:rsidRPr="00325590">
              <w:rPr>
                <w:rFonts w:ascii="Times New Roman" w:eastAsia="Courier New" w:hAnsi="Times New Roman"/>
                <w:sz w:val="24"/>
                <w:szCs w:val="24"/>
              </w:rPr>
              <w:t>зяйства «Туран»</w:t>
            </w:r>
          </w:p>
        </w:tc>
      </w:tr>
    </w:tbl>
    <w:p w:rsidR="0097175F" w:rsidRPr="00E835DF" w:rsidRDefault="0097175F" w:rsidP="009717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181" w:rsidRDefault="00636181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97175F" w:rsidRDefault="0097175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97175F" w:rsidRDefault="0097175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sectPr w:rsidR="0097175F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108" w:type="dxa"/>
        <w:tblLook w:val="04A0" w:firstRow="1" w:lastRow="0" w:firstColumn="1" w:lastColumn="0" w:noHBand="0" w:noVBand="1"/>
      </w:tblPr>
      <w:tblGrid>
        <w:gridCol w:w="4812"/>
      </w:tblGrid>
      <w:tr w:rsidR="0097175F" w:rsidRPr="0097175F" w:rsidTr="0097175F">
        <w:tc>
          <w:tcPr>
            <w:tcW w:w="4812" w:type="dxa"/>
          </w:tcPr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Утвержден </w:t>
            </w:r>
          </w:p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17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97175F" w:rsidRPr="0097175F" w:rsidRDefault="00511676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97175F" w:rsidRPr="0097175F" w:rsidRDefault="0097175F" w:rsidP="009717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3C3005" w:rsidRPr="00CE5B81" w:rsidRDefault="003C3005" w:rsidP="003C300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CE5B81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CE5B81">
        <w:rPr>
          <w:rFonts w:ascii="Times New Roman" w:hAnsi="Times New Roman"/>
          <w:b/>
          <w:sz w:val="28"/>
          <w:szCs w:val="24"/>
        </w:rPr>
        <w:t xml:space="preserve"> Л А Н</w:t>
      </w:r>
    </w:p>
    <w:p w:rsidR="003C3005" w:rsidRPr="00CE5B81" w:rsidRDefault="003C3005" w:rsidP="003C300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E5B81">
        <w:rPr>
          <w:rFonts w:ascii="Times New Roman" w:hAnsi="Times New Roman"/>
          <w:sz w:val="28"/>
          <w:szCs w:val="24"/>
        </w:rPr>
        <w:t xml:space="preserve"> мероприятий («дорожн</w:t>
      </w:r>
      <w:r w:rsidR="00570821">
        <w:rPr>
          <w:rFonts w:ascii="Times New Roman" w:hAnsi="Times New Roman"/>
          <w:sz w:val="28"/>
          <w:szCs w:val="24"/>
        </w:rPr>
        <w:t>ая</w:t>
      </w:r>
      <w:r w:rsidRPr="00CE5B81">
        <w:rPr>
          <w:rFonts w:ascii="Times New Roman" w:hAnsi="Times New Roman"/>
          <w:sz w:val="28"/>
          <w:szCs w:val="24"/>
        </w:rPr>
        <w:t xml:space="preserve"> карт</w:t>
      </w:r>
      <w:r w:rsidR="00570821">
        <w:rPr>
          <w:rFonts w:ascii="Times New Roman" w:hAnsi="Times New Roman"/>
          <w:sz w:val="28"/>
          <w:szCs w:val="24"/>
        </w:rPr>
        <w:t>а</w:t>
      </w:r>
      <w:r w:rsidRPr="00CE5B81">
        <w:rPr>
          <w:rFonts w:ascii="Times New Roman" w:hAnsi="Times New Roman"/>
          <w:sz w:val="28"/>
          <w:szCs w:val="24"/>
        </w:rPr>
        <w:t xml:space="preserve">») по развитию </w:t>
      </w:r>
    </w:p>
    <w:p w:rsidR="003C3005" w:rsidRPr="00CE5B81" w:rsidRDefault="003C3005" w:rsidP="003C300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E5B81">
        <w:rPr>
          <w:rFonts w:ascii="Times New Roman" w:hAnsi="Times New Roman"/>
          <w:sz w:val="28"/>
          <w:szCs w:val="24"/>
        </w:rPr>
        <w:t>гастрономического туризма в Республике Тыва на 2020 год</w:t>
      </w:r>
    </w:p>
    <w:p w:rsidR="003C3005" w:rsidRPr="001406F3" w:rsidRDefault="003C3005" w:rsidP="003C3005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3C3005" w:rsidRPr="001406F3" w:rsidRDefault="003C3005" w:rsidP="003C300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06F3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года.</w:t>
      </w:r>
    </w:p>
    <w:p w:rsidR="003C3005" w:rsidRPr="001406F3" w:rsidRDefault="003C3005" w:rsidP="003C300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06F3">
        <w:rPr>
          <w:rFonts w:ascii="Times New Roman" w:hAnsi="Times New Roman"/>
          <w:sz w:val="24"/>
          <w:szCs w:val="24"/>
        </w:rPr>
        <w:t>Цель: развитие гастрономического туризма в Республике Тыва.</w:t>
      </w:r>
    </w:p>
    <w:p w:rsidR="003C3005" w:rsidRPr="001406F3" w:rsidRDefault="003C3005" w:rsidP="003C300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406F3">
        <w:rPr>
          <w:rFonts w:ascii="Times New Roman" w:hAnsi="Times New Roman"/>
          <w:sz w:val="24"/>
          <w:szCs w:val="24"/>
        </w:rPr>
        <w:t xml:space="preserve">Основная задача: повышение качества общественного питания и популяризация тувинской кухни. </w:t>
      </w:r>
    </w:p>
    <w:p w:rsidR="00570821" w:rsidRDefault="003C3005" w:rsidP="003C30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6F3">
        <w:rPr>
          <w:rFonts w:ascii="Times New Roman" w:hAnsi="Times New Roman"/>
          <w:sz w:val="24"/>
          <w:szCs w:val="24"/>
        </w:rPr>
        <w:t>Целевые индикаторы и показатели:</w:t>
      </w:r>
      <w:r w:rsidRPr="001406F3">
        <w:rPr>
          <w:rFonts w:ascii="Times New Roman" w:hAnsi="Times New Roman"/>
          <w:b/>
          <w:sz w:val="24"/>
          <w:szCs w:val="24"/>
        </w:rPr>
        <w:t xml:space="preserve"> </w:t>
      </w:r>
    </w:p>
    <w:p w:rsidR="00570821" w:rsidRDefault="00570821" w:rsidP="003C3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082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3005" w:rsidRPr="001406F3">
        <w:rPr>
          <w:rFonts w:ascii="Times New Roman" w:hAnsi="Times New Roman"/>
          <w:sz w:val="24"/>
          <w:szCs w:val="24"/>
        </w:rPr>
        <w:t>увеличение качества и количества гастрономических мероприятий в Республике Тыва</w:t>
      </w:r>
      <w:r>
        <w:rPr>
          <w:rFonts w:ascii="Times New Roman" w:hAnsi="Times New Roman"/>
          <w:sz w:val="24"/>
          <w:szCs w:val="24"/>
        </w:rPr>
        <w:t>;</w:t>
      </w:r>
    </w:p>
    <w:p w:rsidR="00570821" w:rsidRDefault="00570821" w:rsidP="003C3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3C3005" w:rsidRPr="001406F3">
        <w:rPr>
          <w:rFonts w:ascii="Times New Roman" w:hAnsi="Times New Roman"/>
          <w:sz w:val="24"/>
          <w:szCs w:val="24"/>
        </w:rPr>
        <w:t xml:space="preserve"> популяризация тувинской кухни и повышение качества национальных блюд</w:t>
      </w:r>
      <w:r>
        <w:rPr>
          <w:rFonts w:ascii="Times New Roman" w:hAnsi="Times New Roman"/>
          <w:sz w:val="24"/>
          <w:szCs w:val="24"/>
        </w:rPr>
        <w:t>;</w:t>
      </w:r>
    </w:p>
    <w:p w:rsidR="003C3005" w:rsidRPr="001406F3" w:rsidRDefault="00570821" w:rsidP="003C3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3C3005" w:rsidRPr="001406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3C3005" w:rsidRPr="001406F3">
        <w:rPr>
          <w:rFonts w:ascii="Times New Roman" w:hAnsi="Times New Roman"/>
          <w:sz w:val="24"/>
          <w:szCs w:val="24"/>
        </w:rPr>
        <w:t xml:space="preserve">беспечение турпотока до </w:t>
      </w:r>
      <w:r w:rsidR="003C3005">
        <w:rPr>
          <w:rFonts w:ascii="Times New Roman" w:hAnsi="Times New Roman"/>
          <w:sz w:val="24"/>
          <w:szCs w:val="24"/>
        </w:rPr>
        <w:t>6</w:t>
      </w:r>
      <w:r w:rsidR="003C3005" w:rsidRPr="001406F3">
        <w:rPr>
          <w:rFonts w:ascii="Times New Roman" w:hAnsi="Times New Roman"/>
          <w:sz w:val="24"/>
          <w:szCs w:val="24"/>
        </w:rPr>
        <w:t>000 чел. за счет развития гастрономического туризма.</w:t>
      </w:r>
    </w:p>
    <w:p w:rsidR="003C3005" w:rsidRPr="001406F3" w:rsidRDefault="003C3005" w:rsidP="003C30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6F3">
        <w:rPr>
          <w:rFonts w:ascii="Times New Roman" w:hAnsi="Times New Roman"/>
          <w:sz w:val="24"/>
          <w:szCs w:val="24"/>
        </w:rPr>
        <w:t>Ответственный за мониторинг исполнения настоящего плана мероприятий («дорожной карты») – Министерство экономики Республики Тыва.</w:t>
      </w:r>
      <w:proofErr w:type="gramEnd"/>
    </w:p>
    <w:p w:rsidR="003C3005" w:rsidRPr="001406F3" w:rsidRDefault="003C3005" w:rsidP="003C3005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1493"/>
        <w:gridCol w:w="1503"/>
        <w:gridCol w:w="2801"/>
        <w:gridCol w:w="3404"/>
        <w:gridCol w:w="2970"/>
      </w:tblGrid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570821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 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нансиров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570821">
            <w:pPr>
              <w:pStyle w:val="a8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и проведение 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строномических мероприятий, в том числе к празднованию «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гаа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(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Лепи добро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), «Маслен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цы» (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БлинФЕСТ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 национального праздника животноводов «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дым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», гастрономического фест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валя молочной продукции «Ак-Чем» («Белая пища»), </w:t>
            </w:r>
            <w:r w:rsidRPr="003C30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праздник «</w:t>
            </w:r>
            <w:proofErr w:type="spellStart"/>
            <w:r w:rsidRPr="003C30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Малоенисейская</w:t>
            </w:r>
            <w:proofErr w:type="spellEnd"/>
            <w:r w:rsidRPr="003C30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уха»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лы 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канский бюджет – 35,0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едерал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ный </w:t>
            </w:r>
            <w:proofErr w:type="spellStart"/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бюд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жет</w:t>
            </w:r>
            <w:proofErr w:type="spellEnd"/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– 1881,0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грамма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 «Создание благопр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ятных условий для вед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ния бизнеса в Республ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ке Тыва на 2017-2020 годы», Национальный проект «Малое и сре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нее предпринимател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ство и поддержка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инд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</w:t>
            </w:r>
            <w:proofErr w:type="spellEnd"/>
            <w:r w:rsidR="0057082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Министерство экономики Республики Тыва, Министе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ство сельского хозяйства и продовольствия Республики Тыва, Министерство культуры Республики Тыва, Агентство по делам национальностей Республики Тыва, админ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страции муниципальных обр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зований (по согласованию)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турпотока 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</w:rPr>
              <w:t>в количестве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6000 человек; создание предпосылок для развития гастрономич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ского туризма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C3005" w:rsidRDefault="003C3005" w:rsidP="003C3005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1493"/>
        <w:gridCol w:w="1503"/>
        <w:gridCol w:w="2801"/>
        <w:gridCol w:w="3404"/>
        <w:gridCol w:w="2970"/>
      </w:tblGrid>
      <w:tr w:rsidR="003C3005" w:rsidRPr="001406F3" w:rsidTr="00B5209B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570821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 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нансиров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570821" w:rsidRPr="001406F3" w:rsidTr="00B5209B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фестиваля русской культуры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Малом Енисее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ВерховьЁ</w:t>
            </w:r>
            <w:proofErr w:type="spellEnd"/>
            <w:r w:rsidRPr="003C30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«День варенья» 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Тараа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дою»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1" w:rsidRDefault="00570821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дуальной предприним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тельской инициативы»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005" w:rsidRPr="001406F3" w:rsidTr="003C3005">
        <w:trPr>
          <w:trHeight w:val="253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pStyle w:val="a8"/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2. Организация и проведение 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минаров для участников класт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 этнического туризма – адм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нистраторов, поваров, официа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тов, в том числе обучение перс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нала гостеприимству согласно стандартам обслуживания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лы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канский бюджет – 8,0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федерал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ный </w:t>
            </w:r>
            <w:proofErr w:type="spellStart"/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бюд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жет</w:t>
            </w:r>
            <w:proofErr w:type="spellEnd"/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– 792,0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грамма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 «Создание благопр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ятных условий для вед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ния бизнеса в Республ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ке Тыва на 2017-2020 годы», Национальный проект «Малое и сре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нее предпринимател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ство и поддержка инд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видуальной предприн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мательской инициат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вы»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Министерство экономики Республики Тыва, Министе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ство образования и науки Ре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публики Тыва, администрации муниципальных образований Республики Тыва, (по согл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сованию), субъекты предпр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нимательства (по согласов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нию)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50 работников общ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ственного питания, гост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ниц, турфирм, обеспеч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ние отрасли высокопр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фессиональными кадрами, увеличение количества среднесписочной числе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ности работников в сфере туризма на 10 чел. </w:t>
            </w:r>
          </w:p>
        </w:tc>
      </w:tr>
      <w:tr w:rsidR="003C3005" w:rsidRPr="001406F3" w:rsidTr="003C3005">
        <w:trPr>
          <w:trHeight w:val="62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a8"/>
              <w:numPr>
                <w:ilvl w:val="0"/>
                <w:numId w:val="31"/>
              </w:numPr>
              <w:tabs>
                <w:tab w:val="left" w:pos="220"/>
              </w:tabs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Обмен опытом в сфере гост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приимства, в том числе кул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нарного мастерства поваров Республики Тыва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лы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канский бюджет – 3,0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федерал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ный </w:t>
            </w:r>
            <w:proofErr w:type="spellStart"/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бюд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жет</w:t>
            </w:r>
            <w:proofErr w:type="spellEnd"/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– 297,0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грамма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 «Создание благопр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ятных условий для вед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ния бизнеса в Республ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ке Тыва на 2017-2020 годы», Национальный проект «Малое и сре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нее предпринимател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ство и поддержка инд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видуальной предприн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мательской инициат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вы»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Министерство экономики Республики Тыва, Агентство по внешнеэкономическим св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зям Республики Тыва, Агентство по делам наци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нальностей Республики Тыва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стерства местных кадров, расширение ассортимента блюд</w:t>
            </w:r>
          </w:p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70821" w:rsidRDefault="00570821" w:rsidP="00570821">
      <w:pPr>
        <w:spacing w:after="0" w:line="240" w:lineRule="auto"/>
      </w:pPr>
    </w:p>
    <w:p w:rsidR="00570821" w:rsidRDefault="00570821" w:rsidP="00570821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1493"/>
        <w:gridCol w:w="1503"/>
        <w:gridCol w:w="2801"/>
        <w:gridCol w:w="3404"/>
        <w:gridCol w:w="2970"/>
      </w:tblGrid>
      <w:tr w:rsidR="00570821" w:rsidRPr="003C3005" w:rsidTr="00570821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 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нансиров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3C3005" w:rsidRPr="001406F3" w:rsidTr="003C3005">
        <w:trPr>
          <w:trHeight w:val="627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ConsPlusNormal"/>
              <w:numPr>
                <w:ilvl w:val="0"/>
                <w:numId w:val="31"/>
              </w:numPr>
              <w:tabs>
                <w:tab w:val="left" w:pos="251"/>
              </w:tabs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туроп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раторам и турфирмам Республ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ки Тыва в участии в мероприят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ях туристской направленности, проводимых в субъектах Росси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 и иностранных государствах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570821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не требуе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Агентство по внешнеэконом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ческим связям Республики Тыва, Министерство эконом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ки Республики Тыва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ConsPlusNorma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формирование имиджа Республики Тыва как пр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влекательного для тури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ма региона, увеличение туристского потока в Ре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3005">
              <w:rPr>
                <w:rFonts w:ascii="Times New Roman" w:hAnsi="Times New Roman" w:cs="Times New Roman"/>
                <w:sz w:val="24"/>
                <w:szCs w:val="24"/>
              </w:rPr>
              <w:t xml:space="preserve">публику Тыва, развитие </w:t>
            </w:r>
            <w:r w:rsidR="00570821" w:rsidRPr="003C3005">
              <w:rPr>
                <w:rFonts w:ascii="Times New Roman" w:hAnsi="Times New Roman" w:cs="Times New Roman"/>
                <w:sz w:val="24"/>
                <w:szCs w:val="24"/>
              </w:rPr>
              <w:t>внутреннего и въездного туризма, подписание с</w:t>
            </w:r>
            <w:r w:rsidR="00570821" w:rsidRPr="003C30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0821" w:rsidRPr="003C3005">
              <w:rPr>
                <w:rFonts w:ascii="Times New Roman" w:hAnsi="Times New Roman" w:cs="Times New Roman"/>
                <w:sz w:val="24"/>
                <w:szCs w:val="24"/>
              </w:rPr>
              <w:t>глашений о сотруднич</w:t>
            </w:r>
            <w:r w:rsidR="00570821" w:rsidRPr="003C3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0821" w:rsidRPr="003C3005">
              <w:rPr>
                <w:rFonts w:ascii="Times New Roman" w:hAnsi="Times New Roman" w:cs="Times New Roman"/>
                <w:sz w:val="24"/>
                <w:szCs w:val="24"/>
              </w:rPr>
              <w:t>стве между представит</w:t>
            </w:r>
            <w:r w:rsidR="00570821" w:rsidRPr="003C30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0821" w:rsidRPr="003C3005">
              <w:rPr>
                <w:rFonts w:ascii="Times New Roman" w:hAnsi="Times New Roman" w:cs="Times New Roman"/>
                <w:sz w:val="24"/>
                <w:szCs w:val="24"/>
              </w:rPr>
              <w:t>лями турбизнеса</w:t>
            </w: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a8"/>
              <w:numPr>
                <w:ilvl w:val="0"/>
                <w:numId w:val="31"/>
              </w:numPr>
              <w:tabs>
                <w:tab w:val="left" w:pos="250"/>
              </w:tabs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и актуализация реестров гастрономического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ризма:</w:t>
            </w:r>
          </w:p>
          <w:p w:rsidR="003C3005" w:rsidRPr="003C3005" w:rsidRDefault="003C3005" w:rsidP="003C3005">
            <w:pPr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- кафе и ресторанов; </w:t>
            </w:r>
          </w:p>
          <w:p w:rsidR="003C3005" w:rsidRPr="003C3005" w:rsidRDefault="003C3005" w:rsidP="003C3005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шеф-поваров и су-шефов, </w:t>
            </w:r>
          </w:p>
          <w:p w:rsidR="003C3005" w:rsidRPr="003C3005" w:rsidRDefault="003C3005" w:rsidP="003C3005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производителей гастрономич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ских товаров и услуг республ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ки;</w:t>
            </w:r>
          </w:p>
          <w:p w:rsidR="003C3005" w:rsidRPr="003C3005" w:rsidRDefault="003C3005" w:rsidP="00570821">
            <w:pPr>
              <w:pStyle w:val="a8"/>
              <w:tabs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местных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брендовых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первое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лугодие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 требуе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570821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икрокредитная</w:t>
            </w:r>
            <w:proofErr w:type="spellEnd"/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компания «Фонд поддержки предпр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нимательства Республики Т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ва»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, ГАУ «Информационный центр т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ризма Республики Тыва»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формирование базы да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ных о видах национал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ных блюд Тувы, произв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дителях, ресторан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</w:rPr>
              <w:t>ах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и к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фе и размещение инфо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мации на портале «Гость Тувы»</w:t>
            </w: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a8"/>
              <w:numPr>
                <w:ilvl w:val="0"/>
                <w:numId w:val="31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Реализация проекта «Этало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ный тувинский стол»:</w:t>
            </w:r>
          </w:p>
          <w:p w:rsidR="003C3005" w:rsidRPr="003C3005" w:rsidRDefault="003C3005" w:rsidP="003C3005">
            <w:pPr>
              <w:pStyle w:val="a8"/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реконструкция эталонного ст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ла;</w:t>
            </w:r>
          </w:p>
          <w:p w:rsidR="003C3005" w:rsidRPr="003C3005" w:rsidRDefault="003C3005" w:rsidP="003C3005">
            <w:pPr>
              <w:pStyle w:val="a8"/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отбор блюд и рецептов с ист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рией;</w:t>
            </w:r>
          </w:p>
          <w:p w:rsidR="003C3005" w:rsidRPr="003C3005" w:rsidRDefault="003C3005" w:rsidP="003C3005">
            <w:pPr>
              <w:pStyle w:val="a8"/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оформление портфолио пов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ров;</w:t>
            </w:r>
          </w:p>
          <w:p w:rsidR="003C3005" w:rsidRPr="003C3005" w:rsidRDefault="003C3005" w:rsidP="00570821">
            <w:pPr>
              <w:pStyle w:val="a8"/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обучение шефов и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сушефов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лы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грамма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 «Создание благопр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ятных условий для вед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ния бизнеса в Республ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ке Тыва на 2017-2020 годы»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Министерство экономики Республики Тыва, Министе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ство сельского хозяйства и продовольствия Республики Тыва, Министерство культуры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Республики Тыва, Агентство по делам национальностей Республики Тыва, Управление Федеральной службы </w:t>
            </w:r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над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готовый</w:t>
            </w:r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турпродукт с наилучшими рецептами блюд тувинской кочевой кухни и возможностью презентации туристам,</w:t>
            </w:r>
          </w:p>
          <w:p w:rsidR="003C3005" w:rsidRPr="003C3005" w:rsidRDefault="003C3005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выпу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</w:rPr>
              <w:t>ск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5 экзе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пляров книги «Эталонный тувинский стол» </w:t>
            </w:r>
          </w:p>
        </w:tc>
      </w:tr>
    </w:tbl>
    <w:p w:rsidR="003C3005" w:rsidRDefault="003C3005" w:rsidP="003C3005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1493"/>
        <w:gridCol w:w="1503"/>
        <w:gridCol w:w="2801"/>
        <w:gridCol w:w="3404"/>
        <w:gridCol w:w="2970"/>
      </w:tblGrid>
      <w:tr w:rsidR="00570821" w:rsidRPr="001406F3" w:rsidTr="00B5209B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 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нансиров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21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21" w:rsidRPr="003C3005" w:rsidRDefault="00570821" w:rsidP="00570821">
            <w:pPr>
              <w:pStyle w:val="a8"/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организация гастрономического театра;</w:t>
            </w:r>
          </w:p>
          <w:p w:rsidR="003C3005" w:rsidRPr="003C3005" w:rsidRDefault="00570821" w:rsidP="00570821">
            <w:pPr>
              <w:pStyle w:val="a8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выпуск книги «Эталонный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винский стол»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152677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570821" w:rsidP="0057082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зору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в сфере защиты прав п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требителей и благополучия человека по Республике Тыва (по согласованию),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икрокр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дитная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компания «Фонд по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держки предпринимательства 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Республики Тыва»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сованию)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осударственное бюджетное учреждение «Би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3C3005"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нес-инкубатор Республики Тыва», эксперты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a8"/>
              <w:numPr>
                <w:ilvl w:val="0"/>
                <w:numId w:val="31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санитарных зон на территори</w:t>
            </w:r>
            <w:r w:rsidR="0057082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ях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муниципальных образований Республики Тыва:</w:t>
            </w:r>
          </w:p>
          <w:p w:rsidR="003C3005" w:rsidRPr="003C3005" w:rsidRDefault="003C3005" w:rsidP="003C3005">
            <w:pPr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 разработка методических рек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мендаций по строительству 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щественных туалетов в соотве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ствии санитарными нормами и требованиями;</w:t>
            </w:r>
          </w:p>
          <w:p w:rsidR="003C3005" w:rsidRPr="003C3005" w:rsidRDefault="003C3005" w:rsidP="003C3005">
            <w:pPr>
              <w:tabs>
                <w:tab w:val="left" w:pos="2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 строительство общественных туалетов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первое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лугодие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униципальные 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граммы по развитию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ризма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рганы местного самоупра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A339F3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строительство</w:t>
            </w:r>
            <w:r w:rsidR="003C3005" w:rsidRPr="003C3005">
              <w:rPr>
                <w:rFonts w:ascii="Times New Roman" w:eastAsia="Times New Roman" w:hAnsi="Times New Roman"/>
                <w:sz w:val="24"/>
              </w:rPr>
              <w:t xml:space="preserve"> не менее 17 туалетов на территори</w:t>
            </w:r>
            <w:r>
              <w:rPr>
                <w:rFonts w:ascii="Times New Roman" w:eastAsia="Times New Roman" w:hAnsi="Times New Roman"/>
                <w:sz w:val="24"/>
              </w:rPr>
              <w:t>ях</w:t>
            </w:r>
            <w:r w:rsidR="003C3005" w:rsidRPr="003C3005">
              <w:rPr>
                <w:rFonts w:ascii="Times New Roman" w:eastAsia="Times New Roman" w:hAnsi="Times New Roman"/>
                <w:sz w:val="24"/>
              </w:rPr>
              <w:t xml:space="preserve"> муниципальных образов</w:t>
            </w:r>
            <w:r w:rsidR="003C3005" w:rsidRPr="003C3005">
              <w:rPr>
                <w:rFonts w:ascii="Times New Roman" w:eastAsia="Times New Roman" w:hAnsi="Times New Roman"/>
                <w:sz w:val="24"/>
              </w:rPr>
              <w:t>а</w:t>
            </w:r>
            <w:r w:rsidR="003C3005" w:rsidRPr="003C3005">
              <w:rPr>
                <w:rFonts w:ascii="Times New Roman" w:eastAsia="Times New Roman" w:hAnsi="Times New Roman"/>
                <w:sz w:val="24"/>
              </w:rPr>
              <w:t>ний Республики Тыва</w:t>
            </w: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a8"/>
              <w:numPr>
                <w:ilvl w:val="0"/>
                <w:numId w:val="31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Реализация и продвижение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э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ноковоркинга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«Центр Азии» с открытием филиалов в муниц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пальных образованиях Респу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лики Тыва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грамма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 «Создание благопр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ятных условий для вед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ния бизнеса в Республ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ке Тыва на 2017-2020 годы», Национальный проект «Малое и сред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Микрокредитная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компания «Фонд поддержки предпр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нимательства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ва»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, органы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местного самоуправления (по согласованию)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сопутствующих туризму отраслей экон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мики (сувенирной и на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родно-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художественного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промысла) для расшир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ния пакета услуг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этнок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воркинга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«Центр Азии», увеличение количества </w:t>
            </w:r>
          </w:p>
        </w:tc>
      </w:tr>
    </w:tbl>
    <w:p w:rsidR="003C3005" w:rsidRDefault="003C3005" w:rsidP="003C3005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1493"/>
        <w:gridCol w:w="1503"/>
        <w:gridCol w:w="2801"/>
        <w:gridCol w:w="3404"/>
        <w:gridCol w:w="2970"/>
      </w:tblGrid>
      <w:tr w:rsidR="00A339F3" w:rsidRPr="001406F3" w:rsidTr="00B5209B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3C7C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3C7C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F3" w:rsidRPr="003C3005" w:rsidRDefault="00A339F3" w:rsidP="003C7C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 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нансиров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F3" w:rsidRPr="003C3005" w:rsidRDefault="00A339F3" w:rsidP="003C7C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3C7C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3C7C6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A339F3" w:rsidRPr="001406F3" w:rsidTr="00B5209B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F3" w:rsidRPr="003C3005" w:rsidRDefault="00A339F3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F3" w:rsidRPr="003C3005" w:rsidRDefault="00A339F3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нее предпринимател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ство и поддержка инд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видуальной предприн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мательской инициат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вы»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B5209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F3" w:rsidRPr="003C3005" w:rsidRDefault="00A339F3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субъектов малого и сре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него предпринимател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ства на 5 ед., открытие филиалов в Бай-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Тайгинском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, Тес-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Хемском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Тоджин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районах</w:t>
            </w: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a8"/>
              <w:numPr>
                <w:ilvl w:val="0"/>
                <w:numId w:val="31"/>
              </w:numPr>
              <w:tabs>
                <w:tab w:val="left" w:pos="220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 туристов дост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верной информацией о пред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ставляемых туристских услугах в Республике Тыва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IV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ква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грамма Республики 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ва «Создание благопр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ятных условий для вед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ния бизнеса в Республ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ке Тыва на 2017-2020 годы»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Министерство экономики Республики Тыва,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осуда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ственное автономное учр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«Информационный центр туризма Республики Тыва», </w:t>
            </w:r>
            <w:proofErr w:type="spellStart"/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икрокредитная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ко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пания «Фонд поддержки предпринимательства Респу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лики Тыва»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обновление раздаточных материалов о </w:t>
            </w:r>
            <w:proofErr w:type="spellStart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турпотенц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але</w:t>
            </w:r>
            <w:proofErr w:type="spellEnd"/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Тыва, в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пуск более 15 тыс.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экз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. раздаточных материалов (буклеты, брошюры, к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лендарь событий, турис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ская карта Тувы) и не м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нее 2 видеороликов</w:t>
            </w:r>
          </w:p>
        </w:tc>
      </w:tr>
      <w:tr w:rsidR="003C3005" w:rsidRPr="001406F3" w:rsidTr="003C3005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pStyle w:val="a8"/>
              <w:tabs>
                <w:tab w:val="left" w:pos="22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10. 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Оказание содействия в тр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доустройстве студентов, око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чивших специальность в сфере гостеприимства и туризма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не требуе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3C300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A442D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Министерство труда и соц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альной политики Республики Тыва,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дминистрации мун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ципальных образовани</w:t>
            </w:r>
            <w:r w:rsidR="00A442D4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согласованию), Министерство экономики Республики Тыва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05" w:rsidRPr="003C3005" w:rsidRDefault="003C3005" w:rsidP="00A339F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трудоустро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йство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10 чел. в сфере гостепр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C3005">
              <w:rPr>
                <w:rFonts w:ascii="Times New Roman" w:eastAsia="Times New Roman" w:hAnsi="Times New Roman"/>
                <w:sz w:val="24"/>
                <w:szCs w:val="24"/>
              </w:rPr>
              <w:t>имства и туризма</w:t>
            </w:r>
          </w:p>
        </w:tc>
      </w:tr>
    </w:tbl>
    <w:p w:rsidR="0097175F" w:rsidRDefault="0097175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97175F" w:rsidRDefault="0097175F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sectPr w:rsidR="00B5209B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768" w:type="dxa"/>
        <w:tblLook w:val="04A0" w:firstRow="1" w:lastRow="0" w:firstColumn="1" w:lastColumn="0" w:noHBand="0" w:noVBand="1"/>
      </w:tblPr>
      <w:tblGrid>
        <w:gridCol w:w="4152"/>
      </w:tblGrid>
      <w:tr w:rsidR="00B5209B" w:rsidRPr="00B5209B" w:rsidTr="00B5209B">
        <w:tc>
          <w:tcPr>
            <w:tcW w:w="4152" w:type="dxa"/>
          </w:tcPr>
          <w:p w:rsidR="00B5209B" w:rsidRPr="00B5209B" w:rsidRDefault="00B5209B" w:rsidP="00B5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2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Утвержден </w:t>
            </w:r>
          </w:p>
          <w:p w:rsidR="00B5209B" w:rsidRPr="00B5209B" w:rsidRDefault="00B5209B" w:rsidP="00B5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2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распоряжением Правительства </w:t>
            </w:r>
          </w:p>
          <w:p w:rsidR="00B5209B" w:rsidRPr="00B5209B" w:rsidRDefault="00B5209B" w:rsidP="00B5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20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B5209B" w:rsidRPr="00B5209B" w:rsidRDefault="00511676" w:rsidP="00B5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B5209B" w:rsidRPr="00B5209B" w:rsidRDefault="00B5209B" w:rsidP="00B52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775044" w:rsidRPr="004A1E51" w:rsidRDefault="00775044" w:rsidP="0077504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4A1E51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4A1E51">
        <w:rPr>
          <w:rFonts w:ascii="Times New Roman" w:hAnsi="Times New Roman"/>
          <w:b/>
          <w:sz w:val="28"/>
          <w:szCs w:val="24"/>
        </w:rPr>
        <w:t xml:space="preserve"> Л А Н</w:t>
      </w:r>
    </w:p>
    <w:p w:rsidR="00775044" w:rsidRPr="004A1E51" w:rsidRDefault="00775044" w:rsidP="00775044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4A1E51">
        <w:rPr>
          <w:rFonts w:ascii="Times New Roman" w:hAnsi="Times New Roman"/>
          <w:sz w:val="28"/>
          <w:szCs w:val="24"/>
        </w:rPr>
        <w:t xml:space="preserve">мероприятий («дорожная карта») по развитию спортивного туризма в Республике Тыва на 2020 год </w:t>
      </w:r>
    </w:p>
    <w:p w:rsidR="00775044" w:rsidRDefault="00775044" w:rsidP="007750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5044" w:rsidRPr="000E0EC8" w:rsidRDefault="00775044" w:rsidP="007750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EC8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в период до 2030 года.</w:t>
      </w:r>
    </w:p>
    <w:p w:rsidR="00775044" w:rsidRPr="000E0EC8" w:rsidRDefault="00775044" w:rsidP="007750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EC8">
        <w:rPr>
          <w:rFonts w:ascii="Times New Roman" w:hAnsi="Times New Roman"/>
          <w:sz w:val="24"/>
          <w:szCs w:val="24"/>
        </w:rPr>
        <w:t xml:space="preserve">Цель: развитие спортивного туризма в Республике Тыва. </w:t>
      </w:r>
    </w:p>
    <w:p w:rsidR="00775044" w:rsidRPr="000E0EC8" w:rsidRDefault="00775044" w:rsidP="007750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 увеличение турист</w:t>
      </w:r>
      <w:r w:rsidR="00A339F3">
        <w:rPr>
          <w:rFonts w:ascii="Times New Roman" w:hAnsi="Times New Roman"/>
          <w:sz w:val="24"/>
          <w:szCs w:val="24"/>
        </w:rPr>
        <w:t xml:space="preserve">ского потока по направлениям </w:t>
      </w:r>
      <w:r w:rsidRPr="000E0EC8">
        <w:rPr>
          <w:rFonts w:ascii="Times New Roman" w:hAnsi="Times New Roman"/>
          <w:sz w:val="24"/>
          <w:szCs w:val="24"/>
        </w:rPr>
        <w:t>спортивно</w:t>
      </w:r>
      <w:r w:rsidR="00A339F3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EC8">
        <w:rPr>
          <w:rFonts w:ascii="Times New Roman" w:hAnsi="Times New Roman"/>
          <w:sz w:val="24"/>
          <w:szCs w:val="24"/>
        </w:rPr>
        <w:t>туризма, в объеме не менее 16 000 человек за 2020 год.</w:t>
      </w:r>
    </w:p>
    <w:p w:rsidR="00775044" w:rsidRPr="000E0EC8" w:rsidRDefault="00775044" w:rsidP="007750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E0EC8">
        <w:rPr>
          <w:rFonts w:ascii="Times New Roman" w:hAnsi="Times New Roman"/>
          <w:sz w:val="24"/>
          <w:szCs w:val="24"/>
        </w:rPr>
        <w:t>Целевые индикаторы: численность занимающихся спортивным туризмом в Республике Тыва (количество человек) 2000 человек.</w:t>
      </w:r>
    </w:p>
    <w:p w:rsidR="00775044" w:rsidRDefault="00775044" w:rsidP="007750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0EC8">
        <w:rPr>
          <w:rFonts w:ascii="Times New Roman" w:hAnsi="Times New Roman"/>
          <w:sz w:val="24"/>
          <w:szCs w:val="24"/>
        </w:rPr>
        <w:t>Ответственный за мониторинг исполнения настоящего плана мероприятий («дорожной карты») – Министерство спорта Республики Тыва.</w:t>
      </w:r>
      <w:proofErr w:type="gramEnd"/>
    </w:p>
    <w:p w:rsidR="00775044" w:rsidRPr="000E0EC8" w:rsidRDefault="00775044" w:rsidP="007750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2410"/>
        <w:gridCol w:w="3119"/>
        <w:gridCol w:w="3793"/>
      </w:tblGrid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Источник финанс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Пе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венства Сибирского федерального округа (далее – СФО) по вольной борьбе среди юношей до 18 лет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A33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публики Тыва,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еспубл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канское государственное бюджетное учреждение «Центр спортивной подг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товки сборных команд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публики Тыва» (далее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РГБУ Центр спортивной подготовки сборных к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манд Республики Тыва),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бщественная спортивная организация «Федерация спортивной борьбы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Тыва» (по согл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продвижение спортивного им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джа Республики Тыва; </w:t>
            </w:r>
          </w:p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популяризация вольной борьбы на территории Республики Тыва;</w:t>
            </w:r>
          </w:p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привлечение иногородних спортсменов по вольной борьбе;</w:t>
            </w:r>
          </w:p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повышение спортивного масте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ства спортсменов;</w:t>
            </w:r>
          </w:p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укрепление дружественных связей между соседними регионами</w:t>
            </w:r>
          </w:p>
        </w:tc>
      </w:tr>
    </w:tbl>
    <w:p w:rsidR="00775044" w:rsidRDefault="00775044" w:rsidP="00775044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2410"/>
        <w:gridCol w:w="3119"/>
        <w:gridCol w:w="3793"/>
      </w:tblGrid>
      <w:tr w:rsidR="00775044" w:rsidRPr="00775044" w:rsidTr="00541CF3">
        <w:tc>
          <w:tcPr>
            <w:tcW w:w="382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276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410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Источник финанс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3119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379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Пе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венства СФО по вольной борьбе среди юношей до 16 лет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РГБУ Центр спортивной подготовки сборных команд Республ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ки Тыва, м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эрия г. Кызыла Республики Тыва (по 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гласованию),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бщественная спортивная организация «Федерация спортивной борьбы Республики Тыва» (по согласованию)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A33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Проведение 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ткрыт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ого лыжного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марафон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«Снежный барс»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410" w:type="dxa"/>
          </w:tcPr>
          <w:p w:rsidR="00775044" w:rsidRPr="00775044" w:rsidRDefault="00775044" w:rsidP="00A33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РГБУ Центр спортивной подготовки сборных команд Республ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ки Тыва, Региональная 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щественная организация «Федерация лыжных гонок Республики Тыва» (по 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гласованию)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популяризация зимних видов спорта;</w:t>
            </w:r>
          </w:p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широкий обмен опытом между физкультурными, спортивными организациями, тренерами и спортсменами;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пропаганда физической культуры и спорта 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A33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Проведение 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еспубликански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 xml:space="preserve">х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соревновани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по хоккею с шайбой 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публики Тыва, органы местного самоуправления (по согласованию),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бщ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ственная организация «Ф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дерация хоккея Республики Тыва» (по согласованию)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развитие массового любительск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го хоккея с шайбой;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популяризация хоккея с шайбой;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уровня спортивного мастерства хоккеистов; 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реализация досуга любителей хоккея с шайбой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Пе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венства России по вольной борьбе среди юношей до 18 лет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лики Тыва «Развитие 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публики Тыва, РГБУ Центр спортивной подготовки 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продвижение спортивного им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джа Республики Тыва; 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благоприятных</w:t>
            </w:r>
            <w:proofErr w:type="gram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усло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775044" w:rsidRDefault="00775044"/>
    <w:p w:rsidR="00775044" w:rsidRDefault="00775044" w:rsidP="00775044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2410"/>
        <w:gridCol w:w="3119"/>
        <w:gridCol w:w="3793"/>
      </w:tblGrid>
      <w:tr w:rsidR="00775044" w:rsidRPr="00775044" w:rsidTr="00541CF3">
        <w:tc>
          <w:tcPr>
            <w:tcW w:w="382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276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410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Источник финанс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3119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379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сборных команд Республ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ки Тыва,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бщественная спортивная организация «Федерация спортивной борьбы Республики Тыва» (по согласованию)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вий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для развития вольной борьбы; 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развитие и популяризация вол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ной борьбы на федеральном уровне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Вс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российского турнира по вольной борьбе «Центр Азии»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РГБУ Центр спортивной подготовки сборных команд Республ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ки Тыва,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бщественная спортивная организация «Федерация спортивной борьбы Республики Тыва» (по согласованию)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продвижение спортивного им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джа Республики Тыва; 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благоприятных условий для развития вольной борьбы; 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привлечение иногородних спортсменов по вольной борьбе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Международного турнира по национальной борьбе 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хуреш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«Дружба-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Найырал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410" w:type="dxa"/>
          </w:tcPr>
          <w:p w:rsidR="00775044" w:rsidRPr="00775044" w:rsidRDefault="00775044" w:rsidP="00A33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A33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публики Тыва, 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ственное бюджетное учр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Республики Тыва «Спортивная школа «Тыва» (далее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ГБУ РТ «Спорти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ная школа «Тыва»), Общ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ственная спортивная орг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низация «Федерация спо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тивной борьбы Республики Тыва» (по согласованию)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развитие национальных видов спорта среди различных наци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нальностей;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сохранение спортивных традиций региона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75044" w:rsidRDefault="00775044"/>
    <w:p w:rsidR="00775044" w:rsidRDefault="00775044"/>
    <w:p w:rsidR="00775044" w:rsidRDefault="00775044"/>
    <w:p w:rsidR="00775044" w:rsidRDefault="00775044" w:rsidP="00775044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2410"/>
        <w:gridCol w:w="3119"/>
        <w:gridCol w:w="3793"/>
      </w:tblGrid>
      <w:tr w:rsidR="00775044" w:rsidRPr="00775044" w:rsidTr="00541CF3">
        <w:tc>
          <w:tcPr>
            <w:tcW w:w="382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276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410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Источник финанс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3119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379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Вс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армейских соревнований по спо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тивной борьбе на Кубок министра обороны Российской Федерации </w:t>
            </w:r>
          </w:p>
        </w:tc>
        <w:tc>
          <w:tcPr>
            <w:tcW w:w="1417" w:type="dxa"/>
          </w:tcPr>
          <w:p w:rsidR="00775044" w:rsidRPr="00775044" w:rsidRDefault="00775044" w:rsidP="003411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обороны Российской Федерации (по согласованию), Правител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ство Республики Тыва, М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нистерство спорта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укрепление дружественных спо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тивных связей;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популяризация спортивной бор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бы и привлечение иногородних спортсменов и видных деятелей спортивного сообщества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A339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39F3"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Вс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армейск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ого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этап</w:t>
            </w:r>
            <w:r w:rsidR="00A339F3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конкурса «Вое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ное ралли» среди экипажей вое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ных водителей</w:t>
            </w:r>
          </w:p>
        </w:tc>
        <w:tc>
          <w:tcPr>
            <w:tcW w:w="1417" w:type="dxa"/>
          </w:tcPr>
          <w:p w:rsidR="00775044" w:rsidRPr="00775044" w:rsidRDefault="00775044" w:rsidP="003411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обороны Российской Федерации (по согласованию), Правител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ство Республики Тыва, М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нистерство спорта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укрепление дружественных связей между военнослужащими гос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дарств-участников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282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39F3"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28203A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28203A">
              <w:rPr>
                <w:rFonts w:ascii="Times New Roman" w:eastAsia="Times New Roman" w:hAnsi="Times New Roman"/>
                <w:sz w:val="24"/>
                <w:szCs w:val="24"/>
              </w:rPr>
              <w:t>бка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Главы Республики Тыва по национальной борь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уреш</w:t>
            </w:r>
            <w:proofErr w:type="spellEnd"/>
          </w:p>
        </w:tc>
        <w:tc>
          <w:tcPr>
            <w:tcW w:w="1417" w:type="dxa"/>
          </w:tcPr>
          <w:p w:rsidR="00775044" w:rsidRPr="00775044" w:rsidRDefault="00775044" w:rsidP="003411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276" w:type="dxa"/>
          </w:tcPr>
          <w:p w:rsid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ский бюджет - 100,0, внебю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жетные сред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500,0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года», внебюдже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ные средства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ГБУ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публики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ыва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«Спортивная школа «Тыва», Обществе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ная организация «Федер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ция тувинской национал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ной борьбы «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Хуреш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»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Тыва» (по согл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развитие национальных видов спорта среди различных наци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нальностей;</w:t>
            </w:r>
          </w:p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сохранение спортивных традиций региона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2820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8203A"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28203A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емпионат</w:t>
            </w:r>
            <w:r w:rsidR="0028203A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Тыва по 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скайраннингу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в дисциплине </w:t>
            </w:r>
            <w:r w:rsidR="0028203A">
              <w:rPr>
                <w:rFonts w:ascii="Times New Roman" w:eastAsia="Times New Roman" w:hAnsi="Times New Roman"/>
                <w:sz w:val="24"/>
                <w:szCs w:val="24"/>
              </w:rPr>
              <w:t>«В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тикальный километр</w:t>
            </w:r>
            <w:r w:rsidR="0028203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75044" w:rsidRPr="00775044" w:rsidRDefault="00775044" w:rsidP="003411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админ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страция 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Сут-Хольского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жууна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(по согласованию), ТРОО «Федерация альп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низма Республики Тыва» (по согласованию)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популяризация 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скайраннинга</w:t>
            </w:r>
            <w:proofErr w:type="spellEnd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 и привлечение спортсменов из м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ниципальных образований </w:t>
            </w:r>
          </w:p>
        </w:tc>
      </w:tr>
    </w:tbl>
    <w:p w:rsidR="00775044" w:rsidRDefault="00775044"/>
    <w:p w:rsidR="00775044" w:rsidRDefault="00775044" w:rsidP="00775044">
      <w:pPr>
        <w:spacing w:after="0" w:line="36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276"/>
        <w:gridCol w:w="2410"/>
        <w:gridCol w:w="3119"/>
        <w:gridCol w:w="3793"/>
      </w:tblGrid>
      <w:tr w:rsidR="00775044" w:rsidRPr="00775044" w:rsidTr="00541CF3">
        <w:tc>
          <w:tcPr>
            <w:tcW w:w="382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Сроки 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полнения</w:t>
            </w:r>
          </w:p>
        </w:tc>
        <w:tc>
          <w:tcPr>
            <w:tcW w:w="1276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410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Источник финанс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3119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</w:p>
        </w:tc>
        <w:tc>
          <w:tcPr>
            <w:tcW w:w="3793" w:type="dxa"/>
          </w:tcPr>
          <w:p w:rsidR="00775044" w:rsidRPr="00775044" w:rsidRDefault="00775044" w:rsidP="00541C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7750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Международный турнир по смешанному боевому единобо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ству (ММА) «Битва кочевников – 2020»</w:t>
            </w:r>
          </w:p>
        </w:tc>
        <w:tc>
          <w:tcPr>
            <w:tcW w:w="1417" w:type="dxa"/>
          </w:tcPr>
          <w:p w:rsidR="00775044" w:rsidRPr="00775044" w:rsidRDefault="00775044" w:rsidP="003411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РОСО «Ф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дерация смешанных боевых единоборств (ММА)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Тыва» (по согл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продвижение и популяризация смешанного боевого единоборства (ММА)</w:t>
            </w:r>
          </w:p>
        </w:tc>
      </w:tr>
      <w:tr w:rsidR="00775044" w:rsidRPr="00775044" w:rsidTr="00541CF3">
        <w:tc>
          <w:tcPr>
            <w:tcW w:w="3823" w:type="dxa"/>
          </w:tcPr>
          <w:p w:rsidR="00775044" w:rsidRPr="00775044" w:rsidRDefault="00775044" w:rsidP="00A442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28203A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еспубликанск</w:t>
            </w:r>
            <w:r w:rsidR="00A442D4">
              <w:rPr>
                <w:rFonts w:ascii="Times New Roman" w:eastAsia="Times New Roman" w:hAnsi="Times New Roman"/>
                <w:sz w:val="24"/>
                <w:szCs w:val="24"/>
              </w:rPr>
              <w:t xml:space="preserve">их соревнований по горному бегу 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на г. </w:t>
            </w:r>
            <w:proofErr w:type="spellStart"/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Догээ</w:t>
            </w:r>
            <w:proofErr w:type="spellEnd"/>
          </w:p>
        </w:tc>
        <w:tc>
          <w:tcPr>
            <w:tcW w:w="1417" w:type="dxa"/>
          </w:tcPr>
          <w:p w:rsidR="00775044" w:rsidRPr="00775044" w:rsidRDefault="00775044" w:rsidP="003411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775044" w:rsidRPr="00775044" w:rsidRDefault="00775044" w:rsidP="00775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осударственная программа Респу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лики Тыва «Развитие физической культ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ры и спорта до 2020 года»</w:t>
            </w:r>
          </w:p>
        </w:tc>
        <w:tc>
          <w:tcPr>
            <w:tcW w:w="3119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Министерство спорта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Тыва, ТРОО «Ф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дерация альпинизма Ре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публики Тыва» (по согл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>сованию)</w:t>
            </w:r>
          </w:p>
        </w:tc>
        <w:tc>
          <w:tcPr>
            <w:tcW w:w="3793" w:type="dxa"/>
          </w:tcPr>
          <w:p w:rsidR="00775044" w:rsidRPr="00775044" w:rsidRDefault="00775044" w:rsidP="007750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044">
              <w:rPr>
                <w:rFonts w:ascii="Times New Roman" w:eastAsia="Times New Roman" w:hAnsi="Times New Roman"/>
                <w:sz w:val="24"/>
                <w:szCs w:val="24"/>
              </w:rPr>
              <w:t xml:space="preserve">популяризация горного бега </w:t>
            </w:r>
          </w:p>
        </w:tc>
      </w:tr>
    </w:tbl>
    <w:p w:rsidR="00775044" w:rsidRPr="000E0EC8" w:rsidRDefault="00775044" w:rsidP="00775044">
      <w:pPr>
        <w:spacing w:after="0"/>
        <w:rPr>
          <w:rFonts w:ascii="Times New Roman" w:hAnsi="Times New Roman"/>
          <w:sz w:val="24"/>
          <w:szCs w:val="24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B5209B" w:rsidRDefault="00B5209B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sectPr w:rsidR="0023732C" w:rsidSect="00547509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1108" w:type="dxa"/>
        <w:tblLook w:val="04A0" w:firstRow="1" w:lastRow="0" w:firstColumn="1" w:lastColumn="0" w:noHBand="0" w:noVBand="1"/>
      </w:tblPr>
      <w:tblGrid>
        <w:gridCol w:w="4812"/>
      </w:tblGrid>
      <w:tr w:rsidR="0023732C" w:rsidRPr="0023732C" w:rsidTr="0023732C">
        <w:tc>
          <w:tcPr>
            <w:tcW w:w="4812" w:type="dxa"/>
          </w:tcPr>
          <w:p w:rsidR="0023732C" w:rsidRPr="0023732C" w:rsidRDefault="0023732C" w:rsidP="00237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Утвержден </w:t>
            </w:r>
          </w:p>
          <w:p w:rsidR="0023732C" w:rsidRPr="0023732C" w:rsidRDefault="00FB7CBC" w:rsidP="00237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23732C" w:rsidRPr="00237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аспоряжением Правительства </w:t>
            </w:r>
          </w:p>
          <w:p w:rsidR="0023732C" w:rsidRPr="0023732C" w:rsidRDefault="0023732C" w:rsidP="00237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7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Тыва </w:t>
            </w:r>
          </w:p>
          <w:p w:rsidR="0023732C" w:rsidRPr="00FB7CBC" w:rsidRDefault="00FB7CBC" w:rsidP="00237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14 января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№ </w:t>
            </w:r>
            <w:r w:rsidR="004811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FB7C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</w:t>
            </w:r>
          </w:p>
          <w:p w:rsidR="0023732C" w:rsidRPr="0023732C" w:rsidRDefault="0023732C" w:rsidP="002373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541CF3" w:rsidRPr="005C30A2" w:rsidRDefault="00541CF3" w:rsidP="00541CF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5C30A2">
        <w:rPr>
          <w:rFonts w:ascii="Times New Roman" w:hAnsi="Times New Roman"/>
          <w:b/>
          <w:sz w:val="28"/>
          <w:szCs w:val="24"/>
        </w:rPr>
        <w:t>П</w:t>
      </w:r>
      <w:proofErr w:type="gramEnd"/>
      <w:r w:rsidRPr="005C30A2">
        <w:rPr>
          <w:rFonts w:ascii="Times New Roman" w:hAnsi="Times New Roman"/>
          <w:b/>
          <w:sz w:val="28"/>
          <w:szCs w:val="24"/>
        </w:rPr>
        <w:t xml:space="preserve"> Л А Н </w:t>
      </w:r>
    </w:p>
    <w:p w:rsidR="00541CF3" w:rsidRPr="005C30A2" w:rsidRDefault="00541CF3" w:rsidP="00541CF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C30A2">
        <w:rPr>
          <w:rFonts w:ascii="Times New Roman" w:hAnsi="Times New Roman"/>
          <w:sz w:val="28"/>
          <w:szCs w:val="24"/>
        </w:rPr>
        <w:t>мероприятий («дорожн</w:t>
      </w:r>
      <w:r w:rsidR="0028203A">
        <w:rPr>
          <w:rFonts w:ascii="Times New Roman" w:hAnsi="Times New Roman"/>
          <w:sz w:val="28"/>
          <w:szCs w:val="24"/>
        </w:rPr>
        <w:t>ая</w:t>
      </w:r>
      <w:r w:rsidRPr="005C30A2">
        <w:rPr>
          <w:rFonts w:ascii="Times New Roman" w:hAnsi="Times New Roman"/>
          <w:sz w:val="28"/>
          <w:szCs w:val="24"/>
        </w:rPr>
        <w:t xml:space="preserve"> карт</w:t>
      </w:r>
      <w:r w:rsidR="0028203A">
        <w:rPr>
          <w:rFonts w:ascii="Times New Roman" w:hAnsi="Times New Roman"/>
          <w:sz w:val="28"/>
          <w:szCs w:val="24"/>
        </w:rPr>
        <w:t>а</w:t>
      </w:r>
      <w:r w:rsidRPr="005C30A2">
        <w:rPr>
          <w:rFonts w:ascii="Times New Roman" w:hAnsi="Times New Roman"/>
          <w:sz w:val="28"/>
          <w:szCs w:val="24"/>
        </w:rPr>
        <w:t xml:space="preserve">») по развитию </w:t>
      </w:r>
      <w:proofErr w:type="gramStart"/>
      <w:r w:rsidRPr="005C30A2">
        <w:rPr>
          <w:rFonts w:ascii="Times New Roman" w:hAnsi="Times New Roman"/>
          <w:sz w:val="28"/>
          <w:szCs w:val="24"/>
        </w:rPr>
        <w:t>культурно-познавательного</w:t>
      </w:r>
      <w:proofErr w:type="gramEnd"/>
      <w:r w:rsidRPr="005C30A2">
        <w:rPr>
          <w:rFonts w:ascii="Times New Roman" w:hAnsi="Times New Roman"/>
          <w:sz w:val="28"/>
          <w:szCs w:val="24"/>
        </w:rPr>
        <w:t xml:space="preserve">, </w:t>
      </w:r>
    </w:p>
    <w:p w:rsidR="00541CF3" w:rsidRPr="005C30A2" w:rsidRDefault="00541CF3" w:rsidP="00541CF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C30A2">
        <w:rPr>
          <w:rFonts w:ascii="Times New Roman" w:hAnsi="Times New Roman"/>
          <w:sz w:val="28"/>
          <w:szCs w:val="24"/>
        </w:rPr>
        <w:t>событийного и паломнического туризма в Республике Тыва на 2020 год</w:t>
      </w:r>
    </w:p>
    <w:p w:rsidR="00541CF3" w:rsidRPr="008C61B4" w:rsidRDefault="00541CF3" w:rsidP="00541C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1CF3" w:rsidRPr="008C61B4" w:rsidRDefault="00541CF3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C61B4">
        <w:rPr>
          <w:rFonts w:ascii="Times New Roman" w:hAnsi="Times New Roman"/>
          <w:sz w:val="24"/>
          <w:szCs w:val="24"/>
        </w:rPr>
        <w:t>Основание: Стратегия развития туризма Республики Тыва до 2030 года.</w:t>
      </w:r>
    </w:p>
    <w:p w:rsidR="00541CF3" w:rsidRPr="008C61B4" w:rsidRDefault="00541CF3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C61B4">
        <w:rPr>
          <w:rFonts w:ascii="Times New Roman" w:hAnsi="Times New Roman"/>
          <w:sz w:val="24"/>
          <w:szCs w:val="24"/>
        </w:rPr>
        <w:t>Цель: увеличение туристского потока, путем проведения событийных</w:t>
      </w:r>
      <w:r>
        <w:rPr>
          <w:rFonts w:ascii="Times New Roman" w:hAnsi="Times New Roman"/>
          <w:sz w:val="24"/>
          <w:szCs w:val="24"/>
        </w:rPr>
        <w:t xml:space="preserve"> и паломнических мероприятий в Р</w:t>
      </w:r>
      <w:r w:rsidRPr="008C61B4">
        <w:rPr>
          <w:rFonts w:ascii="Times New Roman" w:hAnsi="Times New Roman"/>
          <w:sz w:val="24"/>
          <w:szCs w:val="24"/>
        </w:rPr>
        <w:t>еспублике</w:t>
      </w:r>
      <w:r>
        <w:rPr>
          <w:rFonts w:ascii="Times New Roman" w:hAnsi="Times New Roman"/>
          <w:sz w:val="24"/>
          <w:szCs w:val="24"/>
        </w:rPr>
        <w:t xml:space="preserve"> Тыва</w:t>
      </w:r>
      <w:r w:rsidRPr="008C61B4">
        <w:rPr>
          <w:rFonts w:ascii="Times New Roman" w:hAnsi="Times New Roman"/>
          <w:sz w:val="24"/>
          <w:szCs w:val="24"/>
        </w:rPr>
        <w:t>.</w:t>
      </w:r>
    </w:p>
    <w:p w:rsidR="00541CF3" w:rsidRPr="008C61B4" w:rsidRDefault="00541CF3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C61B4">
        <w:rPr>
          <w:rFonts w:ascii="Times New Roman" w:hAnsi="Times New Roman"/>
          <w:sz w:val="24"/>
          <w:szCs w:val="24"/>
        </w:rPr>
        <w:t xml:space="preserve">Задачи: </w:t>
      </w:r>
    </w:p>
    <w:p w:rsidR="00541CF3" w:rsidRPr="008C61B4" w:rsidRDefault="00541CF3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C61B4">
        <w:rPr>
          <w:rFonts w:ascii="Times New Roman" w:hAnsi="Times New Roman"/>
          <w:sz w:val="24"/>
          <w:szCs w:val="24"/>
        </w:rPr>
        <w:t xml:space="preserve">1) утверждение Национального календаря событий культурно-массовых, спортивных мероприятий и информирование граждан через </w:t>
      </w:r>
      <w:r w:rsidR="0028203A">
        <w:rPr>
          <w:rFonts w:ascii="Times New Roman" w:hAnsi="Times New Roman"/>
          <w:sz w:val="24"/>
          <w:szCs w:val="24"/>
        </w:rPr>
        <w:t>и</w:t>
      </w:r>
      <w:r w:rsidRPr="008C61B4">
        <w:rPr>
          <w:rFonts w:ascii="Times New Roman" w:hAnsi="Times New Roman"/>
          <w:sz w:val="24"/>
          <w:szCs w:val="24"/>
        </w:rPr>
        <w:t xml:space="preserve">нтернет-ресурсы; </w:t>
      </w:r>
    </w:p>
    <w:p w:rsidR="00541CF3" w:rsidRPr="008C61B4" w:rsidRDefault="00541CF3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C61B4">
        <w:rPr>
          <w:rFonts w:ascii="Times New Roman" w:hAnsi="Times New Roman"/>
          <w:sz w:val="24"/>
          <w:szCs w:val="24"/>
        </w:rPr>
        <w:t>2) проведение международных фестивалей и конкурсов.</w:t>
      </w:r>
    </w:p>
    <w:p w:rsidR="00541CF3" w:rsidRPr="008C61B4" w:rsidRDefault="00541CF3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C61B4">
        <w:rPr>
          <w:rFonts w:ascii="Times New Roman" w:hAnsi="Times New Roman"/>
          <w:sz w:val="24"/>
          <w:szCs w:val="24"/>
        </w:rPr>
        <w:t xml:space="preserve">Целевые индикаторы и показатели: </w:t>
      </w:r>
    </w:p>
    <w:p w:rsidR="00541CF3" w:rsidRPr="008C61B4" w:rsidRDefault="0028203A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541CF3" w:rsidRPr="008C61B4">
        <w:rPr>
          <w:rFonts w:ascii="Times New Roman" w:hAnsi="Times New Roman"/>
          <w:sz w:val="24"/>
          <w:szCs w:val="24"/>
        </w:rPr>
        <w:t xml:space="preserve"> увеличение </w:t>
      </w:r>
      <w:proofErr w:type="gramStart"/>
      <w:r w:rsidR="00541CF3">
        <w:rPr>
          <w:rFonts w:ascii="Times New Roman" w:hAnsi="Times New Roman"/>
          <w:sz w:val="24"/>
          <w:szCs w:val="24"/>
        </w:rPr>
        <w:t>событийного</w:t>
      </w:r>
      <w:proofErr w:type="gramEnd"/>
      <w:r w:rsidR="00541CF3">
        <w:rPr>
          <w:rFonts w:ascii="Times New Roman" w:hAnsi="Times New Roman"/>
          <w:sz w:val="24"/>
          <w:szCs w:val="24"/>
        </w:rPr>
        <w:t xml:space="preserve"> </w:t>
      </w:r>
      <w:r w:rsidR="00541CF3" w:rsidRPr="008C61B4">
        <w:rPr>
          <w:rFonts w:ascii="Times New Roman" w:hAnsi="Times New Roman"/>
          <w:sz w:val="24"/>
          <w:szCs w:val="24"/>
        </w:rPr>
        <w:t xml:space="preserve">турпотока до </w:t>
      </w:r>
      <w:r w:rsidR="00541CF3">
        <w:rPr>
          <w:rFonts w:ascii="Times New Roman" w:hAnsi="Times New Roman"/>
          <w:sz w:val="24"/>
          <w:szCs w:val="24"/>
        </w:rPr>
        <w:t>10</w:t>
      </w:r>
      <w:r w:rsidR="00541CF3" w:rsidRPr="008C61B4">
        <w:rPr>
          <w:rFonts w:ascii="Times New Roman" w:hAnsi="Times New Roman"/>
          <w:sz w:val="24"/>
          <w:szCs w:val="24"/>
        </w:rPr>
        <w:t xml:space="preserve"> тыс. человек;</w:t>
      </w:r>
    </w:p>
    <w:p w:rsidR="00541CF3" w:rsidRPr="008C61B4" w:rsidRDefault="0028203A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541CF3" w:rsidRPr="007F48F2">
        <w:rPr>
          <w:rFonts w:ascii="Times New Roman" w:hAnsi="Times New Roman"/>
          <w:sz w:val="24"/>
          <w:szCs w:val="24"/>
        </w:rPr>
        <w:t xml:space="preserve"> проведение событийных мероприятий – более 10 мероприятий.</w:t>
      </w:r>
    </w:p>
    <w:p w:rsidR="00541CF3" w:rsidRPr="008C61B4" w:rsidRDefault="00541CF3" w:rsidP="00541CF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8C61B4">
        <w:rPr>
          <w:rFonts w:ascii="Times New Roman" w:hAnsi="Times New Roman"/>
          <w:sz w:val="24"/>
          <w:szCs w:val="24"/>
        </w:rPr>
        <w:t>Ответственны</w:t>
      </w:r>
      <w:r>
        <w:rPr>
          <w:rFonts w:ascii="Times New Roman" w:hAnsi="Times New Roman"/>
          <w:sz w:val="24"/>
          <w:szCs w:val="24"/>
        </w:rPr>
        <w:t>е</w:t>
      </w:r>
      <w:r w:rsidRPr="008C61B4">
        <w:rPr>
          <w:rFonts w:ascii="Times New Roman" w:hAnsi="Times New Roman"/>
          <w:sz w:val="24"/>
          <w:szCs w:val="24"/>
        </w:rPr>
        <w:t xml:space="preserve"> за мониторинг исполнения настоящего плана мероприятий («дорожной карты») – Минист</w:t>
      </w:r>
      <w:r>
        <w:rPr>
          <w:rFonts w:ascii="Times New Roman" w:hAnsi="Times New Roman"/>
          <w:sz w:val="24"/>
          <w:szCs w:val="24"/>
        </w:rPr>
        <w:t xml:space="preserve">ерство культуры Республики Тыва и </w:t>
      </w:r>
      <w:r w:rsidRPr="00996519">
        <w:rPr>
          <w:rFonts w:ascii="Times New Roman" w:hAnsi="Times New Roman"/>
          <w:sz w:val="24"/>
          <w:szCs w:val="24"/>
          <w:lang w:val="tt-RU"/>
        </w:rPr>
        <w:t>Агентство по делам национальностей Республики Тыва</w:t>
      </w:r>
    </w:p>
    <w:p w:rsidR="00541CF3" w:rsidRPr="008C61B4" w:rsidRDefault="00541CF3" w:rsidP="00541C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1559"/>
        <w:gridCol w:w="1417"/>
        <w:gridCol w:w="2138"/>
        <w:gridCol w:w="3850"/>
        <w:gridCol w:w="3300"/>
      </w:tblGrid>
      <w:tr w:rsidR="00DD7766" w:rsidRPr="00996519" w:rsidTr="00DD7766">
        <w:trPr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 и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28203A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нансиров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r w:rsidR="00DD7766"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(тыс. руб.)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нансирования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Ответственные</w:t>
            </w:r>
            <w:proofErr w:type="gram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исполнение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541CF3" w:rsidRPr="00DD7766" w:rsidTr="0028203A">
        <w:trPr>
          <w:trHeight w:val="70"/>
        </w:trPr>
        <w:tc>
          <w:tcPr>
            <w:tcW w:w="1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F3" w:rsidRPr="00DD7766" w:rsidRDefault="00DD7766" w:rsidP="00DD7766">
            <w:pPr>
              <w:pStyle w:val="a8"/>
              <w:tabs>
                <w:tab w:val="left" w:pos="4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="00541CF3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Нормативно-правовое</w:t>
            </w:r>
            <w:proofErr w:type="spellEnd"/>
            <w:r w:rsidR="00541CF3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41CF3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</w:t>
            </w:r>
            <w:proofErr w:type="spellEnd"/>
          </w:p>
        </w:tc>
      </w:tr>
      <w:tr w:rsidR="00DD7766" w:rsidRPr="00996519" w:rsidTr="00DD7766">
        <w:trPr>
          <w:trHeight w:val="3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и утверждение правового акта Правительства Республики Тыва «Об утве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ждении мест традиционного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требуе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культуры Респу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лики Тыва,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осударственное бю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жетное учреждение «Центр разв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 тувинской традиционной куль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ключение мест традицио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ного бытования в туристич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ские маршруты в муниц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пальных образованиях </w:t>
            </w:r>
          </w:p>
        </w:tc>
      </w:tr>
    </w:tbl>
    <w:p w:rsidR="00DD7766" w:rsidRDefault="00DD7766" w:rsidP="00DD7766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1559"/>
        <w:gridCol w:w="1417"/>
        <w:gridCol w:w="2138"/>
        <w:gridCol w:w="3850"/>
        <w:gridCol w:w="3300"/>
      </w:tblGrid>
      <w:tr w:rsidR="00DD7766" w:rsidRPr="00996519" w:rsidTr="00E97AB3">
        <w:trPr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 и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нансиров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(тыс. руб.)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нансирования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Ответственные</w:t>
            </w:r>
            <w:proofErr w:type="gram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исполнение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DD7766" w:rsidRPr="00996519" w:rsidTr="00DD7766">
        <w:trPr>
          <w:trHeight w:val="3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Default="0028203A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бытования на территории Ре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публики Тыва» с последующим 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внесением мест традиционного бытования в туристические маршруты муниципальных о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разований Республики Тыва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28203A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туры и ремесел»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541CF3" w:rsidRPr="00DD7766" w:rsidTr="00DD7766">
        <w:trPr>
          <w:trHeight w:val="298"/>
        </w:trPr>
        <w:tc>
          <w:tcPr>
            <w:tcW w:w="1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F3" w:rsidRPr="00DD7766" w:rsidRDefault="00DD7766" w:rsidP="00DD7766">
            <w:pPr>
              <w:pStyle w:val="a8"/>
              <w:tabs>
                <w:tab w:val="left" w:pos="149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541CF3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Кадровое, информационное, методическое обеспечение</w:t>
            </w:r>
          </w:p>
        </w:tc>
      </w:tr>
      <w:tr w:rsidR="00DD7766" w:rsidRPr="00996519" w:rsidTr="00DD7766">
        <w:trPr>
          <w:trHeight w:val="3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курсов повыш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 квалификации для гидов и экскурсоводов при муниц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пальных учреждениях культуры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апрель, май </w:t>
            </w:r>
          </w:p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требуе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осударственное бюджетное учр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ждение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ополнительного профе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сионального образования в сфере культуры и искусства «Ресурсный центр»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овышение качества пред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ставляемых услуг в сфере т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ризма</w:t>
            </w:r>
          </w:p>
        </w:tc>
      </w:tr>
      <w:tr w:rsidR="00DD7766" w:rsidRPr="00996519" w:rsidTr="00DD7766">
        <w:trPr>
          <w:trHeight w:val="3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методических 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комендаций для гидов и экску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соводов при муниципальных учреждениях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0,01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осударственная программа Республики Тыва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Развитие культуры и туризма 2014-2020 г</w:t>
            </w:r>
            <w:r w:rsidR="00282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оды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осударственное бюджетное учр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ждение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ополнительного профе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сионального образования в сфере культуры и искусства «Ресурсный центр»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овышение качества пред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ставляемых услуг в сфере т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ризма</w:t>
            </w:r>
          </w:p>
        </w:tc>
      </w:tr>
      <w:tr w:rsidR="00DD7766" w:rsidRPr="00996519" w:rsidTr="00E97AB3">
        <w:trPr>
          <w:trHeight w:val="3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актуализации городской афиши (музеи, кин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театр, театр, 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Министерство культуры Респу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лики Тыва, администрации гост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ниц (по согласованию), органы местного самоуправления (по с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гласованию)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и обеспеч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ние доступности для граждан мероприятий </w:t>
            </w:r>
          </w:p>
        </w:tc>
      </w:tr>
      <w:tr w:rsidR="00541CF3" w:rsidRPr="00DD7766" w:rsidTr="00DD7766">
        <w:trPr>
          <w:trHeight w:val="197"/>
        </w:trPr>
        <w:tc>
          <w:tcPr>
            <w:tcW w:w="1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F3" w:rsidRPr="00DD7766" w:rsidRDefault="00DD7766" w:rsidP="00DD7766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="00541CF3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Культурно-массовые мероприятия по развитию событийного туризма</w:t>
            </w:r>
          </w:p>
        </w:tc>
      </w:tr>
      <w:tr w:rsidR="00DD7766" w:rsidRPr="00996519" w:rsidTr="00E97AB3">
        <w:trPr>
          <w:trHeight w:val="3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30"/>
                <w:rFonts w:eastAsia="Calibri"/>
                <w:sz w:val="24"/>
                <w:szCs w:val="24"/>
              </w:rPr>
              <w:t xml:space="preserve">5. </w:t>
            </w:r>
            <w:r w:rsidRPr="00541CF3">
              <w:rPr>
                <w:rStyle w:val="30"/>
                <w:rFonts w:eastAsia="Calibri"/>
                <w:sz w:val="24"/>
                <w:szCs w:val="24"/>
              </w:rPr>
              <w:t>Проведение этно-праздников «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Шай-байырлалы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>», «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Тоол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байырлалы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>», «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Дук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байырлалы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 xml:space="preserve">»,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ай, июнь, июль, 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не требуется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рганы местного самоуправления (по согласованию)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п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опуляризация среди населе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ния традицонных этно-праздников </w:t>
            </w:r>
          </w:p>
        </w:tc>
      </w:tr>
    </w:tbl>
    <w:p w:rsidR="00DD7766" w:rsidRDefault="00DD7766" w:rsidP="00DD7766">
      <w:pPr>
        <w:spacing w:after="0" w:line="240" w:lineRule="auto"/>
      </w:pPr>
    </w:p>
    <w:tbl>
      <w:tblPr>
        <w:tblW w:w="15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74"/>
        <w:gridCol w:w="1559"/>
        <w:gridCol w:w="1417"/>
        <w:gridCol w:w="2138"/>
        <w:gridCol w:w="3850"/>
        <w:gridCol w:w="3300"/>
      </w:tblGrid>
      <w:tr w:rsidR="00DD7766" w:rsidRPr="00996519" w:rsidTr="00DD7766">
        <w:trPr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 испо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нансиров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(тыс. руб.)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сирования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Ответственные</w:t>
            </w:r>
            <w:proofErr w:type="gram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исполнение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541CF3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28203A" w:rsidRPr="00996519" w:rsidTr="00DD7766">
        <w:trPr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A" w:rsidRPr="00541CF3" w:rsidRDefault="0028203A" w:rsidP="002820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Style w:val="30"/>
                <w:rFonts w:eastAsia="Calibri"/>
                <w:sz w:val="24"/>
                <w:szCs w:val="24"/>
              </w:rPr>
              <w:t>«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Чайлаг-байырлалы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>», «</w:t>
            </w:r>
            <w:proofErr w:type="spellStart"/>
            <w:r w:rsidRPr="00541CF3">
              <w:rPr>
                <w:rStyle w:val="30"/>
                <w:rFonts w:eastAsia="Calibri"/>
                <w:sz w:val="24"/>
                <w:szCs w:val="24"/>
              </w:rPr>
              <w:t>Сыдым-байырлалы</w:t>
            </w:r>
            <w:proofErr w:type="spellEnd"/>
            <w:r w:rsidRPr="00541CF3">
              <w:rPr>
                <w:rStyle w:val="30"/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A" w:rsidRPr="00541CF3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A" w:rsidRPr="00541CF3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A" w:rsidRPr="00541CF3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A" w:rsidRPr="00541CF3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3A" w:rsidRPr="00541CF3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D7766" w:rsidRPr="00996519" w:rsidTr="00DD7766">
        <w:trPr>
          <w:trHeight w:val="25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6.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рганизация проведения 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ряд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освящения горы Бай-Тайга (м. 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Тейлээр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начало мая – конец июня ежегодно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не требуется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дминистрация Бай-Тайгинского кожууна (по согласованию), Управление Камбы-Ламы Респуб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лики Тыва (по согласованию)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в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озрождение и сохранение народных традиций и обычаев</w:t>
            </w:r>
          </w:p>
        </w:tc>
      </w:tr>
      <w:tr w:rsidR="00DD7766" w:rsidRPr="00996519" w:rsidTr="00DD7766">
        <w:trPr>
          <w:trHeight w:val="34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7. </w:t>
            </w:r>
            <w:r w:rsidR="002820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Проведение р</w:t>
            </w:r>
            <w:r w:rsidRPr="00541CF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еспубликанск</w:t>
            </w:r>
            <w:r w:rsidR="002820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ого</w:t>
            </w:r>
            <w:r w:rsidRPr="00541CF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конкурс</w:t>
            </w:r>
            <w:r w:rsidR="0028203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а</w:t>
            </w:r>
            <w:r w:rsidRPr="00541CF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детских исполнителей хоомей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41CF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Сараадак 2020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7-8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0,100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3411E9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="00DD7766"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осударственная программа Республики Тыва 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DD7766"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Развитие культу</w:t>
            </w:r>
            <w:r w:rsidR="00282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-</w:t>
            </w:r>
            <w:r w:rsidR="00DD7766"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ры и туризма 2014-2020</w:t>
            </w:r>
            <w:r w:rsid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="00DD7766"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="00282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оды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28203A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государственное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бюджетное учр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ждение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Центр развития тувинской </w:t>
            </w:r>
            <w:r w:rsid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традиционной культуры и ремесел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3411E9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в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ыявление лучших исполни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  <w:r w:rsidR="00DD7766"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телей горлового пения среди детей</w:t>
            </w:r>
          </w:p>
        </w:tc>
      </w:tr>
      <w:tr w:rsidR="00DD7766" w:rsidRPr="00996519" w:rsidTr="00DD7766">
        <w:trPr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8.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проведения 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ряд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Монгун-Оваа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дагылгазы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 еж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годно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не требуется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дминистрация Монгун-Тайгин</w:t>
            </w:r>
            <w:r w:rsidR="003411E9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ского кожууна (по согласованию)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в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озрождение и сохранение народных традиций и обычаев</w:t>
            </w:r>
          </w:p>
        </w:tc>
      </w:tr>
      <w:tr w:rsidR="00DD7766" w:rsidRPr="00996519" w:rsidTr="00DD7766">
        <w:trPr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9.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Международного фестиваля-конкурса «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Авамга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раскаат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т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ым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Посвящаю маме.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To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my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mother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6-7 июня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0,500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осударственная программа Республики Тыва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Развитие культуры и туризма 2014-2020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="00282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оды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осударственное бюджетное учр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ждение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Республиканский центр народного творчества и досуга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, 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дминистрация Тес-Хемского кожууна (по согласованию)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в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ыявление лучших исполнителей песенных произведений о матери</w:t>
            </w:r>
          </w:p>
        </w:tc>
      </w:tr>
      <w:tr w:rsidR="00DD7766" w:rsidRPr="00996519" w:rsidTr="00DD7766">
        <w:trPr>
          <w:trHeight w:val="36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10.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еспубликанск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фестивал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тувинских наци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нальных танцев «Торе-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олдун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чалгыглары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19-20 июля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0,100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осударственная программа Республики Тыва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Развитие культу</w:t>
            </w:r>
            <w:r w:rsidR="00282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-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ры и туризма 2014-2020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="00282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оды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г</w:t>
            </w:r>
            <w:proofErr w:type="spellStart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осударственное</w:t>
            </w:r>
            <w:proofErr w:type="spellEnd"/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бюджетное учр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ждение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Республиканский центр народного творчества и досуга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, а</w:t>
            </w:r>
            <w:r w:rsidRPr="00541C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дминистрация Эрзинского кожууна (по согласованию)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541CF3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в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ыявление лучших исполнителей тувинского национального танца </w:t>
            </w:r>
          </w:p>
        </w:tc>
      </w:tr>
    </w:tbl>
    <w:p w:rsidR="00DD7766" w:rsidRDefault="00DD7766" w:rsidP="00DD7766">
      <w:pPr>
        <w:spacing w:after="0" w:line="240" w:lineRule="auto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19"/>
        <w:gridCol w:w="1431"/>
        <w:gridCol w:w="1545"/>
        <w:gridCol w:w="2197"/>
        <w:gridCol w:w="3849"/>
        <w:gridCol w:w="3189"/>
      </w:tblGrid>
      <w:tr w:rsidR="00DD7766" w:rsidRPr="00DD7766" w:rsidTr="00DD7766"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DD7766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DD7766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 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DD7766" w:rsidRDefault="0028203A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нансирования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(тыс. руб.)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DD7766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сирования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DD7766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Ответственные</w:t>
            </w:r>
            <w:proofErr w:type="gram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исполнение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766" w:rsidRPr="00DD7766" w:rsidRDefault="00DD7766" w:rsidP="00E97AB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DD7766" w:rsidRPr="00DD7766" w:rsidTr="00DD7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11.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еспублика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конкурс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скульптур из дерева им Д.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Окаанчыка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0,100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осударственная программа Респуб</w:t>
            </w:r>
            <w:r w:rsidR="003411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-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лики Тыва 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Разви</w:t>
            </w:r>
            <w:r w:rsidR="003411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-</w:t>
            </w:r>
            <w:r w:rsidR="00A442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тие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культуры и туризма 2014-</w:t>
            </w:r>
            <w:r w:rsidR="003411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2020</w:t>
            </w:r>
            <w:r w:rsidR="003411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г</w:t>
            </w:r>
            <w:r w:rsidR="002820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tt-RU"/>
              </w:rPr>
              <w:t>оды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осударственное бюджетное учр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ждение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 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Республиканский центр народного творчества и досуга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дминистрация Пий-Хемского кожууна (по согласованию)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п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 xml:space="preserve">опуляризация народных-художественных промыслов </w:t>
            </w:r>
          </w:p>
        </w:tc>
      </w:tr>
      <w:tr w:rsidR="00DD7766" w:rsidRPr="00DD7766" w:rsidTr="00E97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28203A">
            <w:pPr>
              <w:widowControl w:val="0"/>
              <w:shd w:val="clear" w:color="auto" w:fill="FFFFFF"/>
              <w:tabs>
                <w:tab w:val="left" w:pos="307"/>
              </w:tabs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12. 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р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еспублика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ского конкурса «Лучший сел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ский гостевой дом»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3411E9">
            <w:pPr>
              <w:widowControl w:val="0"/>
              <w:shd w:val="clear" w:color="auto" w:fill="FFFFFF"/>
              <w:spacing w:after="0" w:line="240" w:lineRule="auto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 течени</w:t>
            </w: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е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28203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263,15</w:t>
            </w:r>
          </w:p>
          <w:p w:rsidR="00DD7766" w:rsidRPr="00DD7766" w:rsidRDefault="00DD7766" w:rsidP="0028203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(федерал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бюд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жет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250,</w:t>
            </w:r>
            <w:proofErr w:type="gramEnd"/>
          </w:p>
          <w:p w:rsidR="00DD7766" w:rsidRPr="00DD7766" w:rsidRDefault="00DD7766" w:rsidP="0028203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канский бюджет) – 13,15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DD7766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осударственная программа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публики Тыва 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ализация госуда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ственной наци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нальной политики Российской Фед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рации на террит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рии Республики Тыва на 2018-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 годы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DD7766">
            <w:pPr>
              <w:pStyle w:val="70"/>
              <w:spacing w:line="240" w:lineRule="auto"/>
              <w:ind w:firstLine="0"/>
              <w:jc w:val="both"/>
              <w:rPr>
                <w:rStyle w:val="af4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i w:val="0"/>
                <w:sz w:val="24"/>
                <w:szCs w:val="24"/>
                <w:shd w:val="clear" w:color="auto" w:fill="FFFFFF"/>
              </w:rPr>
              <w:t>Агентство по делам национальн</w:t>
            </w:r>
            <w:r w:rsidRPr="00DD7766">
              <w:rPr>
                <w:rStyle w:val="af4"/>
                <w:i w:val="0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Style w:val="af4"/>
                <w:i w:val="0"/>
                <w:sz w:val="24"/>
                <w:szCs w:val="24"/>
                <w:shd w:val="clear" w:color="auto" w:fill="FFFFFF"/>
              </w:rPr>
              <w:t xml:space="preserve">стей Республики Тыва </w:t>
            </w:r>
          </w:p>
          <w:p w:rsidR="00DD7766" w:rsidRPr="00DD7766" w:rsidRDefault="00DD7766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6" w:rsidRPr="00DD7766" w:rsidRDefault="00DD7766" w:rsidP="00DD7766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азвитие сельских гостевых домов, увеличение турист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ческо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потока до 150 чел. в год</w:t>
            </w:r>
          </w:p>
        </w:tc>
      </w:tr>
      <w:tr w:rsidR="003411E9" w:rsidRPr="00DD7766" w:rsidTr="00EF7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28203A">
            <w:pPr>
              <w:widowControl w:val="0"/>
              <w:shd w:val="clear" w:color="auto" w:fill="FFFFFF"/>
              <w:tabs>
                <w:tab w:val="left" w:pos="307"/>
              </w:tabs>
              <w:spacing w:after="0" w:line="240" w:lineRule="auto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13. 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Проведение м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ежрегионал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ого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фестивал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я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русской кул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туры на Малом Енисее «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Верх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вь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Ё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29-30 </w:t>
            </w:r>
          </w:p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июня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28203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1352,63</w:t>
            </w:r>
          </w:p>
          <w:p w:rsidR="003411E9" w:rsidRPr="00DD7766" w:rsidRDefault="003411E9" w:rsidP="0028203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(федерал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ный бюджет – 1000,</w:t>
            </w:r>
            <w:proofErr w:type="gramEnd"/>
          </w:p>
          <w:p w:rsidR="003411E9" w:rsidRPr="00DD7766" w:rsidRDefault="003411E9" w:rsidP="0028203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канский бюджет – 352,63)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осударственная программа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публики Тыва 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ализация госуда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ственной наци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нальной политики Российской Фед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рации на террит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рии Респуб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лики Тыва на 2018-2020 годы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</w:t>
            </w:r>
            <w:r w:rsidRPr="00DD776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2820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Агентство по делам на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циональ-ностей Республики Тыва, 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дми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-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  <w:t>нистрация Каа-Хемского кожууна (по согласованию)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овышение туристической привлекательности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Каа-Хемского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увел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чение турпотока на 2000 ч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ловек</w:t>
            </w:r>
          </w:p>
        </w:tc>
      </w:tr>
    </w:tbl>
    <w:p w:rsidR="003411E9" w:rsidRDefault="003411E9"/>
    <w:p w:rsidR="003411E9" w:rsidRDefault="003411E9" w:rsidP="003411E9">
      <w:pPr>
        <w:spacing w:after="0" w:line="240" w:lineRule="auto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19"/>
        <w:gridCol w:w="1431"/>
        <w:gridCol w:w="1545"/>
        <w:gridCol w:w="2197"/>
        <w:gridCol w:w="3849"/>
        <w:gridCol w:w="3189"/>
      </w:tblGrid>
      <w:tr w:rsidR="003411E9" w:rsidRPr="00DD7766" w:rsidTr="003411E9"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E9" w:rsidRPr="00DD7766" w:rsidRDefault="003411E9" w:rsidP="00EF73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E9" w:rsidRPr="00DD7766" w:rsidRDefault="003411E9" w:rsidP="00EF73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Сроки 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E9" w:rsidRPr="00DD7766" w:rsidRDefault="0028203A" w:rsidP="00EF73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Объем 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нансирования</w:t>
            </w:r>
            <w:r w:rsidRPr="00541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(тыс. руб.)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E9" w:rsidRPr="00DD7766" w:rsidRDefault="003411E9" w:rsidP="00EF73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фина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DD77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сирования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E9" w:rsidRPr="00DD7766" w:rsidRDefault="003411E9" w:rsidP="00EF73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Ответственные</w:t>
            </w:r>
            <w:proofErr w:type="gram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исполнение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E9" w:rsidRPr="00DD7766" w:rsidRDefault="003411E9" w:rsidP="00EF73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3411E9" w:rsidRPr="00DD7766" w:rsidTr="00341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Default="003411E9" w:rsidP="003411E9">
            <w:pPr>
              <w:widowControl w:val="0"/>
              <w:shd w:val="clear" w:color="auto" w:fill="FFFFFF"/>
              <w:tabs>
                <w:tab w:val="left" w:pos="307"/>
              </w:tabs>
              <w:spacing w:after="0" w:line="240" w:lineRule="auto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Default="0028203A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осударственная программа Ре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публики Тыва </w:t>
            </w:r>
            <w:r w:rsidR="003411E9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«Развитие </w:t>
            </w:r>
            <w:proofErr w:type="gramStart"/>
            <w:r w:rsidR="003411E9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куль</w:t>
            </w:r>
            <w:r w:rsidR="003411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3411E9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туры</w:t>
            </w:r>
            <w:proofErr w:type="gramEnd"/>
            <w:r w:rsidR="003411E9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туризма 2014-2020</w:t>
            </w:r>
            <w:r w:rsidR="003411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годы</w:t>
            </w:r>
            <w:r w:rsidR="003411E9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tt-RU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Default="003411E9" w:rsidP="00DD77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411E9" w:rsidRPr="00DD7766" w:rsidTr="00341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28203A">
            <w:pPr>
              <w:widowControl w:val="0"/>
              <w:shd w:val="clear" w:color="auto" w:fill="FFFFFF"/>
              <w:tabs>
                <w:tab w:val="left" w:pos="307"/>
              </w:tabs>
              <w:spacing w:after="0" w:line="240" w:lineRule="auto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14. 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Проведение м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ежрегионал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ого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фестивал</w:t>
            </w:r>
            <w:r w:rsidR="0028203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я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«Чай с варен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ем» </w:t>
            </w:r>
            <w:proofErr w:type="gram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Черби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жууна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176,3</w:t>
            </w:r>
          </w:p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(федерал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ный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бюд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жет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167,</w:t>
            </w:r>
            <w:proofErr w:type="gramEnd"/>
          </w:p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канский бюджет – 9,3)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осударственная программа 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публики Тыва 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28203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28203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28203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али</w:t>
            </w:r>
            <w:r w:rsidR="002820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28203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ация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ственной наци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нальной политики Российской 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ации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террит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рии Республики Тыва на 2018-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 годы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Агентство по делам </w:t>
            </w:r>
            <w:r w:rsidR="00B45D6A"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национальн</w:t>
            </w:r>
            <w:r w:rsidR="00B45D6A"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</w:t>
            </w:r>
            <w:r w:rsidR="00B45D6A"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</w:t>
            </w:r>
            <w:r w:rsidR="00B45D6A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т</w:t>
            </w:r>
            <w:r w:rsidR="00B45D6A"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ей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Республики Тыва, </w:t>
            </w: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а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дмин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страция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3411E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азвитие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этнотуризма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у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личение турпотока на 500 человек </w:t>
            </w:r>
          </w:p>
        </w:tc>
      </w:tr>
      <w:tr w:rsidR="003411E9" w:rsidRPr="00DD7766" w:rsidTr="00341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3411E9">
            <w:pPr>
              <w:widowControl w:val="0"/>
              <w:shd w:val="clear" w:color="auto" w:fill="FFFFFF"/>
              <w:tabs>
                <w:tab w:val="left" w:pos="307"/>
              </w:tabs>
              <w:spacing w:after="0" w:line="240" w:lineRule="auto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15. 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Обустройство музейного комплекса русского быта </w:t>
            </w:r>
            <w:proofErr w:type="gram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             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Черби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DD776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333,5</w:t>
            </w:r>
          </w:p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ный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бюд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жет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316,8,</w:t>
            </w:r>
            <w:proofErr w:type="gramEnd"/>
          </w:p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канский бюджет – 16,7)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осударственная программа 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публики Тыва 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али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ация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госуда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ственной наци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нальной политики Российской 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="00B45D6A"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ации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террит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рии Республики Тыва на 2018-</w:t>
            </w:r>
            <w:r w:rsidR="00B45D6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 годы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A442D4">
            <w:pPr>
              <w:widowControl w:val="0"/>
              <w:shd w:val="clear" w:color="auto" w:fill="FFFFFF"/>
              <w:spacing w:after="0" w:line="240" w:lineRule="auto"/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Агентство по делам </w:t>
            </w:r>
            <w:proofErr w:type="spellStart"/>
            <w:proofErr w:type="gram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национально</w:t>
            </w: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с-тей</w:t>
            </w:r>
            <w:proofErr w:type="spellEnd"/>
            <w:proofErr w:type="gramEnd"/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Республики Тыва, </w:t>
            </w:r>
            <w:proofErr w:type="spellStart"/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а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дминистра</w:t>
            </w:r>
            <w:r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-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ция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Кызылского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 xml:space="preserve"> (по с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</w:t>
            </w:r>
            <w:r w:rsidRPr="00DD7766">
              <w:rPr>
                <w:rStyle w:val="af4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гласованию)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E9" w:rsidRPr="00DD7766" w:rsidRDefault="003411E9" w:rsidP="00B45D6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овышение туристической привлекательности Кызыл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ского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DD7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увеличение турпотока на 500 человек</w:t>
            </w:r>
          </w:p>
        </w:tc>
      </w:tr>
    </w:tbl>
    <w:p w:rsidR="0023732C" w:rsidRDefault="0023732C" w:rsidP="000B54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bookmarkStart w:id="0" w:name="_GoBack"/>
      <w:bookmarkEnd w:id="0"/>
    </w:p>
    <w:sectPr w:rsidR="0023732C" w:rsidSect="00547509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56" w:rsidRDefault="00F02556">
      <w:pPr>
        <w:spacing w:after="0" w:line="240" w:lineRule="auto"/>
      </w:pPr>
      <w:r>
        <w:separator/>
      </w:r>
    </w:p>
  </w:endnote>
  <w:endnote w:type="continuationSeparator" w:id="0">
    <w:p w:rsidR="00F02556" w:rsidRDefault="00F0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21" w:rsidRDefault="004353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21" w:rsidRDefault="004353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21" w:rsidRDefault="004353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56" w:rsidRDefault="00F02556">
      <w:pPr>
        <w:spacing w:after="0" w:line="240" w:lineRule="auto"/>
      </w:pPr>
      <w:r>
        <w:separator/>
      </w:r>
    </w:p>
  </w:footnote>
  <w:footnote w:type="continuationSeparator" w:id="0">
    <w:p w:rsidR="00F02556" w:rsidRDefault="00F0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21" w:rsidRDefault="00435321" w:rsidP="00C36F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35321" w:rsidRDefault="00435321" w:rsidP="00C36F1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21" w:rsidRPr="00DF200A" w:rsidRDefault="00435321" w:rsidP="00DF200A">
    <w:pPr>
      <w:pStyle w:val="a3"/>
      <w:jc w:val="right"/>
      <w:rPr>
        <w:rFonts w:ascii="Times New Roman" w:hAnsi="Times New Roman"/>
        <w:sz w:val="24"/>
        <w:szCs w:val="24"/>
      </w:rPr>
    </w:pPr>
    <w:r w:rsidRPr="00DF200A">
      <w:rPr>
        <w:rFonts w:ascii="Times New Roman" w:hAnsi="Times New Roman"/>
        <w:sz w:val="24"/>
        <w:szCs w:val="24"/>
      </w:rPr>
      <w:fldChar w:fldCharType="begin"/>
    </w:r>
    <w:r w:rsidRPr="00DF200A">
      <w:rPr>
        <w:rFonts w:ascii="Times New Roman" w:hAnsi="Times New Roman"/>
        <w:sz w:val="24"/>
        <w:szCs w:val="24"/>
      </w:rPr>
      <w:instrText xml:space="preserve"> PAGE   \* MERGEFORMAT </w:instrText>
    </w:r>
    <w:r w:rsidRPr="00DF200A">
      <w:rPr>
        <w:rFonts w:ascii="Times New Roman" w:hAnsi="Times New Roman"/>
        <w:sz w:val="24"/>
        <w:szCs w:val="24"/>
      </w:rPr>
      <w:fldChar w:fldCharType="separate"/>
    </w:r>
    <w:r w:rsidR="00497CE4">
      <w:rPr>
        <w:rFonts w:ascii="Times New Roman" w:hAnsi="Times New Roman"/>
        <w:noProof/>
        <w:sz w:val="24"/>
        <w:szCs w:val="24"/>
      </w:rPr>
      <w:t>5</w:t>
    </w:r>
    <w:r w:rsidRPr="00DF200A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321" w:rsidRDefault="004353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C69"/>
    <w:multiLevelType w:val="hybridMultilevel"/>
    <w:tmpl w:val="E842B9DC"/>
    <w:lvl w:ilvl="0" w:tplc="9170FD4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C03186"/>
    <w:multiLevelType w:val="hybridMultilevel"/>
    <w:tmpl w:val="5C022FFA"/>
    <w:lvl w:ilvl="0" w:tplc="B41055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0807BF"/>
    <w:multiLevelType w:val="hybridMultilevel"/>
    <w:tmpl w:val="DA5A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151"/>
    <w:multiLevelType w:val="hybridMultilevel"/>
    <w:tmpl w:val="9264900E"/>
    <w:lvl w:ilvl="0" w:tplc="DE4E14C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F6A44"/>
    <w:multiLevelType w:val="hybridMultilevel"/>
    <w:tmpl w:val="5FD4C1F2"/>
    <w:lvl w:ilvl="0" w:tplc="346C6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411A9"/>
    <w:multiLevelType w:val="hybridMultilevel"/>
    <w:tmpl w:val="6124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150DD"/>
    <w:multiLevelType w:val="hybridMultilevel"/>
    <w:tmpl w:val="FCE48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3B7C04"/>
    <w:multiLevelType w:val="hybridMultilevel"/>
    <w:tmpl w:val="6866A764"/>
    <w:lvl w:ilvl="0" w:tplc="4964D41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C438D0"/>
    <w:multiLevelType w:val="hybridMultilevel"/>
    <w:tmpl w:val="D014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54501"/>
    <w:multiLevelType w:val="hybridMultilevel"/>
    <w:tmpl w:val="4B4A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459E0"/>
    <w:multiLevelType w:val="hybridMultilevel"/>
    <w:tmpl w:val="B8FC4B7A"/>
    <w:lvl w:ilvl="0" w:tplc="097AF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B6B20"/>
    <w:multiLevelType w:val="hybridMultilevel"/>
    <w:tmpl w:val="E4BEF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25FB0"/>
    <w:multiLevelType w:val="hybridMultilevel"/>
    <w:tmpl w:val="3D70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10871"/>
    <w:multiLevelType w:val="hybridMultilevel"/>
    <w:tmpl w:val="A696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05291"/>
    <w:multiLevelType w:val="hybridMultilevel"/>
    <w:tmpl w:val="E0D4ACE4"/>
    <w:lvl w:ilvl="0" w:tplc="2974B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D0E3C"/>
    <w:multiLevelType w:val="hybridMultilevel"/>
    <w:tmpl w:val="8BDAB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543F8"/>
    <w:multiLevelType w:val="hybridMultilevel"/>
    <w:tmpl w:val="ACA26C7A"/>
    <w:lvl w:ilvl="0" w:tplc="30242E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715855"/>
    <w:multiLevelType w:val="hybridMultilevel"/>
    <w:tmpl w:val="44F4D9B8"/>
    <w:lvl w:ilvl="0" w:tplc="A420CFD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4272D23"/>
    <w:multiLevelType w:val="hybridMultilevel"/>
    <w:tmpl w:val="1DD6F7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61B4E"/>
    <w:multiLevelType w:val="hybridMultilevel"/>
    <w:tmpl w:val="8B3CE662"/>
    <w:lvl w:ilvl="0" w:tplc="D7F0C8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6DFF1678"/>
    <w:multiLevelType w:val="hybridMultilevel"/>
    <w:tmpl w:val="449EB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0569B"/>
    <w:multiLevelType w:val="hybridMultilevel"/>
    <w:tmpl w:val="ADF8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34B1D"/>
    <w:multiLevelType w:val="hybridMultilevel"/>
    <w:tmpl w:val="4894C900"/>
    <w:lvl w:ilvl="0" w:tplc="06E01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D0673"/>
    <w:multiLevelType w:val="hybridMultilevel"/>
    <w:tmpl w:val="5BCC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E1A08"/>
    <w:multiLevelType w:val="hybridMultilevel"/>
    <w:tmpl w:val="0FD8238E"/>
    <w:lvl w:ilvl="0" w:tplc="55006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6D6465"/>
    <w:multiLevelType w:val="hybridMultilevel"/>
    <w:tmpl w:val="B33C8FB6"/>
    <w:lvl w:ilvl="0" w:tplc="3918C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BD6566"/>
    <w:multiLevelType w:val="hybridMultilevel"/>
    <w:tmpl w:val="E62CEBD8"/>
    <w:lvl w:ilvl="0" w:tplc="0CCEB32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C540500"/>
    <w:multiLevelType w:val="hybridMultilevel"/>
    <w:tmpl w:val="B0D438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56586"/>
    <w:multiLevelType w:val="hybridMultilevel"/>
    <w:tmpl w:val="63D2C7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37241"/>
    <w:multiLevelType w:val="hybridMultilevel"/>
    <w:tmpl w:val="57FC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5"/>
  </w:num>
  <w:num w:numId="7">
    <w:abstractNumId w:val="11"/>
  </w:num>
  <w:num w:numId="8">
    <w:abstractNumId w:val="19"/>
  </w:num>
  <w:num w:numId="9">
    <w:abstractNumId w:val="8"/>
  </w:num>
  <w:num w:numId="10">
    <w:abstractNumId w:val="23"/>
  </w:num>
  <w:num w:numId="11">
    <w:abstractNumId w:val="16"/>
  </w:num>
  <w:num w:numId="12">
    <w:abstractNumId w:val="1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4"/>
  </w:num>
  <w:num w:numId="17">
    <w:abstractNumId w:val="29"/>
  </w:num>
  <w:num w:numId="18">
    <w:abstractNumId w:val="12"/>
  </w:num>
  <w:num w:numId="19">
    <w:abstractNumId w:val="27"/>
  </w:num>
  <w:num w:numId="20">
    <w:abstractNumId w:val="28"/>
  </w:num>
  <w:num w:numId="21">
    <w:abstractNumId w:val="3"/>
  </w:num>
  <w:num w:numId="22">
    <w:abstractNumId w:val="2"/>
  </w:num>
  <w:num w:numId="23">
    <w:abstractNumId w:val="1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0"/>
  </w:num>
  <w:num w:numId="27">
    <w:abstractNumId w:val="4"/>
  </w:num>
  <w:num w:numId="28">
    <w:abstractNumId w:val="17"/>
  </w:num>
  <w:num w:numId="29">
    <w:abstractNumId w:val="9"/>
  </w:num>
  <w:num w:numId="30">
    <w:abstractNumId w:val="26"/>
  </w:num>
  <w:num w:numId="31">
    <w:abstractNumId w:val="1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22e7a67a-1410-4ecd-bcce-26f6d5655844"/>
  </w:docVars>
  <w:rsids>
    <w:rsidRoot w:val="006272E2"/>
    <w:rsid w:val="0000269C"/>
    <w:rsid w:val="00007A55"/>
    <w:rsid w:val="00017157"/>
    <w:rsid w:val="00030E1A"/>
    <w:rsid w:val="0004227C"/>
    <w:rsid w:val="000446F0"/>
    <w:rsid w:val="0004745A"/>
    <w:rsid w:val="0005330C"/>
    <w:rsid w:val="0006495D"/>
    <w:rsid w:val="00083EA7"/>
    <w:rsid w:val="000877E0"/>
    <w:rsid w:val="000B547F"/>
    <w:rsid w:val="000B5DE0"/>
    <w:rsid w:val="000E0328"/>
    <w:rsid w:val="000E5FDF"/>
    <w:rsid w:val="000F4A6A"/>
    <w:rsid w:val="00101502"/>
    <w:rsid w:val="00103373"/>
    <w:rsid w:val="00103EDF"/>
    <w:rsid w:val="001178E8"/>
    <w:rsid w:val="0013232A"/>
    <w:rsid w:val="001325D4"/>
    <w:rsid w:val="001336D2"/>
    <w:rsid w:val="00133D27"/>
    <w:rsid w:val="00135564"/>
    <w:rsid w:val="001377F3"/>
    <w:rsid w:val="00151A33"/>
    <w:rsid w:val="00152677"/>
    <w:rsid w:val="00153251"/>
    <w:rsid w:val="00153FBC"/>
    <w:rsid w:val="001654AF"/>
    <w:rsid w:val="00180E7C"/>
    <w:rsid w:val="00187800"/>
    <w:rsid w:val="001B2F37"/>
    <w:rsid w:val="001B38E7"/>
    <w:rsid w:val="001C3A3F"/>
    <w:rsid w:val="001C3FEA"/>
    <w:rsid w:val="001D312C"/>
    <w:rsid w:val="001E589D"/>
    <w:rsid w:val="001F4C7D"/>
    <w:rsid w:val="00204A90"/>
    <w:rsid w:val="00223E2C"/>
    <w:rsid w:val="00227535"/>
    <w:rsid w:val="002301BD"/>
    <w:rsid w:val="0023388C"/>
    <w:rsid w:val="0023732C"/>
    <w:rsid w:val="002435E3"/>
    <w:rsid w:val="002554F2"/>
    <w:rsid w:val="002570F1"/>
    <w:rsid w:val="0027306F"/>
    <w:rsid w:val="0027422E"/>
    <w:rsid w:val="0028203A"/>
    <w:rsid w:val="00282DEE"/>
    <w:rsid w:val="00283C8A"/>
    <w:rsid w:val="002913F5"/>
    <w:rsid w:val="0029463F"/>
    <w:rsid w:val="002A230C"/>
    <w:rsid w:val="002B7919"/>
    <w:rsid w:val="002C2A13"/>
    <w:rsid w:val="002C312B"/>
    <w:rsid w:val="002D4B92"/>
    <w:rsid w:val="002E1380"/>
    <w:rsid w:val="002F24C1"/>
    <w:rsid w:val="002F78BA"/>
    <w:rsid w:val="0031254F"/>
    <w:rsid w:val="0032150F"/>
    <w:rsid w:val="00322438"/>
    <w:rsid w:val="00335C34"/>
    <w:rsid w:val="003411E9"/>
    <w:rsid w:val="0034786B"/>
    <w:rsid w:val="0036155F"/>
    <w:rsid w:val="00375467"/>
    <w:rsid w:val="003835D3"/>
    <w:rsid w:val="00392DFD"/>
    <w:rsid w:val="00394EF3"/>
    <w:rsid w:val="00395297"/>
    <w:rsid w:val="003C2D30"/>
    <w:rsid w:val="003C3005"/>
    <w:rsid w:val="003C7C6C"/>
    <w:rsid w:val="003D4C8E"/>
    <w:rsid w:val="003E046B"/>
    <w:rsid w:val="00404AA6"/>
    <w:rsid w:val="00404C5B"/>
    <w:rsid w:val="00405322"/>
    <w:rsid w:val="00433B30"/>
    <w:rsid w:val="00435321"/>
    <w:rsid w:val="00450708"/>
    <w:rsid w:val="00460BD0"/>
    <w:rsid w:val="004811E7"/>
    <w:rsid w:val="0048352E"/>
    <w:rsid w:val="0048682C"/>
    <w:rsid w:val="004873FB"/>
    <w:rsid w:val="00497CE4"/>
    <w:rsid w:val="004A3D91"/>
    <w:rsid w:val="004A6C15"/>
    <w:rsid w:val="004A7DC2"/>
    <w:rsid w:val="004B1CAC"/>
    <w:rsid w:val="004B34C8"/>
    <w:rsid w:val="004B6D5A"/>
    <w:rsid w:val="004C7E9C"/>
    <w:rsid w:val="004D5CB7"/>
    <w:rsid w:val="004E572D"/>
    <w:rsid w:val="004F2688"/>
    <w:rsid w:val="004F4DD7"/>
    <w:rsid w:val="0050653B"/>
    <w:rsid w:val="00511676"/>
    <w:rsid w:val="00523382"/>
    <w:rsid w:val="00541CF3"/>
    <w:rsid w:val="00544C59"/>
    <w:rsid w:val="00546543"/>
    <w:rsid w:val="00547509"/>
    <w:rsid w:val="0055119B"/>
    <w:rsid w:val="00554B23"/>
    <w:rsid w:val="00561ACC"/>
    <w:rsid w:val="00566EA8"/>
    <w:rsid w:val="00570695"/>
    <w:rsid w:val="00570821"/>
    <w:rsid w:val="00587056"/>
    <w:rsid w:val="005A05C9"/>
    <w:rsid w:val="005C1C31"/>
    <w:rsid w:val="005C4913"/>
    <w:rsid w:val="005D4607"/>
    <w:rsid w:val="006068FF"/>
    <w:rsid w:val="00607392"/>
    <w:rsid w:val="0061560E"/>
    <w:rsid w:val="006168A7"/>
    <w:rsid w:val="00617A44"/>
    <w:rsid w:val="00620761"/>
    <w:rsid w:val="006272E2"/>
    <w:rsid w:val="0063173F"/>
    <w:rsid w:val="00635754"/>
    <w:rsid w:val="00636181"/>
    <w:rsid w:val="00636440"/>
    <w:rsid w:val="00670223"/>
    <w:rsid w:val="006805D9"/>
    <w:rsid w:val="006840D4"/>
    <w:rsid w:val="00685FA8"/>
    <w:rsid w:val="00690240"/>
    <w:rsid w:val="006A0928"/>
    <w:rsid w:val="006A70B6"/>
    <w:rsid w:val="006A7724"/>
    <w:rsid w:val="006B37E3"/>
    <w:rsid w:val="006C5474"/>
    <w:rsid w:val="006C5D6B"/>
    <w:rsid w:val="006E01A4"/>
    <w:rsid w:val="00717E7B"/>
    <w:rsid w:val="0072064D"/>
    <w:rsid w:val="0073337E"/>
    <w:rsid w:val="00742F1D"/>
    <w:rsid w:val="007454E2"/>
    <w:rsid w:val="007617F5"/>
    <w:rsid w:val="007705CF"/>
    <w:rsid w:val="00775044"/>
    <w:rsid w:val="007A2CEA"/>
    <w:rsid w:val="007B7C38"/>
    <w:rsid w:val="007C1D12"/>
    <w:rsid w:val="007E1A58"/>
    <w:rsid w:val="007F7378"/>
    <w:rsid w:val="00802C3D"/>
    <w:rsid w:val="0080322C"/>
    <w:rsid w:val="0081400F"/>
    <w:rsid w:val="00816E4E"/>
    <w:rsid w:val="00823999"/>
    <w:rsid w:val="008413A8"/>
    <w:rsid w:val="00842111"/>
    <w:rsid w:val="008477F2"/>
    <w:rsid w:val="00855BD4"/>
    <w:rsid w:val="008765CC"/>
    <w:rsid w:val="00877F93"/>
    <w:rsid w:val="00883FC9"/>
    <w:rsid w:val="00891CA3"/>
    <w:rsid w:val="00893E73"/>
    <w:rsid w:val="008A1DF1"/>
    <w:rsid w:val="008A447A"/>
    <w:rsid w:val="008B2B2A"/>
    <w:rsid w:val="008B48E3"/>
    <w:rsid w:val="008C732C"/>
    <w:rsid w:val="008D18B9"/>
    <w:rsid w:val="008E65AB"/>
    <w:rsid w:val="009041C1"/>
    <w:rsid w:val="00905224"/>
    <w:rsid w:val="00905E54"/>
    <w:rsid w:val="009100CB"/>
    <w:rsid w:val="00914E56"/>
    <w:rsid w:val="00931875"/>
    <w:rsid w:val="00933912"/>
    <w:rsid w:val="0097175F"/>
    <w:rsid w:val="009766CB"/>
    <w:rsid w:val="00982E9C"/>
    <w:rsid w:val="009A4E6B"/>
    <w:rsid w:val="009B20F0"/>
    <w:rsid w:val="009C32E7"/>
    <w:rsid w:val="009C35CB"/>
    <w:rsid w:val="009D53E6"/>
    <w:rsid w:val="009D66A7"/>
    <w:rsid w:val="009E544D"/>
    <w:rsid w:val="00A339F3"/>
    <w:rsid w:val="00A442D4"/>
    <w:rsid w:val="00A50758"/>
    <w:rsid w:val="00A51FF3"/>
    <w:rsid w:val="00A71ACD"/>
    <w:rsid w:val="00A76B7C"/>
    <w:rsid w:val="00AA1DB7"/>
    <w:rsid w:val="00AA3077"/>
    <w:rsid w:val="00AA4116"/>
    <w:rsid w:val="00AA5F46"/>
    <w:rsid w:val="00AC20C3"/>
    <w:rsid w:val="00AC7BBA"/>
    <w:rsid w:val="00AE36BB"/>
    <w:rsid w:val="00AF6273"/>
    <w:rsid w:val="00AF6D48"/>
    <w:rsid w:val="00B15B9D"/>
    <w:rsid w:val="00B41B5C"/>
    <w:rsid w:val="00B4330B"/>
    <w:rsid w:val="00B4464A"/>
    <w:rsid w:val="00B45D6A"/>
    <w:rsid w:val="00B5209B"/>
    <w:rsid w:val="00B5384A"/>
    <w:rsid w:val="00B675DD"/>
    <w:rsid w:val="00B73189"/>
    <w:rsid w:val="00B842FC"/>
    <w:rsid w:val="00B85BE3"/>
    <w:rsid w:val="00B9223A"/>
    <w:rsid w:val="00B9256B"/>
    <w:rsid w:val="00BA1DD6"/>
    <w:rsid w:val="00BA48C7"/>
    <w:rsid w:val="00BC5438"/>
    <w:rsid w:val="00BD2A58"/>
    <w:rsid w:val="00BD441A"/>
    <w:rsid w:val="00BD6CDD"/>
    <w:rsid w:val="00BF132F"/>
    <w:rsid w:val="00BF4BDE"/>
    <w:rsid w:val="00BF7F87"/>
    <w:rsid w:val="00C11B2F"/>
    <w:rsid w:val="00C176D4"/>
    <w:rsid w:val="00C22CE4"/>
    <w:rsid w:val="00C24AD7"/>
    <w:rsid w:val="00C27D53"/>
    <w:rsid w:val="00C3398D"/>
    <w:rsid w:val="00C343DF"/>
    <w:rsid w:val="00C36F17"/>
    <w:rsid w:val="00C37121"/>
    <w:rsid w:val="00C4383D"/>
    <w:rsid w:val="00C47C01"/>
    <w:rsid w:val="00C52E7E"/>
    <w:rsid w:val="00C60E9B"/>
    <w:rsid w:val="00C70BD4"/>
    <w:rsid w:val="00C77F62"/>
    <w:rsid w:val="00C84969"/>
    <w:rsid w:val="00CA35B3"/>
    <w:rsid w:val="00CC46BD"/>
    <w:rsid w:val="00CD5150"/>
    <w:rsid w:val="00CD6298"/>
    <w:rsid w:val="00CD7728"/>
    <w:rsid w:val="00CE3C25"/>
    <w:rsid w:val="00CE4541"/>
    <w:rsid w:val="00CF0BAB"/>
    <w:rsid w:val="00D027E7"/>
    <w:rsid w:val="00D046D5"/>
    <w:rsid w:val="00D07E55"/>
    <w:rsid w:val="00D34D68"/>
    <w:rsid w:val="00D45E1A"/>
    <w:rsid w:val="00D61D64"/>
    <w:rsid w:val="00D73D2D"/>
    <w:rsid w:val="00D753B0"/>
    <w:rsid w:val="00D805D8"/>
    <w:rsid w:val="00D82652"/>
    <w:rsid w:val="00D86F07"/>
    <w:rsid w:val="00D879B2"/>
    <w:rsid w:val="00DA2C57"/>
    <w:rsid w:val="00DC2B63"/>
    <w:rsid w:val="00DC2D51"/>
    <w:rsid w:val="00DD1A55"/>
    <w:rsid w:val="00DD7766"/>
    <w:rsid w:val="00DE2ECE"/>
    <w:rsid w:val="00DE4AB0"/>
    <w:rsid w:val="00DE67D0"/>
    <w:rsid w:val="00DF200A"/>
    <w:rsid w:val="00E021CA"/>
    <w:rsid w:val="00E063C0"/>
    <w:rsid w:val="00E152B0"/>
    <w:rsid w:val="00E159F8"/>
    <w:rsid w:val="00E16DAE"/>
    <w:rsid w:val="00E2404E"/>
    <w:rsid w:val="00E26932"/>
    <w:rsid w:val="00E436D7"/>
    <w:rsid w:val="00E54000"/>
    <w:rsid w:val="00E627A3"/>
    <w:rsid w:val="00E7103B"/>
    <w:rsid w:val="00E77D83"/>
    <w:rsid w:val="00E82748"/>
    <w:rsid w:val="00E84E95"/>
    <w:rsid w:val="00E95EBC"/>
    <w:rsid w:val="00E9716D"/>
    <w:rsid w:val="00E97AB3"/>
    <w:rsid w:val="00EA0B1A"/>
    <w:rsid w:val="00EA6002"/>
    <w:rsid w:val="00EA7385"/>
    <w:rsid w:val="00EB58F8"/>
    <w:rsid w:val="00EB6E6A"/>
    <w:rsid w:val="00EC1931"/>
    <w:rsid w:val="00ED534B"/>
    <w:rsid w:val="00ED5C35"/>
    <w:rsid w:val="00EE30EF"/>
    <w:rsid w:val="00EE378C"/>
    <w:rsid w:val="00EE7CA2"/>
    <w:rsid w:val="00EF5A1A"/>
    <w:rsid w:val="00EF73D7"/>
    <w:rsid w:val="00F02556"/>
    <w:rsid w:val="00F16E76"/>
    <w:rsid w:val="00F22B51"/>
    <w:rsid w:val="00F40C8B"/>
    <w:rsid w:val="00F42377"/>
    <w:rsid w:val="00F44256"/>
    <w:rsid w:val="00F70763"/>
    <w:rsid w:val="00F710EE"/>
    <w:rsid w:val="00F849C4"/>
    <w:rsid w:val="00F94860"/>
    <w:rsid w:val="00F95CDD"/>
    <w:rsid w:val="00FA21A2"/>
    <w:rsid w:val="00FB347D"/>
    <w:rsid w:val="00FB7CBC"/>
    <w:rsid w:val="00FC29A2"/>
    <w:rsid w:val="00FC2F74"/>
    <w:rsid w:val="00FC34A8"/>
    <w:rsid w:val="00FC49AF"/>
    <w:rsid w:val="00FC5A87"/>
    <w:rsid w:val="00FC7226"/>
    <w:rsid w:val="00FD3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0532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053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36F17"/>
    <w:pPr>
      <w:ind w:left="720"/>
    </w:pPr>
    <w:rPr>
      <w:rFonts w:eastAsia="Times New Roman"/>
    </w:rPr>
  </w:style>
  <w:style w:type="paragraph" w:styleId="a3">
    <w:name w:val="header"/>
    <w:basedOn w:val="a"/>
    <w:link w:val="a4"/>
    <w:uiPriority w:val="99"/>
    <w:rsid w:val="00C36F1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36F17"/>
    <w:rPr>
      <w:rFonts w:ascii="Calibri" w:eastAsia="Times New Roman" w:hAnsi="Calibri" w:cs="Times New Roman"/>
    </w:rPr>
  </w:style>
  <w:style w:type="character" w:styleId="a5">
    <w:name w:val="page number"/>
    <w:basedOn w:val="a0"/>
    <w:rsid w:val="00C36F17"/>
  </w:style>
  <w:style w:type="paragraph" w:styleId="a6">
    <w:name w:val="footer"/>
    <w:basedOn w:val="a"/>
    <w:link w:val="a7"/>
    <w:rsid w:val="00C36F1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C36F17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36F1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List Paragraph"/>
    <w:basedOn w:val="a"/>
    <w:uiPriority w:val="34"/>
    <w:qFormat/>
    <w:rsid w:val="0027422E"/>
    <w:pPr>
      <w:ind w:left="720"/>
      <w:contextualSpacing/>
      <w:jc w:val="both"/>
    </w:pPr>
    <w:rPr>
      <w:sz w:val="20"/>
      <w:szCs w:val="20"/>
      <w:lang w:val="en-US" w:bidi="en-US"/>
    </w:rPr>
  </w:style>
  <w:style w:type="paragraph" w:customStyle="1" w:styleId="21">
    <w:name w:val="Абзац списка2"/>
    <w:basedOn w:val="a"/>
    <w:rsid w:val="007C1D12"/>
    <w:pPr>
      <w:ind w:left="720"/>
    </w:pPr>
    <w:rPr>
      <w:rFonts w:eastAsia="Times New Roman"/>
    </w:rPr>
  </w:style>
  <w:style w:type="paragraph" w:customStyle="1" w:styleId="a9">
    <w:name w:val="_Основной с красной строки"/>
    <w:basedOn w:val="a"/>
    <w:link w:val="aa"/>
    <w:qFormat/>
    <w:rsid w:val="007C1D12"/>
    <w:pPr>
      <w:spacing w:after="0" w:line="360" w:lineRule="exact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_Основной с красной строки Знак"/>
    <w:link w:val="a9"/>
    <w:qFormat/>
    <w:rsid w:val="007C1D1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99"/>
    <w:qFormat/>
    <w:rsid w:val="007C1D12"/>
    <w:pPr>
      <w:widowControl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uiPriority w:val="99"/>
    <w:rsid w:val="007C1D12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d">
    <w:name w:val="Normal (Web)"/>
    <w:basedOn w:val="a"/>
    <w:unhideWhenUsed/>
    <w:rsid w:val="004A7D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A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53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0532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f">
    <w:name w:val="Основной текст_"/>
    <w:link w:val="4"/>
    <w:uiPriority w:val="99"/>
    <w:locked/>
    <w:rsid w:val="00AA3077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"/>
    <w:uiPriority w:val="99"/>
    <w:rsid w:val="00AA3077"/>
    <w:pPr>
      <w:widowControl w:val="0"/>
      <w:shd w:val="clear" w:color="auto" w:fill="FFFFFF"/>
      <w:spacing w:before="480" w:after="480" w:line="240" w:lineRule="atLeast"/>
      <w:ind w:hanging="940"/>
      <w:jc w:val="both"/>
    </w:pPr>
    <w:rPr>
      <w:sz w:val="27"/>
      <w:szCs w:val="27"/>
      <w:shd w:val="clear" w:color="auto" w:fill="FFFFFF"/>
    </w:rPr>
  </w:style>
  <w:style w:type="character" w:customStyle="1" w:styleId="22">
    <w:name w:val="Основной текст2"/>
    <w:rsid w:val="00AA3077"/>
    <w:rPr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af0">
    <w:name w:val="Подпись к таблице_"/>
    <w:link w:val="af1"/>
    <w:locked/>
    <w:rsid w:val="00AA3077"/>
    <w:rPr>
      <w:sz w:val="27"/>
      <w:szCs w:val="27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AA3077"/>
    <w:pPr>
      <w:widowControl w:val="0"/>
      <w:shd w:val="clear" w:color="auto" w:fill="FFFFFF"/>
      <w:spacing w:after="0" w:line="240" w:lineRule="atLeast"/>
    </w:pPr>
    <w:rPr>
      <w:sz w:val="27"/>
      <w:szCs w:val="27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450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0708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8E65AB"/>
    <w:pPr>
      <w:ind w:left="720"/>
    </w:pPr>
    <w:rPr>
      <w:rFonts w:eastAsia="Times New Roman"/>
    </w:rPr>
  </w:style>
  <w:style w:type="table" w:customStyle="1" w:styleId="7">
    <w:name w:val="Сетка таблицы7"/>
    <w:basedOn w:val="a1"/>
    <w:next w:val="ae"/>
    <w:rsid w:val="00083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227535"/>
    <w:rPr>
      <w:rFonts w:ascii="Times New Roman" w:hAnsi="Times New Roman" w:cs="Times New Roman"/>
      <w:sz w:val="26"/>
      <w:szCs w:val="26"/>
    </w:rPr>
  </w:style>
  <w:style w:type="paragraph" w:customStyle="1" w:styleId="40">
    <w:name w:val="Абзац списка4"/>
    <w:basedOn w:val="a"/>
    <w:rsid w:val="0081400F"/>
    <w:pPr>
      <w:ind w:left="720"/>
    </w:pPr>
    <w:rPr>
      <w:rFonts w:eastAsia="Times New Roman"/>
    </w:rPr>
  </w:style>
  <w:style w:type="character" w:customStyle="1" w:styleId="30">
    <w:name w:val="Основной текст3"/>
    <w:rsid w:val="00ED5C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styleId="af4">
    <w:name w:val="Emphasis"/>
    <w:uiPriority w:val="99"/>
    <w:qFormat/>
    <w:rsid w:val="00541CF3"/>
    <w:rPr>
      <w:rFonts w:cs="Times New Roman"/>
      <w:i/>
      <w:iCs/>
    </w:rPr>
  </w:style>
  <w:style w:type="paragraph" w:customStyle="1" w:styleId="70">
    <w:name w:val="Основной текст7"/>
    <w:basedOn w:val="a"/>
    <w:rsid w:val="00541CF3"/>
    <w:pPr>
      <w:widowControl w:val="0"/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0AAD-B53F-4853-ADB1-AD7CF6BB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49</Pages>
  <Words>11068</Words>
  <Characters>63088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Ольга Григорьевна</dc:creator>
  <cp:lastModifiedBy>2019</cp:lastModifiedBy>
  <cp:revision>9</cp:revision>
  <cp:lastPrinted>2020-01-14T03:50:00Z</cp:lastPrinted>
  <dcterms:created xsi:type="dcterms:W3CDTF">2020-01-14T03:57:00Z</dcterms:created>
  <dcterms:modified xsi:type="dcterms:W3CDTF">2020-09-03T03:08:00Z</dcterms:modified>
</cp:coreProperties>
</file>