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7008CC">
        <w:rPr>
          <w:sz w:val="28"/>
          <w:szCs w:val="28"/>
        </w:rPr>
        <w:t>2</w:t>
      </w:r>
      <w:r w:rsidR="00607DF7">
        <w:rPr>
          <w:sz w:val="28"/>
          <w:szCs w:val="28"/>
        </w:rPr>
        <w:t>2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801694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607DF7">
        <w:rPr>
          <w:sz w:val="28"/>
          <w:szCs w:val="28"/>
        </w:rPr>
        <w:t xml:space="preserve">                          от «27</w:t>
      </w:r>
      <w:r>
        <w:rPr>
          <w:sz w:val="28"/>
          <w:szCs w:val="28"/>
        </w:rPr>
        <w:t xml:space="preserve">» </w:t>
      </w:r>
      <w:r w:rsidR="007008C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75738D">
        <w:rPr>
          <w:sz w:val="28"/>
          <w:szCs w:val="28"/>
        </w:rPr>
        <w:t xml:space="preserve"> 202</w:t>
      </w:r>
      <w:r w:rsidR="007008CC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F01DDD" w:rsidRDefault="00F01DDD" w:rsidP="00801694">
      <w:pPr>
        <w:jc w:val="center"/>
        <w:rPr>
          <w:sz w:val="28"/>
          <w:szCs w:val="28"/>
        </w:rPr>
      </w:pPr>
    </w:p>
    <w:p w:rsidR="00607DF7" w:rsidRDefault="00607DF7" w:rsidP="00607DF7">
      <w:pPr>
        <w:pStyle w:val="10"/>
        <w:keepNext/>
        <w:keepLines/>
        <w:shd w:val="clear" w:color="auto" w:fill="auto"/>
        <w:ind w:right="220" w:firstLine="0"/>
        <w:jc w:val="center"/>
      </w:pPr>
      <w:r>
        <w:t xml:space="preserve">О внесении изменений в решение Хурала представителей </w:t>
      </w:r>
      <w:proofErr w:type="gramStart"/>
      <w:r>
        <w:t>г</w:t>
      </w:r>
      <w:proofErr w:type="gramEnd"/>
      <w:r>
        <w:t>. Ак-Довурак Республики Тыва от 01.04.2016 года №16 «Об утверждении Порядка проведения конкурса на замещение должности муниципальной</w:t>
      </w:r>
      <w:bookmarkStart w:id="0" w:name="bookmark4"/>
      <w:r>
        <w:t xml:space="preserve"> службы в городском округе город Ак-Довурак Республики Тыва»</w:t>
      </w:r>
      <w:bookmarkEnd w:id="0"/>
    </w:p>
    <w:p w:rsidR="00607DF7" w:rsidRDefault="00607DF7" w:rsidP="00607DF7">
      <w:pPr>
        <w:pStyle w:val="20"/>
        <w:shd w:val="clear" w:color="auto" w:fill="auto"/>
        <w:spacing w:after="393" w:line="322" w:lineRule="exact"/>
        <w:ind w:firstLine="560"/>
        <w:jc w:val="both"/>
      </w:pPr>
      <w:proofErr w:type="gramStart"/>
      <w:r>
        <w:t>В соответствии с абзацем шестым части второй статьи 59 Трудового кодекса Российской Федерации, с пунктами 4, 6 и 10.1 части 3 статьи 16 Федерального закона от 2 марта 2007 г. № 25-ФЗ "О муниципальной службе в Российской Федерации" (в редакции от 31.07.2020), статьей 26 Закона Республики Тыва от 12 января 2000г. № 389 "О муниципальной службе (новая редакция)", Уставом городского округа города</w:t>
      </w:r>
      <w:proofErr w:type="gramEnd"/>
      <w:r>
        <w:t xml:space="preserve"> Ак-Довурак, Хурал представителей города Ак-Довурак, на основании Протеста Прокуратуры </w:t>
      </w:r>
      <w:proofErr w:type="spellStart"/>
      <w:r>
        <w:t>Барун-Хемчикского</w:t>
      </w:r>
      <w:proofErr w:type="spellEnd"/>
      <w:r>
        <w:t xml:space="preserve"> района №7/02-2021 от 20.05.2021 года,</w:t>
      </w:r>
    </w:p>
    <w:p w:rsidR="00607DF7" w:rsidRDefault="00607DF7" w:rsidP="00607DF7">
      <w:pPr>
        <w:pStyle w:val="10"/>
        <w:keepNext/>
        <w:keepLines/>
        <w:shd w:val="clear" w:color="auto" w:fill="auto"/>
        <w:spacing w:after="4" w:line="280" w:lineRule="exact"/>
        <w:ind w:right="220" w:firstLine="0"/>
        <w:jc w:val="center"/>
      </w:pPr>
      <w:bookmarkStart w:id="1" w:name="bookmark5"/>
      <w:r>
        <w:t>РЕШИЛ:</w:t>
      </w:r>
      <w:bookmarkEnd w:id="1"/>
    </w:p>
    <w:p w:rsidR="00607DF7" w:rsidRDefault="00607DF7" w:rsidP="00607DF7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line="322" w:lineRule="exact"/>
        <w:ind w:firstLine="540"/>
        <w:jc w:val="both"/>
      </w:pPr>
      <w:r>
        <w:t>Внести изменение в подпункт 4 пункта 8 Порядка, дополнив словами «и (или) сведения о трудовой деятельности, оформленные в установленном законодательством порядке».</w:t>
      </w:r>
    </w:p>
    <w:p w:rsidR="00607DF7" w:rsidRDefault="00607DF7" w:rsidP="00607DF7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line="322" w:lineRule="exact"/>
        <w:ind w:firstLine="540"/>
        <w:jc w:val="both"/>
      </w:pPr>
      <w:r>
        <w:t>Пункт 8 Порядка дополнить следующими подпунктами:</w:t>
      </w:r>
    </w:p>
    <w:p w:rsidR="00607DF7" w:rsidRDefault="00607DF7" w:rsidP="00607DF7">
      <w:pPr>
        <w:pStyle w:val="20"/>
        <w:shd w:val="clear" w:color="auto" w:fill="auto"/>
        <w:tabs>
          <w:tab w:val="left" w:pos="1448"/>
        </w:tabs>
        <w:spacing w:line="322" w:lineRule="exact"/>
        <w:jc w:val="both"/>
      </w:pPr>
      <w:r>
        <w:t>-«12)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впервые»;</w:t>
      </w:r>
    </w:p>
    <w:p w:rsidR="00607DF7" w:rsidRDefault="00607DF7" w:rsidP="00607DF7">
      <w:pPr>
        <w:pStyle w:val="20"/>
        <w:shd w:val="clear" w:color="auto" w:fill="auto"/>
        <w:tabs>
          <w:tab w:val="left" w:pos="1448"/>
        </w:tabs>
        <w:spacing w:line="322" w:lineRule="exact"/>
        <w:jc w:val="both"/>
      </w:pPr>
      <w:r>
        <w:t xml:space="preserve">-«13) сведения, предусмотренные статьей 15.1 настоящего Федерального закона (сведения об адресах сайтов в информационно-телекоммуникационной сети «Интернет»)»; </w:t>
      </w:r>
    </w:p>
    <w:p w:rsidR="00607DF7" w:rsidRDefault="00607DF7" w:rsidP="00607DF7">
      <w:pPr>
        <w:pStyle w:val="20"/>
        <w:shd w:val="clear" w:color="auto" w:fill="auto"/>
        <w:tabs>
          <w:tab w:val="left" w:pos="1448"/>
        </w:tabs>
        <w:spacing w:line="322" w:lineRule="exact"/>
        <w:jc w:val="both"/>
      </w:pPr>
      <w:r>
        <w:t>3. Настоящее решение опубликовать (обнародовать) в средствах массовой информации.</w:t>
      </w:r>
    </w:p>
    <w:p w:rsidR="00607DF7" w:rsidRDefault="00607DF7" w:rsidP="00607DF7">
      <w:pPr>
        <w:pStyle w:val="a9"/>
        <w:rPr>
          <w:rFonts w:ascii="Times New Roman" w:hAnsi="Times New Roman"/>
          <w:sz w:val="28"/>
          <w:szCs w:val="28"/>
        </w:rPr>
      </w:pPr>
    </w:p>
    <w:p w:rsidR="00607DF7" w:rsidRDefault="00607DF7" w:rsidP="00607DF7">
      <w:pPr>
        <w:pStyle w:val="a9"/>
        <w:rPr>
          <w:rFonts w:ascii="Times New Roman" w:hAnsi="Times New Roman"/>
          <w:sz w:val="28"/>
          <w:szCs w:val="28"/>
        </w:rPr>
      </w:pP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Г лава городского округа - председатель </w:t>
      </w: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Хурала представителей </w:t>
      </w:r>
      <w:proofErr w:type="gramStart"/>
      <w:r w:rsidRPr="00486C38">
        <w:rPr>
          <w:rFonts w:ascii="Times New Roman" w:hAnsi="Times New Roman"/>
          <w:sz w:val="28"/>
          <w:szCs w:val="28"/>
        </w:rPr>
        <w:t>г</w:t>
      </w:r>
      <w:proofErr w:type="gramEnd"/>
      <w:r w:rsidRPr="00486C38">
        <w:rPr>
          <w:rFonts w:ascii="Times New Roman" w:hAnsi="Times New Roman"/>
          <w:sz w:val="28"/>
          <w:szCs w:val="28"/>
        </w:rPr>
        <w:t>. Ак-Довурак</w:t>
      </w:r>
    </w:p>
    <w:p w:rsidR="000D6FD2" w:rsidRDefault="00607DF7" w:rsidP="00607DF7">
      <w:pPr>
        <w:jc w:val="center"/>
        <w:rPr>
          <w:sz w:val="28"/>
          <w:szCs w:val="28"/>
        </w:rPr>
      </w:pPr>
      <w:r w:rsidRPr="00486C38">
        <w:rPr>
          <w:sz w:val="28"/>
          <w:szCs w:val="28"/>
        </w:rPr>
        <w:t xml:space="preserve"> Республики Тыва                                                                      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Саая</w:t>
      </w:r>
      <w:proofErr w:type="spellEnd"/>
    </w:p>
    <w:sectPr w:rsidR="000D6FD2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1E"/>
    <w:multiLevelType w:val="multilevel"/>
    <w:tmpl w:val="ED4A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D6FD2"/>
    <w:rsid w:val="002E0BC1"/>
    <w:rsid w:val="002F155E"/>
    <w:rsid w:val="00343510"/>
    <w:rsid w:val="004034D8"/>
    <w:rsid w:val="00470609"/>
    <w:rsid w:val="00471E42"/>
    <w:rsid w:val="00607DF7"/>
    <w:rsid w:val="006E33F4"/>
    <w:rsid w:val="007008CC"/>
    <w:rsid w:val="00801694"/>
    <w:rsid w:val="00954389"/>
    <w:rsid w:val="00AF1B30"/>
    <w:rsid w:val="00C6427E"/>
    <w:rsid w:val="00C73999"/>
    <w:rsid w:val="00C97BE5"/>
    <w:rsid w:val="00CC4711"/>
    <w:rsid w:val="00D21DC0"/>
    <w:rsid w:val="00DD26CE"/>
    <w:rsid w:val="00E713AC"/>
    <w:rsid w:val="00E80EF1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60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F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07DF7"/>
    <w:pPr>
      <w:widowControl w:val="0"/>
      <w:shd w:val="clear" w:color="auto" w:fill="FFFFFF"/>
      <w:spacing w:line="322" w:lineRule="exact"/>
      <w:ind w:hanging="1460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2020-04-21T10:12:00Z</dcterms:created>
  <dcterms:modified xsi:type="dcterms:W3CDTF">2021-05-04T04:37:00Z</dcterms:modified>
</cp:coreProperties>
</file>