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C" w:rsidRDefault="00E713AC" w:rsidP="00E713AC">
      <w:pPr>
        <w:jc w:val="right"/>
      </w:pPr>
    </w:p>
    <w:p w:rsidR="00801694" w:rsidRDefault="00801694" w:rsidP="00801694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801694" w:rsidRPr="003F3150" w:rsidRDefault="00801694" w:rsidP="00801694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801694" w:rsidRPr="0075738D" w:rsidRDefault="00801694" w:rsidP="00801694"/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801694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780C28">
        <w:rPr>
          <w:sz w:val="28"/>
          <w:szCs w:val="28"/>
        </w:rPr>
        <w:t>23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</w:p>
    <w:p w:rsidR="00D21DC0" w:rsidRDefault="00801694" w:rsidP="00780C28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«2</w:t>
      </w:r>
      <w:r w:rsidR="00C06D7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C06D76">
        <w:rPr>
          <w:sz w:val="28"/>
          <w:szCs w:val="28"/>
        </w:rPr>
        <w:t>мая 2021</w:t>
      </w:r>
      <w:r w:rsidRPr="0075738D">
        <w:rPr>
          <w:sz w:val="28"/>
          <w:szCs w:val="28"/>
        </w:rPr>
        <w:t>г</w:t>
      </w:r>
    </w:p>
    <w:p w:rsidR="00780C28" w:rsidRDefault="00780C28" w:rsidP="00780C28">
      <w:pPr>
        <w:pStyle w:val="30"/>
        <w:shd w:val="clear" w:color="auto" w:fill="auto"/>
        <w:spacing w:after="0" w:line="240" w:lineRule="auto"/>
        <w:ind w:left="260"/>
        <w:jc w:val="center"/>
      </w:pPr>
      <w:r>
        <w:t>О внесении изменений в Решение Хурала представителей города Ак-Довурак от 26.12.2018 года №57  «Об установлении должностей муниципальной службы в городском округе</w:t>
      </w:r>
    </w:p>
    <w:p w:rsidR="00780C28" w:rsidRDefault="00780C28" w:rsidP="00780C28">
      <w:pPr>
        <w:pStyle w:val="30"/>
        <w:shd w:val="clear" w:color="auto" w:fill="auto"/>
        <w:spacing w:after="480" w:line="240" w:lineRule="auto"/>
        <w:ind w:left="20"/>
        <w:jc w:val="center"/>
      </w:pPr>
      <w:r>
        <w:t>«город Ак-Довурак Республики Тыва»</w:t>
      </w:r>
    </w:p>
    <w:p w:rsidR="00780C28" w:rsidRDefault="00780C28" w:rsidP="00780C28">
      <w:pPr>
        <w:pStyle w:val="20"/>
        <w:shd w:val="clear" w:color="auto" w:fill="auto"/>
        <w:spacing w:before="0" w:after="273" w:line="240" w:lineRule="auto"/>
      </w:pPr>
      <w:r>
        <w:t xml:space="preserve">На основании протеста Прокуратуры </w:t>
      </w:r>
      <w:proofErr w:type="spellStart"/>
      <w:r>
        <w:t>Барун-Хемчикского</w:t>
      </w:r>
      <w:proofErr w:type="spellEnd"/>
      <w:r>
        <w:t xml:space="preserve"> района на решение № 57 от 26.12.2018г., в соответствии с Федеральным законом от 02.03.2007 № 25-ФЗ «О муниципальной службе», с Законом Республики Тыва от 18.05.2020 № 593-ЗРТ «О реестре должностей муниципальной службы в Республике Тыва», Хурал представителей городского округа города Ак-Довурак</w:t>
      </w:r>
    </w:p>
    <w:p w:rsidR="00780C28" w:rsidRDefault="00780C28" w:rsidP="00780C28">
      <w:pPr>
        <w:pStyle w:val="10"/>
        <w:keepNext/>
        <w:keepLines/>
        <w:shd w:val="clear" w:color="auto" w:fill="auto"/>
        <w:spacing w:after="249" w:line="240" w:lineRule="auto"/>
        <w:ind w:left="4800"/>
        <w:jc w:val="left"/>
      </w:pPr>
      <w:bookmarkStart w:id="0" w:name="bookmark2"/>
      <w:r>
        <w:t>РЕШИЛ:</w:t>
      </w:r>
      <w:bookmarkEnd w:id="0"/>
    </w:p>
    <w:p w:rsidR="00780C28" w:rsidRDefault="00780C28" w:rsidP="00780C28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line="240" w:lineRule="auto"/>
        <w:ind w:firstLine="480"/>
      </w:pPr>
      <w:r>
        <w:t xml:space="preserve">Внести изменения в Перечень должностей муниципальной службы в городском округе </w:t>
      </w:r>
      <w:proofErr w:type="gramStart"/>
      <w:r>
        <w:t>г</w:t>
      </w:r>
      <w:proofErr w:type="gramEnd"/>
      <w:r>
        <w:t>. Ак-Довурак Республики Тыва.</w:t>
      </w:r>
    </w:p>
    <w:p w:rsidR="00780C28" w:rsidRDefault="00780C28" w:rsidP="00780C28">
      <w:pPr>
        <w:pStyle w:val="20"/>
        <w:numPr>
          <w:ilvl w:val="0"/>
          <w:numId w:val="6"/>
        </w:numPr>
        <w:shd w:val="clear" w:color="auto" w:fill="auto"/>
        <w:tabs>
          <w:tab w:val="left" w:pos="754"/>
        </w:tabs>
        <w:spacing w:before="0" w:line="240" w:lineRule="auto"/>
        <w:ind w:firstLine="480"/>
      </w:pPr>
      <w:r>
        <w:t>Должности управляющего делами, начальника управления и начальника отдела отнести к Главной группе должностей.</w:t>
      </w:r>
    </w:p>
    <w:p w:rsidR="00780C28" w:rsidRDefault="00780C28" w:rsidP="00780C28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240" w:lineRule="auto"/>
        <w:ind w:firstLine="480"/>
      </w:pPr>
      <w:r>
        <w:t>Начальникам отделов и управлений, имеющим статус юридического лица при составлении и утверждении штатных расписаний использовать приложенный перечень должностей муниципальной службы, установленные настоящим решением.</w:t>
      </w:r>
    </w:p>
    <w:p w:rsidR="00780C28" w:rsidRDefault="00780C28" w:rsidP="00780C28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line="240" w:lineRule="auto"/>
        <w:ind w:firstLine="480"/>
      </w:pPr>
      <w:r>
        <w:t xml:space="preserve">Настоящее решение вступает в силу со дня подписания и подлежит опубликованию на официальном сайте администрации </w:t>
      </w:r>
      <w:proofErr w:type="gramStart"/>
      <w:r>
        <w:t>г</w:t>
      </w:r>
      <w:proofErr w:type="gramEnd"/>
      <w:r>
        <w:t>. Ак-Довурак в разделе «Муниципальная служба» и в средствах массовой информации городского округа г. Ак-Довурак Республики Тыва.</w:t>
      </w:r>
    </w:p>
    <w:p w:rsidR="00780C28" w:rsidRDefault="00780C28" w:rsidP="00780C28">
      <w:pPr>
        <w:pStyle w:val="20"/>
        <w:numPr>
          <w:ilvl w:val="0"/>
          <w:numId w:val="6"/>
        </w:numPr>
        <w:shd w:val="clear" w:color="auto" w:fill="auto"/>
        <w:tabs>
          <w:tab w:val="left" w:pos="840"/>
        </w:tabs>
        <w:spacing w:before="0" w:line="240" w:lineRule="auto"/>
        <w:ind w:firstLine="480"/>
      </w:pPr>
      <w:r>
        <w:t>Контроль над исполнением данного решения возложить на комиссию Хурала представителей г</w:t>
      </w:r>
      <w:proofErr w:type="gramStart"/>
      <w:r>
        <w:t>.А</w:t>
      </w:r>
      <w:proofErr w:type="gramEnd"/>
      <w:r>
        <w:t>к-Довурак по бюджету и налогам.</w:t>
      </w:r>
    </w:p>
    <w:p w:rsidR="00780C28" w:rsidRDefault="00780C28" w:rsidP="00780C28">
      <w:pPr>
        <w:pStyle w:val="20"/>
        <w:shd w:val="clear" w:color="auto" w:fill="auto"/>
        <w:tabs>
          <w:tab w:val="left" w:pos="840"/>
        </w:tabs>
        <w:spacing w:before="0" w:line="240" w:lineRule="auto"/>
        <w:ind w:left="480"/>
      </w:pPr>
    </w:p>
    <w:p w:rsidR="00780C28" w:rsidRDefault="006F280C" w:rsidP="00780C28">
      <w:pPr>
        <w:pStyle w:val="20"/>
        <w:shd w:val="clear" w:color="auto" w:fill="auto"/>
        <w:spacing w:before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85pt;margin-top:27.9pt;width:76.1pt;height:14pt;z-index:-251656192;mso-wrap-distance-left:5pt;mso-wrap-distance-top:23.35pt;mso-wrap-distance-right:5pt;mso-position-horizontal-relative:margin" filled="f" stroked="f">
            <v:textbox style="mso-next-textbox:#_x0000_s1026;mso-fit-shape-to-text:t" inset="0,0,0,0">
              <w:txbxContent>
                <w:p w:rsidR="00780C28" w:rsidRDefault="00780C28" w:rsidP="00780C28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Р.В. </w:t>
                  </w:r>
                  <w:proofErr w:type="spellStart"/>
                  <w:r>
                    <w:rPr>
                      <w:rStyle w:val="2Exact"/>
                    </w:rPr>
                    <w:t>Саая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780C28">
        <w:t>Глава городского округа –</w:t>
      </w:r>
    </w:p>
    <w:p w:rsidR="00780C28" w:rsidRDefault="00780C28" w:rsidP="00780C28">
      <w:pPr>
        <w:pStyle w:val="20"/>
        <w:shd w:val="clear" w:color="auto" w:fill="auto"/>
        <w:spacing w:before="0" w:line="317" w:lineRule="exact"/>
      </w:pPr>
      <w:r>
        <w:t xml:space="preserve"> Председатель Хурала</w:t>
      </w:r>
    </w:p>
    <w:p w:rsidR="00780C28" w:rsidRDefault="00780C28" w:rsidP="00780C28">
      <w:pPr>
        <w:pStyle w:val="20"/>
        <w:shd w:val="clear" w:color="auto" w:fill="auto"/>
        <w:spacing w:before="0" w:line="317" w:lineRule="exact"/>
      </w:pPr>
      <w:r>
        <w:t xml:space="preserve"> городского округа </w:t>
      </w:r>
      <w:proofErr w:type="gramStart"/>
      <w:r>
        <w:t>г</w:t>
      </w:r>
      <w:proofErr w:type="gramEnd"/>
      <w:r>
        <w:t>. Ак-Довурак</w:t>
      </w:r>
      <w:r>
        <w:br w:type="page"/>
      </w:r>
    </w:p>
    <w:p w:rsidR="00780C28" w:rsidRDefault="00780C28" w:rsidP="00780C28">
      <w:r>
        <w:lastRenderedPageBreak/>
        <w:br w:type="page"/>
      </w:r>
    </w:p>
    <w:p w:rsidR="00780C28" w:rsidRDefault="00780C28" w:rsidP="00780C28"/>
    <w:p w:rsidR="00780C28" w:rsidRDefault="00780C28" w:rsidP="00780C28"/>
    <w:p w:rsidR="00780C28" w:rsidRDefault="00780C28" w:rsidP="00780C28">
      <w:pPr>
        <w:rPr>
          <w:sz w:val="2"/>
          <w:szCs w:val="2"/>
        </w:rPr>
      </w:pPr>
    </w:p>
    <w:p w:rsidR="00780C28" w:rsidRDefault="00780C28" w:rsidP="00780C28">
      <w:pPr>
        <w:framePr w:w="10008" w:wrap="notBeside" w:vAnchor="text" w:hAnchor="text" w:xAlign="center" w:y="1"/>
        <w:rPr>
          <w:sz w:val="2"/>
          <w:szCs w:val="2"/>
        </w:rPr>
      </w:pPr>
    </w:p>
    <w:p w:rsidR="00780C28" w:rsidRDefault="00780C28" w:rsidP="00780C28">
      <w:pPr>
        <w:rPr>
          <w:sz w:val="2"/>
          <w:szCs w:val="2"/>
        </w:rPr>
      </w:pPr>
    </w:p>
    <w:p w:rsidR="00780C28" w:rsidRDefault="00780C28" w:rsidP="00780C28">
      <w:pPr>
        <w:rPr>
          <w:sz w:val="2"/>
          <w:szCs w:val="2"/>
        </w:rPr>
      </w:pPr>
    </w:p>
    <w:p w:rsidR="006F1C56" w:rsidRDefault="006F1C56" w:rsidP="00801694">
      <w:pPr>
        <w:jc w:val="center"/>
        <w:rPr>
          <w:sz w:val="28"/>
          <w:szCs w:val="28"/>
        </w:rPr>
      </w:pPr>
    </w:p>
    <w:sectPr w:rsidR="006F1C56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500"/>
    <w:multiLevelType w:val="multilevel"/>
    <w:tmpl w:val="97F41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108D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14DC1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40577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34D8"/>
    <w:rsid w:val="000134D6"/>
    <w:rsid w:val="000376BA"/>
    <w:rsid w:val="000615A9"/>
    <w:rsid w:val="000D6FD2"/>
    <w:rsid w:val="002E0BC1"/>
    <w:rsid w:val="002F155E"/>
    <w:rsid w:val="003D41DC"/>
    <w:rsid w:val="004034D8"/>
    <w:rsid w:val="00470609"/>
    <w:rsid w:val="00471E42"/>
    <w:rsid w:val="004B1F28"/>
    <w:rsid w:val="006C74B7"/>
    <w:rsid w:val="006E33F4"/>
    <w:rsid w:val="006F1C56"/>
    <w:rsid w:val="006F280C"/>
    <w:rsid w:val="00780C28"/>
    <w:rsid w:val="00801694"/>
    <w:rsid w:val="00AA0C48"/>
    <w:rsid w:val="00AF1B30"/>
    <w:rsid w:val="00C06D76"/>
    <w:rsid w:val="00C4724A"/>
    <w:rsid w:val="00C6427E"/>
    <w:rsid w:val="00C73999"/>
    <w:rsid w:val="00C97BE5"/>
    <w:rsid w:val="00CC4711"/>
    <w:rsid w:val="00D21DC0"/>
    <w:rsid w:val="00DD26CE"/>
    <w:rsid w:val="00DE56C6"/>
    <w:rsid w:val="00E7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4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034D8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01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B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0D6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780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780C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80C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80C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0C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0C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80C28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pt">
    <w:name w:val="Основной текст (2) + 10 pt"/>
    <w:basedOn w:val="2"/>
    <w:rsid w:val="00780C2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0C28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  <w:lang w:eastAsia="en-US"/>
    </w:rPr>
  </w:style>
  <w:style w:type="paragraph" w:customStyle="1" w:styleId="5">
    <w:name w:val="Основной текст (5)"/>
    <w:basedOn w:val="a"/>
    <w:link w:val="5Exact"/>
    <w:rsid w:val="00780C28"/>
    <w:pPr>
      <w:widowControl w:val="0"/>
      <w:shd w:val="clear" w:color="auto" w:fill="FFFFFF"/>
      <w:spacing w:line="226" w:lineRule="exact"/>
      <w:ind w:firstLine="2040"/>
      <w:jc w:val="both"/>
    </w:pPr>
    <w:rPr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780C28"/>
    <w:pPr>
      <w:widowControl w:val="0"/>
      <w:shd w:val="clear" w:color="auto" w:fill="FFFFFF"/>
      <w:spacing w:line="322" w:lineRule="exact"/>
      <w:jc w:val="both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780C28"/>
    <w:pPr>
      <w:widowControl w:val="0"/>
      <w:shd w:val="clear" w:color="auto" w:fill="FFFFFF"/>
      <w:spacing w:after="240" w:line="322" w:lineRule="exact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780C28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4FE08-9E50-4A12-86D9-CCC61F2B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2021-05-04T04:55:00Z</cp:lastPrinted>
  <dcterms:created xsi:type="dcterms:W3CDTF">2020-04-21T10:12:00Z</dcterms:created>
  <dcterms:modified xsi:type="dcterms:W3CDTF">2021-05-05T03:41:00Z</dcterms:modified>
</cp:coreProperties>
</file>