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D7" w:rsidRPr="00724669" w:rsidRDefault="00D17546" w:rsidP="008112D7">
      <w:pPr>
        <w:pStyle w:val="a6"/>
        <w:tabs>
          <w:tab w:val="left" w:pos="1830"/>
        </w:tabs>
        <w:spacing w:after="0"/>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215.75pt;margin-top:-43.55pt;width:81pt;height:65.95pt;z-index:251664384">
            <v:imagedata r:id="rId5" o:title=""/>
            <w10:wrap type="topAndBottom"/>
          </v:shape>
          <o:OLEObject Type="Embed" ProgID="PBrush" ShapeID="_x0000_s1039" DrawAspect="Content" ObjectID="_1480754321" r:id="rId6"/>
        </w:pict>
      </w:r>
      <w:r w:rsidR="008112D7" w:rsidRPr="00724669">
        <w:rPr>
          <w:rFonts w:ascii="Times New Roman" w:hAnsi="Times New Roman" w:cs="Times New Roman"/>
          <w:sz w:val="28"/>
          <w:szCs w:val="28"/>
        </w:rPr>
        <w:t>ТЫВА  РЕСПУБЛИКАНЫН  АК-ДОВУРАК  ХООРАЙ ЧАГЫРГАЗЫ</w:t>
      </w:r>
    </w:p>
    <w:p w:rsidR="008112D7" w:rsidRPr="00724669" w:rsidRDefault="008112D7" w:rsidP="008112D7">
      <w:pPr>
        <w:spacing w:after="0" w:line="240" w:lineRule="auto"/>
        <w:jc w:val="center"/>
        <w:rPr>
          <w:rFonts w:ascii="Times New Roman" w:hAnsi="Times New Roman" w:cs="Times New Roman"/>
          <w:b/>
          <w:sz w:val="28"/>
          <w:szCs w:val="28"/>
        </w:rPr>
      </w:pPr>
      <w:r w:rsidRPr="00724669">
        <w:rPr>
          <w:rFonts w:ascii="Times New Roman" w:hAnsi="Times New Roman" w:cs="Times New Roman"/>
          <w:b/>
          <w:sz w:val="28"/>
          <w:szCs w:val="28"/>
        </w:rPr>
        <w:t xml:space="preserve">Д </w:t>
      </w:r>
      <w:proofErr w:type="gramStart"/>
      <w:r w:rsidRPr="00724669">
        <w:rPr>
          <w:rFonts w:ascii="Times New Roman" w:hAnsi="Times New Roman" w:cs="Times New Roman"/>
          <w:b/>
          <w:sz w:val="28"/>
          <w:szCs w:val="28"/>
        </w:rPr>
        <w:t>О</w:t>
      </w:r>
      <w:proofErr w:type="gramEnd"/>
      <w:r w:rsidRPr="00724669">
        <w:rPr>
          <w:rFonts w:ascii="Times New Roman" w:hAnsi="Times New Roman" w:cs="Times New Roman"/>
          <w:b/>
          <w:sz w:val="28"/>
          <w:szCs w:val="28"/>
        </w:rPr>
        <w:t xml:space="preserve"> К ТА А Л</w:t>
      </w:r>
    </w:p>
    <w:p w:rsidR="008112D7" w:rsidRPr="00314D3C" w:rsidRDefault="008112D7" w:rsidP="008112D7">
      <w:pPr>
        <w:pStyle w:val="2"/>
        <w:spacing w:before="0" w:line="240" w:lineRule="auto"/>
        <w:jc w:val="center"/>
        <w:rPr>
          <w:rFonts w:ascii="Times New Roman" w:hAnsi="Times New Roman" w:cs="Times New Roman"/>
          <w:b w:val="0"/>
          <w:bCs w:val="0"/>
          <w:color w:val="auto"/>
          <w:szCs w:val="28"/>
        </w:rPr>
      </w:pPr>
      <w:proofErr w:type="gramStart"/>
      <w:r w:rsidRPr="00314D3C">
        <w:rPr>
          <w:rFonts w:ascii="Times New Roman" w:hAnsi="Times New Roman" w:cs="Times New Roman"/>
          <w:color w:val="auto"/>
          <w:szCs w:val="28"/>
        </w:rPr>
        <w:t>П</w:t>
      </w:r>
      <w:proofErr w:type="gramEnd"/>
      <w:r w:rsidRPr="00314D3C">
        <w:rPr>
          <w:rFonts w:ascii="Times New Roman" w:hAnsi="Times New Roman" w:cs="Times New Roman"/>
          <w:color w:val="auto"/>
          <w:szCs w:val="28"/>
        </w:rPr>
        <w:t xml:space="preserve"> О С Т А Н О В Л Е Н И Е</w:t>
      </w:r>
    </w:p>
    <w:p w:rsidR="008112D7" w:rsidRPr="00314D3C" w:rsidRDefault="008112D7" w:rsidP="008112D7">
      <w:pPr>
        <w:pStyle w:val="4"/>
        <w:spacing w:before="0"/>
        <w:jc w:val="center"/>
        <w:rPr>
          <w:rFonts w:ascii="Times New Roman" w:hAnsi="Times New Roman" w:cs="Times New Roman"/>
          <w:b w:val="0"/>
          <w:i w:val="0"/>
          <w:color w:val="auto"/>
          <w:sz w:val="28"/>
          <w:szCs w:val="28"/>
        </w:rPr>
      </w:pPr>
      <w:r w:rsidRPr="00314D3C">
        <w:rPr>
          <w:rFonts w:ascii="Times New Roman" w:hAnsi="Times New Roman" w:cs="Times New Roman"/>
          <w:b w:val="0"/>
          <w:i w:val="0"/>
          <w:color w:val="auto"/>
          <w:sz w:val="28"/>
          <w:szCs w:val="28"/>
        </w:rPr>
        <w:t>АДМИНИСТРАЦИЯ ГОРОДА   АК-ДОВУРАК РЕСПУБЛИКИ  ТЫВА</w:t>
      </w:r>
    </w:p>
    <w:p w:rsidR="008112D7" w:rsidRPr="00724669" w:rsidRDefault="008112D7" w:rsidP="008112D7">
      <w:pPr>
        <w:jc w:val="center"/>
        <w:rPr>
          <w:rFonts w:ascii="Times New Roman" w:hAnsi="Times New Roman" w:cs="Times New Roman"/>
          <w:sz w:val="24"/>
          <w:szCs w:val="24"/>
        </w:rPr>
      </w:pPr>
      <w:r w:rsidRPr="00724669">
        <w:rPr>
          <w:rFonts w:ascii="Times New Roman" w:hAnsi="Times New Roman" w:cs="Times New Roman"/>
          <w:sz w:val="24"/>
          <w:szCs w:val="24"/>
        </w:rPr>
        <w:t>«_</w:t>
      </w:r>
      <w:r w:rsidR="007E1489" w:rsidRPr="007E1489">
        <w:rPr>
          <w:rFonts w:ascii="Times New Roman" w:hAnsi="Times New Roman" w:cs="Times New Roman"/>
          <w:sz w:val="24"/>
          <w:szCs w:val="24"/>
          <w:u w:val="single"/>
        </w:rPr>
        <w:t>15</w:t>
      </w:r>
      <w:r w:rsidRPr="00724669">
        <w:rPr>
          <w:rFonts w:ascii="Times New Roman" w:hAnsi="Times New Roman" w:cs="Times New Roman"/>
          <w:sz w:val="24"/>
          <w:szCs w:val="24"/>
        </w:rPr>
        <w:t xml:space="preserve">_» </w:t>
      </w:r>
      <w:r>
        <w:rPr>
          <w:rFonts w:ascii="Times New Roman" w:hAnsi="Times New Roman" w:cs="Times New Roman"/>
          <w:sz w:val="24"/>
          <w:szCs w:val="24"/>
        </w:rPr>
        <w:t xml:space="preserve"> </w:t>
      </w:r>
      <w:proofErr w:type="spellStart"/>
      <w:r w:rsidR="007E1489">
        <w:rPr>
          <w:rFonts w:ascii="Times New Roman" w:hAnsi="Times New Roman" w:cs="Times New Roman"/>
          <w:sz w:val="24"/>
          <w:szCs w:val="24"/>
        </w:rPr>
        <w:t>___</w:t>
      </w:r>
      <w:r w:rsidR="007E1489" w:rsidRPr="007E1489">
        <w:rPr>
          <w:rFonts w:ascii="Times New Roman" w:hAnsi="Times New Roman" w:cs="Times New Roman"/>
          <w:sz w:val="24"/>
          <w:szCs w:val="24"/>
          <w:u w:val="single"/>
        </w:rPr>
        <w:t>декабрь</w:t>
      </w:r>
      <w:proofErr w:type="spellEnd"/>
      <w:r>
        <w:rPr>
          <w:rFonts w:ascii="Times New Roman" w:hAnsi="Times New Roman" w:cs="Times New Roman"/>
          <w:sz w:val="24"/>
          <w:szCs w:val="24"/>
        </w:rPr>
        <w:t>__ 2014 г.</w:t>
      </w:r>
      <w:r w:rsidRPr="00724669">
        <w:rPr>
          <w:rFonts w:ascii="Times New Roman" w:hAnsi="Times New Roman" w:cs="Times New Roman"/>
          <w:sz w:val="24"/>
          <w:szCs w:val="24"/>
        </w:rPr>
        <w:t xml:space="preserve">  № __</w:t>
      </w:r>
      <w:r w:rsidR="007E1489" w:rsidRPr="007E1489">
        <w:rPr>
          <w:rFonts w:ascii="Times New Roman" w:hAnsi="Times New Roman" w:cs="Times New Roman"/>
          <w:sz w:val="24"/>
          <w:szCs w:val="24"/>
          <w:u w:val="single"/>
        </w:rPr>
        <w:t>633</w:t>
      </w:r>
      <w:r w:rsidRPr="00724669">
        <w:rPr>
          <w:rFonts w:ascii="Times New Roman" w:hAnsi="Times New Roman" w:cs="Times New Roman"/>
          <w:sz w:val="24"/>
          <w:szCs w:val="24"/>
        </w:rPr>
        <w:t>___</w:t>
      </w:r>
    </w:p>
    <w:p w:rsidR="008112D7" w:rsidRPr="00060A24" w:rsidRDefault="008112D7" w:rsidP="008112D7">
      <w:pPr>
        <w:pStyle w:val="a6"/>
        <w:tabs>
          <w:tab w:val="left" w:pos="1830"/>
        </w:tabs>
        <w:rPr>
          <w:rFonts w:ascii="Times New Roman" w:hAnsi="Times New Roman" w:cs="Times New Roman"/>
          <w:b/>
          <w:sz w:val="28"/>
          <w:szCs w:val="28"/>
        </w:rPr>
      </w:pPr>
      <w:r w:rsidRPr="0072466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534DC">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8112D7">
        <w:rPr>
          <w:rFonts w:ascii="Times New Roman" w:hAnsi="Times New Roman" w:cs="Times New Roman"/>
          <w:b/>
          <w:sz w:val="28"/>
          <w:szCs w:val="28"/>
        </w:rPr>
        <w:t>«Оформление документов по обмену жилыми помещениями по договорам социального найма»</w:t>
      </w:r>
      <w:r w:rsidRPr="008112D7">
        <w:rPr>
          <w:b/>
          <w:sz w:val="28"/>
          <w:szCs w:val="28"/>
        </w:rPr>
        <w:t xml:space="preserve"> </w:t>
      </w:r>
      <w:r w:rsidRPr="00060A24">
        <w:rPr>
          <w:rFonts w:ascii="Times New Roman" w:hAnsi="Times New Roman" w:cs="Times New Roman"/>
          <w:b/>
          <w:sz w:val="28"/>
          <w:szCs w:val="28"/>
        </w:rPr>
        <w:t xml:space="preserve">на территории городского округа </w:t>
      </w:r>
      <w:proofErr w:type="gramStart"/>
      <w:r w:rsidRPr="00060A24">
        <w:rPr>
          <w:rFonts w:ascii="Times New Roman" w:hAnsi="Times New Roman" w:cs="Times New Roman"/>
          <w:b/>
          <w:sz w:val="28"/>
          <w:szCs w:val="28"/>
        </w:rPr>
        <w:t>г</w:t>
      </w:r>
      <w:proofErr w:type="gramEnd"/>
      <w:r w:rsidRPr="00060A24">
        <w:rPr>
          <w:rFonts w:ascii="Times New Roman" w:hAnsi="Times New Roman" w:cs="Times New Roman"/>
          <w:b/>
          <w:sz w:val="28"/>
          <w:szCs w:val="28"/>
        </w:rPr>
        <w:t>. Ак-Довурак</w:t>
      </w:r>
    </w:p>
    <w:p w:rsidR="008112D7" w:rsidRDefault="008112D7" w:rsidP="008112D7">
      <w:pPr>
        <w:shd w:val="clear" w:color="auto" w:fill="FFFFFF"/>
        <w:spacing w:after="0" w:line="240" w:lineRule="auto"/>
        <w:jc w:val="center"/>
        <w:rPr>
          <w:rFonts w:ascii="Times New Roman" w:eastAsiaTheme="minorHAnsi" w:hAnsi="Times New Roman" w:cs="Times New Roman"/>
          <w:b/>
          <w:bCs/>
          <w:sz w:val="28"/>
          <w:szCs w:val="28"/>
          <w:lang w:eastAsia="en-US"/>
        </w:rPr>
      </w:pPr>
    </w:p>
    <w:p w:rsidR="008112D7" w:rsidRPr="00314D3C" w:rsidRDefault="008112D7" w:rsidP="008112D7">
      <w:pPr>
        <w:spacing w:after="0" w:line="240" w:lineRule="auto"/>
        <w:jc w:val="both"/>
        <w:rPr>
          <w:rFonts w:ascii="Times New Roman" w:hAnsi="Times New Roman" w:cs="Times New Roman"/>
          <w:spacing w:val="2"/>
          <w:sz w:val="28"/>
          <w:szCs w:val="28"/>
        </w:rPr>
      </w:pPr>
      <w:r>
        <w:rPr>
          <w:rFonts w:ascii="Times New Roman" w:eastAsiaTheme="minorHAnsi" w:hAnsi="Times New Roman" w:cs="Times New Roman"/>
          <w:b/>
          <w:bCs/>
          <w:sz w:val="28"/>
          <w:szCs w:val="28"/>
          <w:lang w:eastAsia="en-US"/>
        </w:rPr>
        <w:t xml:space="preserve">          </w:t>
      </w:r>
      <w:r w:rsidRPr="00B5237C">
        <w:rPr>
          <w:rFonts w:ascii="Times New Roman" w:hAnsi="Times New Roman" w:cs="Times New Roman"/>
          <w:bCs/>
          <w:sz w:val="28"/>
          <w:szCs w:val="28"/>
        </w:rPr>
        <w:t xml:space="preserve"> </w:t>
      </w:r>
      <w:proofErr w:type="gramStart"/>
      <w:r w:rsidRPr="00B5237C">
        <w:rPr>
          <w:rFonts w:ascii="Times New Roman" w:hAnsi="Times New Roman" w:cs="Times New Roman"/>
          <w:sz w:val="28"/>
          <w:szCs w:val="28"/>
        </w:rPr>
        <w:t xml:space="preserve">В соответствии </w:t>
      </w:r>
      <w:r w:rsidRPr="00AD5208">
        <w:rPr>
          <w:rFonts w:ascii="Times New Roman" w:hAnsi="Times New Roman" w:cs="Times New Roman"/>
          <w:sz w:val="28"/>
          <w:szCs w:val="28"/>
        </w:rPr>
        <w:t xml:space="preserve">с </w:t>
      </w:r>
      <w:r w:rsidR="00AD5208" w:rsidRPr="00AD5208">
        <w:rPr>
          <w:rFonts w:ascii="Times New Roman" w:hAnsi="Times New Roman" w:cs="Times New Roman"/>
          <w:sz w:val="28"/>
          <w:szCs w:val="28"/>
        </w:rPr>
        <w:t>Жилищным кодексом Российской Федерации</w:t>
      </w:r>
      <w:r>
        <w:rPr>
          <w:rFonts w:ascii="Times New Roman" w:hAnsi="Times New Roman" w:cs="Times New Roman"/>
          <w:spacing w:val="2"/>
          <w:sz w:val="28"/>
          <w:szCs w:val="28"/>
        </w:rPr>
        <w:t>,</w:t>
      </w:r>
      <w:r w:rsidRPr="00060A24">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Pr="00060A24">
        <w:rPr>
          <w:rFonts w:ascii="Times New Roman" w:hAnsi="Times New Roman" w:cs="Times New Roman"/>
          <w:spacing w:val="2"/>
          <w:sz w:val="28"/>
          <w:szCs w:val="28"/>
        </w:rPr>
        <w:t>Федеральным законом от 27 июля 2010 года № 210-ФЗ "Об организации предоставления государственных и муниципальных услуг"</w:t>
      </w:r>
      <w:r>
        <w:rPr>
          <w:rFonts w:ascii="Times New Roman" w:hAnsi="Times New Roman" w:cs="Times New Roman"/>
          <w:spacing w:val="2"/>
          <w:sz w:val="28"/>
          <w:szCs w:val="28"/>
        </w:rPr>
        <w:t xml:space="preserve">, </w:t>
      </w:r>
      <w:r w:rsidRPr="00060A2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w:t>
      </w:r>
      <w:r>
        <w:rPr>
          <w:rFonts w:ascii="Times New Roman" w:hAnsi="Times New Roman" w:cs="Times New Roman"/>
          <w:sz w:val="28"/>
          <w:szCs w:val="28"/>
        </w:rPr>
        <w:t>вления в Российской Федерации"</w:t>
      </w:r>
      <w:r w:rsidRPr="00B5237C">
        <w:rPr>
          <w:rFonts w:ascii="Times New Roman" w:hAnsi="Times New Roman" w:cs="Times New Roman"/>
          <w:sz w:val="28"/>
          <w:szCs w:val="28"/>
        </w:rPr>
        <w:t xml:space="preserve">, </w:t>
      </w:r>
      <w:r w:rsidR="00AD5208" w:rsidRPr="00AD5208">
        <w:rPr>
          <w:rFonts w:ascii="Times New Roman" w:hAnsi="Times New Roman" w:cs="Times New Roman"/>
          <w:sz w:val="28"/>
          <w:szCs w:val="28"/>
        </w:rPr>
        <w:t>Постановлением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w:t>
      </w:r>
      <w:proofErr w:type="gramEnd"/>
      <w:r w:rsidR="00AD5208" w:rsidRPr="00AD5208">
        <w:rPr>
          <w:rFonts w:ascii="Times New Roman" w:hAnsi="Times New Roman" w:cs="Times New Roman"/>
          <w:sz w:val="28"/>
          <w:szCs w:val="28"/>
        </w:rPr>
        <w:t xml:space="preserve"> одной квартире</w:t>
      </w:r>
      <w:proofErr w:type="gramStart"/>
      <w:r w:rsidR="00AD5208" w:rsidRPr="008112D7">
        <w:rPr>
          <w:sz w:val="28"/>
          <w:szCs w:val="28"/>
        </w:rPr>
        <w:t>»</w:t>
      </w:r>
      <w:r w:rsidRPr="00B5237C">
        <w:rPr>
          <w:rFonts w:ascii="Times New Roman" w:hAnsi="Times New Roman" w:cs="Times New Roman"/>
          <w:sz w:val="28"/>
          <w:szCs w:val="28"/>
        </w:rPr>
        <w:t>У</w:t>
      </w:r>
      <w:proofErr w:type="gramEnd"/>
      <w:r w:rsidRPr="00B5237C">
        <w:rPr>
          <w:rFonts w:ascii="Times New Roman" w:hAnsi="Times New Roman" w:cs="Times New Roman"/>
          <w:sz w:val="28"/>
          <w:szCs w:val="28"/>
        </w:rPr>
        <w:t xml:space="preserve">ставом городского округа г. Ак-Довурак Республики Тыва, в целях реализации полномочий органов местного </w:t>
      </w:r>
      <w:r w:rsidRPr="00B5237C">
        <w:rPr>
          <w:rFonts w:ascii="Times New Roman" w:hAnsi="Times New Roman" w:cs="Times New Roman"/>
          <w:bCs/>
          <w:sz w:val="28"/>
          <w:szCs w:val="28"/>
        </w:rPr>
        <w:t>администрация городского округа г. Ак-Довурак</w:t>
      </w:r>
    </w:p>
    <w:p w:rsidR="008112D7" w:rsidRDefault="008112D7" w:rsidP="008112D7">
      <w:pPr>
        <w:pStyle w:val="a6"/>
        <w:tabs>
          <w:tab w:val="left" w:pos="1830"/>
        </w:tabs>
        <w:spacing w:after="0"/>
        <w:jc w:val="left"/>
        <w:rPr>
          <w:rFonts w:ascii="Times New Roman" w:hAnsi="Times New Roman" w:cs="Times New Roman"/>
          <w:b/>
          <w:bCs/>
          <w:sz w:val="28"/>
          <w:szCs w:val="28"/>
        </w:rPr>
      </w:pPr>
    </w:p>
    <w:p w:rsidR="008112D7" w:rsidRDefault="008112D7" w:rsidP="008112D7">
      <w:pPr>
        <w:pStyle w:val="a6"/>
        <w:tabs>
          <w:tab w:val="left" w:pos="1830"/>
        </w:tabs>
        <w:spacing w:after="0"/>
        <w:jc w:val="left"/>
        <w:rPr>
          <w:rFonts w:ascii="Times New Roman" w:hAnsi="Times New Roman" w:cs="Times New Roman"/>
          <w:b/>
          <w:bCs/>
          <w:sz w:val="28"/>
          <w:szCs w:val="28"/>
        </w:rPr>
      </w:pPr>
      <w:r w:rsidRPr="000A1926">
        <w:rPr>
          <w:rFonts w:ascii="Times New Roman" w:hAnsi="Times New Roman" w:cs="Times New Roman"/>
          <w:b/>
          <w:bCs/>
          <w:sz w:val="28"/>
          <w:szCs w:val="28"/>
        </w:rPr>
        <w:t>ПОСТАНОВЛЯЕТ:</w:t>
      </w:r>
    </w:p>
    <w:p w:rsidR="008112D7" w:rsidRPr="00314D3C" w:rsidRDefault="008112D7" w:rsidP="008112D7">
      <w:pPr>
        <w:pStyle w:val="a5"/>
        <w:numPr>
          <w:ilvl w:val="0"/>
          <w:numId w:val="2"/>
        </w:numPr>
        <w:spacing w:after="0" w:line="240" w:lineRule="auto"/>
        <w:jc w:val="both"/>
        <w:rPr>
          <w:rFonts w:ascii="Times New Roman" w:hAnsi="Times New Roman"/>
          <w:sz w:val="28"/>
          <w:szCs w:val="28"/>
        </w:rPr>
      </w:pPr>
      <w:r w:rsidRPr="00314D3C">
        <w:rPr>
          <w:rFonts w:ascii="Times New Roman" w:hAnsi="Times New Roman"/>
          <w:bCs/>
          <w:sz w:val="28"/>
          <w:szCs w:val="28"/>
        </w:rPr>
        <w:t xml:space="preserve">Утвердить прилагаемый Административный регламент предоставления муниципальной услуги </w:t>
      </w:r>
      <w:r w:rsidRPr="008112D7">
        <w:rPr>
          <w:rFonts w:ascii="Times New Roman" w:hAnsi="Times New Roman"/>
          <w:sz w:val="28"/>
          <w:szCs w:val="28"/>
        </w:rPr>
        <w:t>«Оформление документов по обмену жилыми помещениями по договорам социального найма»</w:t>
      </w:r>
      <w:r w:rsidRPr="008112D7">
        <w:rPr>
          <w:b/>
          <w:sz w:val="28"/>
          <w:szCs w:val="28"/>
        </w:rPr>
        <w:t xml:space="preserve"> </w:t>
      </w:r>
      <w:r w:rsidRPr="00314D3C">
        <w:rPr>
          <w:rFonts w:ascii="Times New Roman" w:hAnsi="Times New Roman"/>
          <w:sz w:val="28"/>
          <w:szCs w:val="28"/>
        </w:rPr>
        <w:t xml:space="preserve">на территории городского округа </w:t>
      </w:r>
      <w:proofErr w:type="gramStart"/>
      <w:r w:rsidRPr="00314D3C">
        <w:rPr>
          <w:rFonts w:ascii="Times New Roman" w:hAnsi="Times New Roman"/>
          <w:sz w:val="28"/>
          <w:szCs w:val="28"/>
        </w:rPr>
        <w:t>г</w:t>
      </w:r>
      <w:proofErr w:type="gramEnd"/>
      <w:r w:rsidRPr="00314D3C">
        <w:rPr>
          <w:rFonts w:ascii="Times New Roman" w:hAnsi="Times New Roman"/>
          <w:sz w:val="28"/>
          <w:szCs w:val="28"/>
        </w:rPr>
        <w:t>. Ак-Довурак</w:t>
      </w:r>
      <w:r w:rsidRPr="00314D3C">
        <w:rPr>
          <w:rFonts w:ascii="Times New Roman" w:hAnsi="Times New Roman"/>
          <w:bCs/>
          <w:sz w:val="28"/>
          <w:szCs w:val="28"/>
        </w:rPr>
        <w:t>.</w:t>
      </w:r>
    </w:p>
    <w:p w:rsidR="008112D7" w:rsidRPr="000A1926" w:rsidRDefault="008112D7" w:rsidP="008112D7">
      <w:pPr>
        <w:pStyle w:val="a6"/>
        <w:numPr>
          <w:ilvl w:val="0"/>
          <w:numId w:val="2"/>
        </w:numPr>
        <w:tabs>
          <w:tab w:val="left" w:pos="1830"/>
        </w:tabs>
        <w:jc w:val="both"/>
      </w:pPr>
      <w:r>
        <w:rPr>
          <w:rFonts w:ascii="Times New Roman" w:hAnsi="Times New Roman" w:cs="Times New Roman"/>
          <w:bCs/>
          <w:sz w:val="28"/>
          <w:szCs w:val="28"/>
        </w:rPr>
        <w:t xml:space="preserve">Отделу имущественных и земельных отношений администрации городского округа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xml:space="preserve">. Ак-Довурак осуществлять предоставление муниципальной услуги </w:t>
      </w:r>
      <w:r w:rsidRPr="008112D7">
        <w:rPr>
          <w:rFonts w:ascii="Times New Roman" w:hAnsi="Times New Roman" w:cs="Times New Roman"/>
          <w:sz w:val="28"/>
          <w:szCs w:val="28"/>
        </w:rPr>
        <w:t>«Оформление документов по обмену жилыми помещениями по договорам социального найма»</w:t>
      </w:r>
      <w:r w:rsidRPr="008112D7">
        <w:rPr>
          <w:b/>
          <w:sz w:val="28"/>
          <w:szCs w:val="28"/>
        </w:rPr>
        <w:t xml:space="preserve"> </w:t>
      </w:r>
      <w:r w:rsidRPr="00314D3C">
        <w:rPr>
          <w:rFonts w:ascii="Times New Roman" w:hAnsi="Times New Roman" w:cs="Times New Roman"/>
          <w:sz w:val="28"/>
          <w:szCs w:val="28"/>
        </w:rPr>
        <w:t>в муниципальные помещения специализированного жилищного фонда» на территории городского округа г. Ак-Довурак</w:t>
      </w:r>
      <w:r>
        <w:rPr>
          <w:rFonts w:ascii="Times New Roman" w:hAnsi="Times New Roman" w:cs="Times New Roman"/>
          <w:bCs/>
          <w:sz w:val="28"/>
          <w:szCs w:val="28"/>
        </w:rPr>
        <w:t xml:space="preserve"> в соответствии с административным регламентом.</w:t>
      </w:r>
    </w:p>
    <w:p w:rsidR="008112D7" w:rsidRPr="000A1926" w:rsidRDefault="008112D7" w:rsidP="008112D7">
      <w:pPr>
        <w:pStyle w:val="a6"/>
        <w:numPr>
          <w:ilvl w:val="0"/>
          <w:numId w:val="2"/>
        </w:numPr>
        <w:tabs>
          <w:tab w:val="left" w:pos="1830"/>
        </w:tabs>
        <w:jc w:val="both"/>
      </w:pPr>
      <w:r>
        <w:rPr>
          <w:rFonts w:ascii="Times New Roman" w:hAnsi="Times New Roman" w:cs="Times New Roman"/>
          <w:bCs/>
          <w:sz w:val="28"/>
          <w:szCs w:val="28"/>
        </w:rPr>
        <w:t xml:space="preserve">Настоящее постановление вступает в силу с момента опубликования на официальном сайте городского округа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Ак-Довурак</w:t>
      </w:r>
    </w:p>
    <w:p w:rsidR="008112D7" w:rsidRDefault="008112D7" w:rsidP="008112D7">
      <w:pPr>
        <w:pStyle w:val="a6"/>
        <w:numPr>
          <w:ilvl w:val="0"/>
          <w:numId w:val="2"/>
        </w:numPr>
        <w:tabs>
          <w:tab w:val="left" w:pos="1830"/>
        </w:tabs>
        <w:jc w:val="both"/>
      </w:pPr>
      <w:r>
        <w:rPr>
          <w:rFonts w:ascii="Times New Roman" w:hAnsi="Times New Roman" w:cs="Times New Roman"/>
          <w:bCs/>
          <w:sz w:val="28"/>
          <w:szCs w:val="28"/>
        </w:rPr>
        <w:t xml:space="preserve">Контроль за исполнением настоящего постановления возложить на  заместителя председателя администрации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Ак-Довурак по экономике и финансам Ооржак Ч.О.</w:t>
      </w:r>
    </w:p>
    <w:p w:rsidR="008112D7" w:rsidRPr="006534DC" w:rsidRDefault="008112D7" w:rsidP="008112D7"/>
    <w:p w:rsidR="008112D7" w:rsidRPr="003342CE" w:rsidRDefault="007E1489" w:rsidP="008112D7">
      <w:pPr>
        <w:pStyle w:val="a6"/>
        <w:tabs>
          <w:tab w:val="left" w:pos="1830"/>
        </w:tabs>
        <w:jc w:val="both"/>
        <w:rPr>
          <w:rFonts w:ascii="Times New Roman" w:hAnsi="Times New Roman" w:cs="Times New Roman"/>
          <w:sz w:val="28"/>
          <w:szCs w:val="28"/>
        </w:rPr>
      </w:pPr>
      <w:r>
        <w:rPr>
          <w:rFonts w:ascii="Times New Roman" w:hAnsi="Times New Roman" w:cs="Times New Roman"/>
          <w:sz w:val="28"/>
          <w:szCs w:val="28"/>
        </w:rPr>
        <w:t>П</w:t>
      </w:r>
      <w:r w:rsidR="008112D7" w:rsidRPr="003342CE">
        <w:rPr>
          <w:rFonts w:ascii="Times New Roman" w:hAnsi="Times New Roman" w:cs="Times New Roman"/>
          <w:sz w:val="28"/>
          <w:szCs w:val="28"/>
        </w:rPr>
        <w:t>редседател</w:t>
      </w:r>
      <w:r>
        <w:rPr>
          <w:rFonts w:ascii="Times New Roman" w:hAnsi="Times New Roman" w:cs="Times New Roman"/>
          <w:sz w:val="28"/>
          <w:szCs w:val="28"/>
        </w:rPr>
        <w:t>ь</w:t>
      </w:r>
      <w:r w:rsidR="008112D7">
        <w:rPr>
          <w:rFonts w:ascii="Times New Roman" w:hAnsi="Times New Roman" w:cs="Times New Roman"/>
          <w:sz w:val="28"/>
          <w:szCs w:val="28"/>
        </w:rPr>
        <w:t xml:space="preserve"> </w:t>
      </w:r>
      <w:r w:rsidR="008112D7" w:rsidRPr="003342CE">
        <w:rPr>
          <w:rFonts w:ascii="Times New Roman" w:hAnsi="Times New Roman" w:cs="Times New Roman"/>
          <w:sz w:val="28"/>
          <w:szCs w:val="28"/>
        </w:rPr>
        <w:t xml:space="preserve"> администрации </w:t>
      </w:r>
    </w:p>
    <w:p w:rsidR="008112D7" w:rsidRPr="003342CE" w:rsidRDefault="008112D7" w:rsidP="008112D7">
      <w:pPr>
        <w:pStyle w:val="a6"/>
        <w:tabs>
          <w:tab w:val="left" w:pos="1830"/>
        </w:tabs>
        <w:jc w:val="both"/>
        <w:rPr>
          <w:rFonts w:ascii="Times New Roman" w:hAnsi="Times New Roman" w:cs="Times New Roman"/>
          <w:sz w:val="28"/>
          <w:szCs w:val="28"/>
        </w:rPr>
      </w:pPr>
      <w:r w:rsidRPr="003342CE">
        <w:rPr>
          <w:rFonts w:ascii="Times New Roman" w:hAnsi="Times New Roman" w:cs="Times New Roman"/>
          <w:sz w:val="28"/>
          <w:szCs w:val="28"/>
        </w:rPr>
        <w:t xml:space="preserve">городского округа  </w:t>
      </w:r>
      <w:proofErr w:type="gramStart"/>
      <w:r w:rsidRPr="003342CE">
        <w:rPr>
          <w:rFonts w:ascii="Times New Roman" w:hAnsi="Times New Roman" w:cs="Times New Roman"/>
          <w:sz w:val="28"/>
          <w:szCs w:val="28"/>
        </w:rPr>
        <w:t>г</w:t>
      </w:r>
      <w:proofErr w:type="gramEnd"/>
      <w:r w:rsidRPr="003342CE">
        <w:rPr>
          <w:rFonts w:ascii="Times New Roman" w:hAnsi="Times New Roman" w:cs="Times New Roman"/>
          <w:sz w:val="28"/>
          <w:szCs w:val="28"/>
        </w:rPr>
        <w:t xml:space="preserve">. Ак-Довурак:                                      </w:t>
      </w:r>
      <w:r>
        <w:rPr>
          <w:rFonts w:ascii="Times New Roman" w:hAnsi="Times New Roman" w:cs="Times New Roman"/>
          <w:sz w:val="28"/>
          <w:szCs w:val="28"/>
        </w:rPr>
        <w:t xml:space="preserve">               </w:t>
      </w:r>
      <w:r w:rsidRPr="003342CE">
        <w:rPr>
          <w:rFonts w:ascii="Times New Roman" w:hAnsi="Times New Roman" w:cs="Times New Roman"/>
          <w:sz w:val="28"/>
          <w:szCs w:val="28"/>
        </w:rPr>
        <w:t xml:space="preserve"> </w:t>
      </w:r>
      <w:r w:rsidR="007E1489">
        <w:rPr>
          <w:rFonts w:ascii="Times New Roman" w:hAnsi="Times New Roman" w:cs="Times New Roman"/>
          <w:sz w:val="28"/>
          <w:szCs w:val="28"/>
        </w:rPr>
        <w:t xml:space="preserve">Ш.А. Ооржак </w:t>
      </w:r>
    </w:p>
    <w:p w:rsidR="008112D7" w:rsidRDefault="008112D7" w:rsidP="008112D7">
      <w:pPr>
        <w:pStyle w:val="a3"/>
        <w:spacing w:before="0" w:beforeAutospacing="0" w:after="0" w:afterAutospacing="0"/>
        <w:jc w:val="center"/>
        <w:rPr>
          <w:b/>
          <w:sz w:val="28"/>
          <w:szCs w:val="28"/>
        </w:rPr>
      </w:pPr>
    </w:p>
    <w:p w:rsidR="006168A1" w:rsidRPr="008112D7" w:rsidRDefault="006168A1" w:rsidP="008112D7">
      <w:pPr>
        <w:pStyle w:val="a3"/>
        <w:spacing w:before="0" w:beforeAutospacing="0" w:after="0" w:afterAutospacing="0"/>
        <w:jc w:val="center"/>
        <w:rPr>
          <w:b/>
          <w:sz w:val="28"/>
          <w:szCs w:val="28"/>
        </w:rPr>
      </w:pPr>
      <w:r w:rsidRPr="008112D7">
        <w:rPr>
          <w:b/>
          <w:sz w:val="28"/>
          <w:szCs w:val="28"/>
        </w:rPr>
        <w:lastRenderedPageBreak/>
        <w:t xml:space="preserve">АДМИНИСТРАТИВНЫЙ РЕГЛАМЕНТ </w:t>
      </w:r>
      <w:r w:rsidRPr="008112D7">
        <w:rPr>
          <w:b/>
          <w:sz w:val="28"/>
          <w:szCs w:val="28"/>
        </w:rPr>
        <w:br/>
        <w:t>предоставления муниципальной услуги «Оформление документов по обмену жилыми помещениями по договорам социального найма»</w:t>
      </w:r>
      <w:r w:rsidR="008112D7" w:rsidRPr="008112D7">
        <w:rPr>
          <w:b/>
          <w:sz w:val="28"/>
          <w:szCs w:val="28"/>
        </w:rPr>
        <w:t xml:space="preserve"> на территории городского округа </w:t>
      </w:r>
      <w:proofErr w:type="gramStart"/>
      <w:r w:rsidR="008112D7" w:rsidRPr="008112D7">
        <w:rPr>
          <w:b/>
          <w:sz w:val="28"/>
          <w:szCs w:val="28"/>
        </w:rPr>
        <w:t>г</w:t>
      </w:r>
      <w:proofErr w:type="gramEnd"/>
      <w:r w:rsidR="008112D7" w:rsidRPr="008112D7">
        <w:rPr>
          <w:b/>
          <w:sz w:val="28"/>
          <w:szCs w:val="28"/>
        </w:rPr>
        <w:t>. Ак-Довурак</w:t>
      </w:r>
    </w:p>
    <w:p w:rsidR="008112D7" w:rsidRPr="008112D7" w:rsidRDefault="008112D7" w:rsidP="008112D7">
      <w:pPr>
        <w:pStyle w:val="a3"/>
        <w:spacing w:before="0" w:beforeAutospacing="0" w:after="0" w:afterAutospacing="0"/>
        <w:jc w:val="center"/>
        <w:rPr>
          <w:b/>
          <w:sz w:val="28"/>
          <w:szCs w:val="28"/>
        </w:rPr>
      </w:pPr>
    </w:p>
    <w:p w:rsidR="006168A1" w:rsidRPr="008112D7" w:rsidRDefault="006168A1" w:rsidP="008112D7">
      <w:pPr>
        <w:pStyle w:val="a3"/>
        <w:spacing w:before="0" w:beforeAutospacing="0" w:after="0" w:afterAutospacing="0"/>
        <w:jc w:val="center"/>
        <w:rPr>
          <w:b/>
          <w:sz w:val="28"/>
          <w:szCs w:val="28"/>
        </w:rPr>
      </w:pPr>
      <w:r w:rsidRPr="008112D7">
        <w:rPr>
          <w:b/>
          <w:sz w:val="28"/>
          <w:szCs w:val="28"/>
        </w:rPr>
        <w:t>1.Общие положения</w:t>
      </w:r>
    </w:p>
    <w:p w:rsidR="006168A1" w:rsidRPr="008112D7" w:rsidRDefault="006168A1" w:rsidP="008112D7">
      <w:pPr>
        <w:pStyle w:val="a3"/>
        <w:jc w:val="both"/>
        <w:rPr>
          <w:sz w:val="28"/>
          <w:szCs w:val="28"/>
        </w:rPr>
      </w:pPr>
      <w:r w:rsidRPr="008112D7">
        <w:rPr>
          <w:sz w:val="28"/>
          <w:szCs w:val="28"/>
        </w:rPr>
        <w:t xml:space="preserve">1.1.Административный регламент предоставления муниципальной услуги «Оформление документов по обмену жилыми помещениями по договорам социального найма» (далее - Административный регламент) определяет порядок, сроки и последовательность действий административных процедур, формы </w:t>
      </w:r>
      <w:proofErr w:type="gramStart"/>
      <w:r w:rsidRPr="008112D7">
        <w:rPr>
          <w:sz w:val="28"/>
          <w:szCs w:val="28"/>
        </w:rPr>
        <w:t>контроля за</w:t>
      </w:r>
      <w:proofErr w:type="gramEnd"/>
      <w:r w:rsidRPr="008112D7">
        <w:rPr>
          <w:sz w:val="28"/>
          <w:szCs w:val="28"/>
        </w:rPr>
        <w:t xml:space="preserve"> исполнением, порядок обжалования действий (бездействия) должностного лица (далее – муниципальная услуга).</w:t>
      </w:r>
    </w:p>
    <w:p w:rsidR="006168A1" w:rsidRPr="008112D7" w:rsidRDefault="006168A1" w:rsidP="008112D7">
      <w:pPr>
        <w:pStyle w:val="a3"/>
        <w:jc w:val="both"/>
        <w:rPr>
          <w:sz w:val="28"/>
          <w:szCs w:val="28"/>
        </w:rPr>
      </w:pPr>
      <w:r w:rsidRPr="008112D7">
        <w:rPr>
          <w:sz w:val="28"/>
          <w:szCs w:val="28"/>
        </w:rPr>
        <w:t>Настоящий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6168A1" w:rsidRPr="008112D7" w:rsidRDefault="006168A1" w:rsidP="008112D7">
      <w:pPr>
        <w:pStyle w:val="a3"/>
        <w:jc w:val="both"/>
        <w:rPr>
          <w:sz w:val="28"/>
          <w:szCs w:val="28"/>
        </w:rPr>
      </w:pPr>
      <w:r w:rsidRPr="008112D7">
        <w:rPr>
          <w:sz w:val="28"/>
          <w:szCs w:val="28"/>
        </w:rPr>
        <w:t xml:space="preserve">1.2.Право на получение муниципальной услуги имеют граждане Российской Федерации, постоянно проживающие в муниципальных жилых помещениях, являющиеся нанимателями или членами семьи нанимателя жилого помещения по договору социального найма, обратившиеся в </w:t>
      </w:r>
      <w:r w:rsidR="000D6C76" w:rsidRPr="008112D7">
        <w:rPr>
          <w:sz w:val="28"/>
          <w:szCs w:val="28"/>
        </w:rPr>
        <w:t xml:space="preserve">администрацию городского округа </w:t>
      </w:r>
      <w:proofErr w:type="gramStart"/>
      <w:r w:rsidR="000D6C76" w:rsidRPr="008112D7">
        <w:rPr>
          <w:sz w:val="28"/>
          <w:szCs w:val="28"/>
        </w:rPr>
        <w:t>г</w:t>
      </w:r>
      <w:proofErr w:type="gramEnd"/>
      <w:r w:rsidR="000D6C76" w:rsidRPr="008112D7">
        <w:rPr>
          <w:sz w:val="28"/>
          <w:szCs w:val="28"/>
        </w:rPr>
        <w:t>. Ак-Довурак</w:t>
      </w:r>
      <w:r w:rsidRPr="008112D7">
        <w:rPr>
          <w:sz w:val="28"/>
          <w:szCs w:val="28"/>
        </w:rPr>
        <w:t xml:space="preserve"> (далее – </w:t>
      </w:r>
      <w:r w:rsidR="000D6C76" w:rsidRPr="008112D7">
        <w:rPr>
          <w:sz w:val="28"/>
          <w:szCs w:val="28"/>
        </w:rPr>
        <w:t>администрация города</w:t>
      </w:r>
      <w:r w:rsidRPr="008112D7">
        <w:rPr>
          <w:sz w:val="28"/>
          <w:szCs w:val="28"/>
        </w:rPr>
        <w:t xml:space="preserve">) за получением муниципальной услуги. </w:t>
      </w:r>
    </w:p>
    <w:p w:rsidR="006168A1" w:rsidRPr="008112D7" w:rsidRDefault="006168A1" w:rsidP="008112D7">
      <w:pPr>
        <w:pStyle w:val="a3"/>
        <w:jc w:val="both"/>
        <w:rPr>
          <w:sz w:val="28"/>
          <w:szCs w:val="28"/>
        </w:rPr>
      </w:pPr>
      <w:r w:rsidRPr="008112D7">
        <w:rPr>
          <w:sz w:val="28"/>
          <w:szCs w:val="28"/>
        </w:rPr>
        <w:t>От имени заявителей вправе осуществлять их законные представители, действующие в силу закона или на основании нотариально удостоверенной доверенности.</w:t>
      </w:r>
    </w:p>
    <w:p w:rsidR="00C8003C" w:rsidRPr="008112D7" w:rsidRDefault="006168A1" w:rsidP="008112D7">
      <w:pPr>
        <w:pStyle w:val="a3"/>
        <w:spacing w:before="0" w:beforeAutospacing="0" w:after="0" w:afterAutospacing="0"/>
        <w:jc w:val="both"/>
        <w:rPr>
          <w:sz w:val="28"/>
          <w:szCs w:val="28"/>
        </w:rPr>
      </w:pPr>
      <w:r w:rsidRPr="008112D7">
        <w:rPr>
          <w:sz w:val="28"/>
          <w:szCs w:val="28"/>
        </w:rPr>
        <w:t>1.3.Информация о порядке предоставления муниципальной услуги размещается:</w:t>
      </w:r>
      <w:r w:rsidR="00C8003C" w:rsidRPr="008112D7">
        <w:rPr>
          <w:sz w:val="28"/>
          <w:szCs w:val="28"/>
        </w:rPr>
        <w:t xml:space="preserve"> </w:t>
      </w:r>
    </w:p>
    <w:p w:rsidR="006168A1" w:rsidRPr="008112D7" w:rsidRDefault="006168A1" w:rsidP="008112D7">
      <w:pPr>
        <w:pStyle w:val="a3"/>
        <w:spacing w:before="0" w:beforeAutospacing="0" w:after="0" w:afterAutospacing="0"/>
        <w:jc w:val="both"/>
        <w:rPr>
          <w:sz w:val="28"/>
          <w:szCs w:val="28"/>
        </w:rPr>
      </w:pPr>
      <w:proofErr w:type="gramStart"/>
      <w:r w:rsidRPr="008112D7">
        <w:rPr>
          <w:sz w:val="28"/>
          <w:szCs w:val="28"/>
        </w:rPr>
        <w:t xml:space="preserve">на информационных стендах, </w:t>
      </w:r>
      <w:r w:rsidR="00B33E93" w:rsidRPr="008112D7">
        <w:rPr>
          <w:sz w:val="28"/>
          <w:szCs w:val="28"/>
        </w:rPr>
        <w:t>администрации г. Ак-Довурак</w:t>
      </w:r>
      <w:r w:rsidRPr="008112D7">
        <w:rPr>
          <w:sz w:val="28"/>
          <w:szCs w:val="28"/>
        </w:rPr>
        <w:t xml:space="preserve"> по адресу: </w:t>
      </w:r>
      <w:r w:rsidR="00B33E93" w:rsidRPr="008112D7">
        <w:rPr>
          <w:sz w:val="28"/>
          <w:szCs w:val="28"/>
        </w:rPr>
        <w:t>г. Ак-Довурак, ул. Комсомольская, д. 3а</w:t>
      </w:r>
      <w:r w:rsidRPr="008112D7">
        <w:rPr>
          <w:sz w:val="28"/>
          <w:szCs w:val="28"/>
        </w:rPr>
        <w:t>;</w:t>
      </w:r>
      <w:proofErr w:type="gramEnd"/>
    </w:p>
    <w:p w:rsidR="006168A1" w:rsidRPr="008112D7" w:rsidRDefault="006168A1" w:rsidP="008112D7">
      <w:pPr>
        <w:pStyle w:val="a3"/>
        <w:spacing w:before="0" w:beforeAutospacing="0" w:after="0" w:afterAutospacing="0"/>
        <w:jc w:val="both"/>
        <w:rPr>
          <w:sz w:val="28"/>
          <w:szCs w:val="28"/>
        </w:rPr>
      </w:pPr>
      <w:r w:rsidRPr="008112D7">
        <w:rPr>
          <w:sz w:val="28"/>
          <w:szCs w:val="28"/>
        </w:rPr>
        <w:t>на официальном сайте администрации города</w:t>
      </w:r>
      <w:r w:rsidR="00B33E93" w:rsidRPr="008112D7">
        <w:rPr>
          <w:sz w:val="28"/>
          <w:szCs w:val="28"/>
        </w:rPr>
        <w:t xml:space="preserve"> </w:t>
      </w:r>
      <w:r w:rsidR="00B33E93" w:rsidRPr="008112D7">
        <w:rPr>
          <w:sz w:val="28"/>
          <w:szCs w:val="28"/>
          <w:lang w:val="en-US"/>
        </w:rPr>
        <w:t>www</w:t>
      </w:r>
      <w:r w:rsidR="00B33E93" w:rsidRPr="008112D7">
        <w:rPr>
          <w:sz w:val="28"/>
          <w:szCs w:val="28"/>
        </w:rPr>
        <w:t>.</w:t>
      </w:r>
      <w:r w:rsidR="008451FB" w:rsidRPr="008112D7">
        <w:rPr>
          <w:sz w:val="28"/>
          <w:szCs w:val="28"/>
        </w:rPr>
        <w:t xml:space="preserve"> </w:t>
      </w:r>
      <w:proofErr w:type="spellStart"/>
      <w:r w:rsidR="00B33E93" w:rsidRPr="008112D7">
        <w:rPr>
          <w:sz w:val="28"/>
          <w:szCs w:val="28"/>
          <w:lang w:val="en-US"/>
        </w:rPr>
        <w:t>ak</w:t>
      </w:r>
      <w:proofErr w:type="spellEnd"/>
      <w:r w:rsidR="00B33E93" w:rsidRPr="008112D7">
        <w:rPr>
          <w:sz w:val="28"/>
          <w:szCs w:val="28"/>
        </w:rPr>
        <w:t>-</w:t>
      </w:r>
      <w:proofErr w:type="spellStart"/>
      <w:r w:rsidR="00B33E93" w:rsidRPr="008112D7">
        <w:rPr>
          <w:sz w:val="28"/>
          <w:szCs w:val="28"/>
          <w:lang w:val="en-US"/>
        </w:rPr>
        <w:t>dovurak</w:t>
      </w:r>
      <w:proofErr w:type="spellEnd"/>
      <w:r w:rsidR="00B33E93" w:rsidRPr="008112D7">
        <w:rPr>
          <w:sz w:val="28"/>
          <w:szCs w:val="28"/>
        </w:rPr>
        <w:t>.</w:t>
      </w:r>
      <w:proofErr w:type="spellStart"/>
      <w:r w:rsidR="00B33E93" w:rsidRPr="008112D7">
        <w:rPr>
          <w:sz w:val="28"/>
          <w:szCs w:val="28"/>
          <w:lang w:val="en-US"/>
        </w:rPr>
        <w:t>su</w:t>
      </w:r>
      <w:proofErr w:type="spellEnd"/>
      <w:r w:rsidRPr="008112D7">
        <w:rPr>
          <w:sz w:val="28"/>
          <w:szCs w:val="28"/>
        </w:rPr>
        <w:t>;</w:t>
      </w:r>
    </w:p>
    <w:p w:rsidR="006168A1" w:rsidRPr="008112D7" w:rsidRDefault="006168A1" w:rsidP="008112D7">
      <w:pPr>
        <w:pStyle w:val="a3"/>
        <w:spacing w:before="0" w:beforeAutospacing="0" w:after="0" w:afterAutospacing="0"/>
        <w:jc w:val="both"/>
        <w:rPr>
          <w:sz w:val="28"/>
          <w:szCs w:val="28"/>
        </w:rPr>
      </w:pPr>
      <w:r w:rsidRPr="008112D7">
        <w:rPr>
          <w:sz w:val="28"/>
          <w:szCs w:val="28"/>
        </w:rPr>
        <w:t>Информацию о порядке предоставления муниципальной услуги можно получить:</w:t>
      </w:r>
    </w:p>
    <w:p w:rsidR="006168A1" w:rsidRPr="008112D7" w:rsidRDefault="006168A1" w:rsidP="008112D7">
      <w:pPr>
        <w:pStyle w:val="a3"/>
        <w:spacing w:before="0" w:beforeAutospacing="0" w:after="0" w:afterAutospacing="0"/>
        <w:jc w:val="both"/>
        <w:rPr>
          <w:sz w:val="28"/>
          <w:szCs w:val="28"/>
        </w:rPr>
      </w:pPr>
      <w:r w:rsidRPr="008112D7">
        <w:rPr>
          <w:sz w:val="28"/>
          <w:szCs w:val="28"/>
        </w:rPr>
        <w:t>посредством телефонной связи по номеру:  8 (</w:t>
      </w:r>
      <w:r w:rsidR="00B33E93" w:rsidRPr="008112D7">
        <w:rPr>
          <w:sz w:val="28"/>
          <w:szCs w:val="28"/>
        </w:rPr>
        <w:t>39433</w:t>
      </w:r>
      <w:r w:rsidRPr="008112D7">
        <w:rPr>
          <w:sz w:val="28"/>
          <w:szCs w:val="28"/>
        </w:rPr>
        <w:t xml:space="preserve">) </w:t>
      </w:r>
      <w:r w:rsidR="00B33E93" w:rsidRPr="008112D7">
        <w:rPr>
          <w:sz w:val="28"/>
          <w:szCs w:val="28"/>
        </w:rPr>
        <w:t>2-13-17</w:t>
      </w:r>
      <w:r w:rsidRPr="008112D7">
        <w:rPr>
          <w:sz w:val="28"/>
          <w:szCs w:val="28"/>
        </w:rPr>
        <w:t>;</w:t>
      </w:r>
    </w:p>
    <w:p w:rsidR="006168A1"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при личном обращении;</w:t>
      </w:r>
    </w:p>
    <w:p w:rsidR="006168A1"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при письменном обращении;</w:t>
      </w:r>
    </w:p>
    <w:p w:rsidR="006168A1"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по телефону;</w:t>
      </w:r>
    </w:p>
    <w:p w:rsidR="006168A1"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путем публичного информирования.</w:t>
      </w:r>
    </w:p>
    <w:p w:rsidR="006168A1" w:rsidRPr="008112D7" w:rsidRDefault="006168A1" w:rsidP="008112D7">
      <w:pPr>
        <w:pStyle w:val="a3"/>
        <w:spacing w:before="0" w:beforeAutospacing="0" w:after="0" w:afterAutospacing="0"/>
        <w:jc w:val="both"/>
        <w:rPr>
          <w:sz w:val="28"/>
          <w:szCs w:val="28"/>
        </w:rPr>
      </w:pPr>
      <w:r w:rsidRPr="008112D7">
        <w:rPr>
          <w:sz w:val="28"/>
          <w:szCs w:val="28"/>
        </w:rPr>
        <w:t>Информация о порядке предоставления муниципальной услуги должна содержать:</w:t>
      </w:r>
    </w:p>
    <w:p w:rsidR="006168A1"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сведения о порядке получения муниципальной услуги;</w:t>
      </w:r>
    </w:p>
    <w:p w:rsidR="008451FB"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адрес места приема документов для предоставления муниципальной услуги и порядок передачи результата заявителю;</w:t>
      </w:r>
    </w:p>
    <w:p w:rsidR="008451FB" w:rsidRPr="008112D7" w:rsidRDefault="008112D7" w:rsidP="008112D7">
      <w:pPr>
        <w:pStyle w:val="a3"/>
        <w:spacing w:before="0" w:beforeAutospacing="0" w:after="0" w:afterAutospacing="0"/>
        <w:jc w:val="both"/>
        <w:rPr>
          <w:sz w:val="28"/>
          <w:szCs w:val="28"/>
        </w:rPr>
      </w:pPr>
      <w:r>
        <w:rPr>
          <w:sz w:val="28"/>
          <w:szCs w:val="28"/>
        </w:rPr>
        <w:lastRenderedPageBreak/>
        <w:t xml:space="preserve">- </w:t>
      </w:r>
      <w:r w:rsidR="006168A1" w:rsidRPr="008112D7">
        <w:rPr>
          <w:sz w:val="28"/>
          <w:szCs w:val="28"/>
        </w:rPr>
        <w:t>форму заявления;</w:t>
      </w:r>
    </w:p>
    <w:p w:rsidR="008451FB" w:rsidRPr="008112D7" w:rsidRDefault="008112D7" w:rsidP="008112D7">
      <w:pPr>
        <w:pStyle w:val="a3"/>
        <w:spacing w:before="0" w:beforeAutospacing="0" w:after="0" w:afterAutospacing="0"/>
        <w:jc w:val="both"/>
        <w:rPr>
          <w:sz w:val="28"/>
          <w:szCs w:val="28"/>
        </w:rPr>
      </w:pPr>
      <w:r>
        <w:rPr>
          <w:sz w:val="28"/>
          <w:szCs w:val="28"/>
        </w:rPr>
        <w:t xml:space="preserve">- </w:t>
      </w:r>
      <w:r w:rsidR="006168A1" w:rsidRPr="008112D7">
        <w:rPr>
          <w:sz w:val="28"/>
          <w:szCs w:val="28"/>
        </w:rPr>
        <w:t>сведения о порядке обжалования действий (бездействия) и решений должностных лиц.</w:t>
      </w:r>
    </w:p>
    <w:p w:rsidR="008451FB" w:rsidRPr="008112D7" w:rsidRDefault="006168A1" w:rsidP="008112D7">
      <w:pPr>
        <w:pStyle w:val="a3"/>
        <w:spacing w:before="0" w:beforeAutospacing="0" w:after="0" w:afterAutospacing="0"/>
        <w:jc w:val="both"/>
        <w:rPr>
          <w:sz w:val="28"/>
          <w:szCs w:val="28"/>
        </w:rPr>
      </w:pPr>
      <w:r w:rsidRPr="008112D7">
        <w:rPr>
          <w:sz w:val="28"/>
          <w:szCs w:val="28"/>
        </w:rPr>
        <w:t xml:space="preserve">В помещении </w:t>
      </w:r>
      <w:r w:rsidR="008451FB" w:rsidRPr="008112D7">
        <w:rPr>
          <w:sz w:val="28"/>
          <w:szCs w:val="28"/>
        </w:rPr>
        <w:t>администрации</w:t>
      </w:r>
      <w:r w:rsidRPr="008112D7">
        <w:rPr>
          <w:sz w:val="28"/>
          <w:szCs w:val="28"/>
        </w:rPr>
        <w:t xml:space="preserve"> размещается следующая информация о предоставлении муниципальной услуги:</w:t>
      </w:r>
    </w:p>
    <w:p w:rsidR="008451FB" w:rsidRPr="008112D7" w:rsidRDefault="006168A1" w:rsidP="008112D7">
      <w:pPr>
        <w:pStyle w:val="a3"/>
        <w:spacing w:before="0" w:beforeAutospacing="0" w:after="0" w:afterAutospacing="0"/>
        <w:jc w:val="both"/>
        <w:rPr>
          <w:sz w:val="28"/>
          <w:szCs w:val="28"/>
        </w:rPr>
      </w:pPr>
      <w:r w:rsidRPr="008112D7">
        <w:rPr>
          <w:sz w:val="28"/>
          <w:szCs w:val="28"/>
        </w:rPr>
        <w:t>исчерпывающий перечень документов, необходимый для оформления документов по обмену жилыми помещениями по договорам социального найма;</w:t>
      </w:r>
    </w:p>
    <w:p w:rsidR="006168A1" w:rsidRPr="008112D7" w:rsidRDefault="006168A1" w:rsidP="008112D7">
      <w:pPr>
        <w:pStyle w:val="a3"/>
        <w:spacing w:before="0" w:beforeAutospacing="0" w:after="0" w:afterAutospacing="0"/>
        <w:jc w:val="both"/>
        <w:rPr>
          <w:sz w:val="28"/>
          <w:szCs w:val="28"/>
        </w:rPr>
      </w:pPr>
      <w:r w:rsidRPr="008112D7">
        <w:rPr>
          <w:sz w:val="28"/>
          <w:szCs w:val="28"/>
        </w:rPr>
        <w:t xml:space="preserve">контактная информация с ответственными специалистами </w:t>
      </w:r>
      <w:r w:rsidR="00B33E93" w:rsidRPr="008112D7">
        <w:rPr>
          <w:sz w:val="28"/>
          <w:szCs w:val="28"/>
        </w:rPr>
        <w:t xml:space="preserve">администрации </w:t>
      </w:r>
      <w:r w:rsidRPr="008112D7">
        <w:rPr>
          <w:sz w:val="28"/>
          <w:szCs w:val="28"/>
        </w:rPr>
        <w:t>(далее – специалист) по пред</w:t>
      </w:r>
      <w:r w:rsidR="00B33E93" w:rsidRPr="008112D7">
        <w:rPr>
          <w:sz w:val="28"/>
          <w:szCs w:val="28"/>
        </w:rPr>
        <w:t>оставлению муниципальной услуги.</w:t>
      </w:r>
    </w:p>
    <w:p w:rsidR="006168A1" w:rsidRPr="008112D7" w:rsidRDefault="006168A1" w:rsidP="008112D7">
      <w:pPr>
        <w:pStyle w:val="a3"/>
        <w:jc w:val="both"/>
        <w:rPr>
          <w:sz w:val="28"/>
          <w:szCs w:val="28"/>
        </w:rPr>
      </w:pPr>
      <w:r w:rsidRPr="008112D7">
        <w:rPr>
          <w:sz w:val="28"/>
          <w:szCs w:val="28"/>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6168A1" w:rsidRPr="008112D7" w:rsidRDefault="006168A1" w:rsidP="008112D7">
      <w:pPr>
        <w:pStyle w:val="a3"/>
        <w:jc w:val="both"/>
        <w:rPr>
          <w:sz w:val="28"/>
          <w:szCs w:val="28"/>
        </w:rPr>
      </w:pPr>
      <w:r w:rsidRPr="008112D7">
        <w:rPr>
          <w:sz w:val="28"/>
          <w:szCs w:val="28"/>
        </w:rPr>
        <w:t>Устное информирование каждого обратившегося за информацией заявителя осуществляется не более 15 минут.</w:t>
      </w:r>
    </w:p>
    <w:p w:rsidR="006168A1" w:rsidRPr="008112D7" w:rsidRDefault="006168A1" w:rsidP="008112D7">
      <w:pPr>
        <w:pStyle w:val="a3"/>
        <w:jc w:val="both"/>
        <w:rPr>
          <w:sz w:val="28"/>
          <w:szCs w:val="28"/>
        </w:rPr>
      </w:pPr>
      <w:r w:rsidRPr="008112D7">
        <w:rPr>
          <w:sz w:val="28"/>
          <w:szCs w:val="28"/>
        </w:rPr>
        <w:t>В случае</w:t>
      </w:r>
      <w:proofErr w:type="gramStart"/>
      <w:r w:rsidRPr="008112D7">
        <w:rPr>
          <w:sz w:val="28"/>
          <w:szCs w:val="28"/>
        </w:rPr>
        <w:t>,</w:t>
      </w:r>
      <w:proofErr w:type="gramEnd"/>
      <w:r w:rsidRPr="008112D7">
        <w:rPr>
          <w:sz w:val="28"/>
          <w:szCs w:val="28"/>
        </w:rPr>
        <w:t xml:space="preserve"> если для подготовки ответа на устное обращение требуется продолжительное время, специалист, осуществляющий устное информирование, предлагает заявителю направить в </w:t>
      </w:r>
      <w:r w:rsidR="000D6C76" w:rsidRPr="008112D7">
        <w:rPr>
          <w:sz w:val="28"/>
          <w:szCs w:val="28"/>
        </w:rPr>
        <w:t xml:space="preserve">администрацию города </w:t>
      </w:r>
      <w:r w:rsidRPr="008112D7">
        <w:rPr>
          <w:sz w:val="28"/>
          <w:szCs w:val="28"/>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6168A1" w:rsidRPr="008112D7" w:rsidRDefault="006168A1" w:rsidP="008112D7">
      <w:pPr>
        <w:pStyle w:val="a3"/>
        <w:jc w:val="both"/>
        <w:rPr>
          <w:sz w:val="28"/>
          <w:szCs w:val="28"/>
        </w:rPr>
      </w:pPr>
      <w:r w:rsidRPr="008112D7">
        <w:rPr>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№59-ФЗ «О порядке рассмотрения обращений граждан Российской Федерации».</w:t>
      </w:r>
    </w:p>
    <w:p w:rsidR="006168A1" w:rsidRPr="008112D7" w:rsidRDefault="006168A1" w:rsidP="008112D7">
      <w:pPr>
        <w:pStyle w:val="a3"/>
        <w:jc w:val="both"/>
        <w:rPr>
          <w:sz w:val="28"/>
          <w:szCs w:val="28"/>
        </w:rPr>
      </w:pPr>
      <w:r w:rsidRPr="008112D7">
        <w:rPr>
          <w:sz w:val="28"/>
          <w:szCs w:val="28"/>
        </w:rPr>
        <w:t xml:space="preserve">Прием документов, необходимых для предоставления муниципальной услуги, осуществляется по адресу: </w:t>
      </w:r>
      <w:r w:rsidR="009009A6" w:rsidRPr="008112D7">
        <w:rPr>
          <w:sz w:val="28"/>
          <w:szCs w:val="28"/>
        </w:rPr>
        <w:t xml:space="preserve">г. Ак-Довурак, ул. </w:t>
      </w:r>
      <w:proofErr w:type="gramStart"/>
      <w:r w:rsidR="009009A6" w:rsidRPr="008112D7">
        <w:rPr>
          <w:sz w:val="28"/>
          <w:szCs w:val="28"/>
        </w:rPr>
        <w:t>Комсомольская</w:t>
      </w:r>
      <w:proofErr w:type="gramEnd"/>
      <w:r w:rsidR="009009A6" w:rsidRPr="008112D7">
        <w:rPr>
          <w:sz w:val="28"/>
          <w:szCs w:val="28"/>
        </w:rPr>
        <w:t>, д. 3а</w:t>
      </w:r>
      <w:r w:rsidRPr="008112D7">
        <w:rPr>
          <w:sz w:val="28"/>
          <w:szCs w:val="28"/>
        </w:rPr>
        <w:t>.</w:t>
      </w:r>
    </w:p>
    <w:p w:rsidR="009009A6" w:rsidRPr="008112D7" w:rsidRDefault="006168A1" w:rsidP="008112D7">
      <w:pPr>
        <w:pStyle w:val="a3"/>
        <w:jc w:val="both"/>
        <w:rPr>
          <w:sz w:val="28"/>
          <w:szCs w:val="28"/>
        </w:rPr>
      </w:pPr>
      <w:r w:rsidRPr="008112D7">
        <w:rPr>
          <w:sz w:val="28"/>
          <w:szCs w:val="28"/>
        </w:rPr>
        <w:t>Прием граждан и юридических лиц осуществляется:</w:t>
      </w:r>
      <w:r w:rsidR="009009A6" w:rsidRPr="008112D7">
        <w:rPr>
          <w:sz w:val="28"/>
          <w:szCs w:val="28"/>
        </w:rPr>
        <w:t xml:space="preserve"> по адресу: </w:t>
      </w:r>
      <w:proofErr w:type="gramStart"/>
      <w:r w:rsidR="009009A6" w:rsidRPr="008112D7">
        <w:rPr>
          <w:sz w:val="28"/>
          <w:szCs w:val="28"/>
        </w:rPr>
        <w:t>г</w:t>
      </w:r>
      <w:proofErr w:type="gramEnd"/>
      <w:r w:rsidR="009009A6" w:rsidRPr="008112D7">
        <w:rPr>
          <w:sz w:val="28"/>
          <w:szCs w:val="28"/>
        </w:rPr>
        <w:t xml:space="preserve">. Ак-Довурак, ул. Комсомольская, д. 3а, </w:t>
      </w:r>
      <w:proofErr w:type="spellStart"/>
      <w:r w:rsidR="009009A6" w:rsidRPr="008112D7">
        <w:rPr>
          <w:sz w:val="28"/>
          <w:szCs w:val="28"/>
        </w:rPr>
        <w:t>каб</w:t>
      </w:r>
      <w:proofErr w:type="spellEnd"/>
      <w:r w:rsidR="009009A6" w:rsidRPr="008112D7">
        <w:rPr>
          <w:sz w:val="28"/>
          <w:szCs w:val="28"/>
        </w:rPr>
        <w:t xml:space="preserve"> 101,102, приемные дни </w:t>
      </w:r>
      <w:r w:rsidRPr="008112D7">
        <w:rPr>
          <w:sz w:val="28"/>
          <w:szCs w:val="28"/>
        </w:rPr>
        <w:t xml:space="preserve">вторник, </w:t>
      </w:r>
      <w:r w:rsidR="008112D7">
        <w:rPr>
          <w:sz w:val="28"/>
          <w:szCs w:val="28"/>
        </w:rPr>
        <w:t>среда с 09</w:t>
      </w:r>
      <w:r w:rsidRPr="008112D7">
        <w:rPr>
          <w:sz w:val="28"/>
          <w:szCs w:val="28"/>
        </w:rPr>
        <w:t>-00 до 17-00 часов</w:t>
      </w:r>
      <w:r w:rsidR="009009A6" w:rsidRPr="008112D7">
        <w:rPr>
          <w:sz w:val="28"/>
          <w:szCs w:val="28"/>
        </w:rPr>
        <w:t xml:space="preserve">, </w:t>
      </w:r>
      <w:r w:rsidRPr="008112D7">
        <w:rPr>
          <w:sz w:val="28"/>
          <w:szCs w:val="28"/>
        </w:rPr>
        <w:t>пер</w:t>
      </w:r>
      <w:r w:rsidR="009009A6" w:rsidRPr="008112D7">
        <w:rPr>
          <w:sz w:val="28"/>
          <w:szCs w:val="28"/>
        </w:rPr>
        <w:t>ерыв с 12-00 до 13</w:t>
      </w:r>
      <w:r w:rsidRPr="008112D7">
        <w:rPr>
          <w:sz w:val="28"/>
          <w:szCs w:val="28"/>
        </w:rPr>
        <w:t>-00 часов.</w:t>
      </w:r>
    </w:p>
    <w:p w:rsidR="006168A1" w:rsidRPr="008112D7" w:rsidRDefault="006168A1" w:rsidP="008112D7">
      <w:pPr>
        <w:pStyle w:val="a3"/>
        <w:jc w:val="both"/>
        <w:rPr>
          <w:sz w:val="28"/>
          <w:szCs w:val="28"/>
        </w:rPr>
      </w:pPr>
      <w:r w:rsidRPr="008112D7">
        <w:rPr>
          <w:sz w:val="28"/>
          <w:szCs w:val="28"/>
        </w:rPr>
        <w:t>1.3.2.Информирование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168A1" w:rsidRPr="008112D7" w:rsidRDefault="006168A1" w:rsidP="008112D7">
      <w:pPr>
        <w:pStyle w:val="a3"/>
        <w:jc w:val="both"/>
        <w:rPr>
          <w:sz w:val="28"/>
          <w:szCs w:val="28"/>
        </w:rPr>
      </w:pPr>
      <w:proofErr w:type="gramStart"/>
      <w:r w:rsidRPr="008112D7">
        <w:rPr>
          <w:sz w:val="28"/>
          <w:szCs w:val="28"/>
        </w:rPr>
        <w:t>устной</w:t>
      </w:r>
      <w:proofErr w:type="gramEnd"/>
      <w:r w:rsidRPr="008112D7">
        <w:rPr>
          <w:sz w:val="28"/>
          <w:szCs w:val="28"/>
        </w:rPr>
        <w:t xml:space="preserve"> (при личном обращении заявителя и/или по телефону);</w:t>
      </w:r>
    </w:p>
    <w:p w:rsidR="006168A1" w:rsidRPr="008112D7" w:rsidRDefault="006168A1" w:rsidP="008112D7">
      <w:pPr>
        <w:pStyle w:val="a3"/>
        <w:jc w:val="both"/>
        <w:rPr>
          <w:sz w:val="28"/>
          <w:szCs w:val="28"/>
        </w:rPr>
      </w:pPr>
      <w:r w:rsidRPr="008112D7">
        <w:rPr>
          <w:sz w:val="28"/>
          <w:szCs w:val="28"/>
        </w:rPr>
        <w:t>письменной (при письменном обращении заявителя по почте, электронной почте, факсу);</w:t>
      </w:r>
    </w:p>
    <w:p w:rsidR="006168A1" w:rsidRPr="008112D7" w:rsidRDefault="006168A1" w:rsidP="008112D7">
      <w:pPr>
        <w:pStyle w:val="a3"/>
        <w:jc w:val="both"/>
        <w:rPr>
          <w:sz w:val="28"/>
          <w:szCs w:val="28"/>
        </w:rPr>
      </w:pPr>
      <w:r w:rsidRPr="008112D7">
        <w:rPr>
          <w:sz w:val="28"/>
          <w:szCs w:val="28"/>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168A1" w:rsidRPr="008112D7" w:rsidRDefault="008451FB" w:rsidP="008112D7">
      <w:pPr>
        <w:pStyle w:val="a3"/>
        <w:jc w:val="both"/>
        <w:rPr>
          <w:sz w:val="28"/>
          <w:szCs w:val="28"/>
        </w:rPr>
      </w:pPr>
      <w:r w:rsidRPr="008112D7">
        <w:rPr>
          <w:sz w:val="28"/>
          <w:szCs w:val="28"/>
        </w:rPr>
        <w:t>1.3.3</w:t>
      </w:r>
      <w:r w:rsidR="006168A1" w:rsidRPr="008112D7">
        <w:rPr>
          <w:sz w:val="28"/>
          <w:szCs w:val="28"/>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w:t>
      </w:r>
      <w:proofErr w:type="gramStart"/>
      <w:r w:rsidR="006168A1" w:rsidRPr="008112D7">
        <w:rPr>
          <w:sz w:val="28"/>
          <w:szCs w:val="28"/>
        </w:rPr>
        <w:t xml:space="preserve"> </w:t>
      </w:r>
      <w:r w:rsidRPr="008112D7">
        <w:rPr>
          <w:sz w:val="28"/>
          <w:szCs w:val="28"/>
        </w:rPr>
        <w:t>.</w:t>
      </w:r>
      <w:proofErr w:type="gramEnd"/>
    </w:p>
    <w:p w:rsidR="006168A1" w:rsidRPr="008112D7" w:rsidRDefault="006168A1" w:rsidP="008112D7">
      <w:pPr>
        <w:pStyle w:val="a3"/>
        <w:jc w:val="both"/>
        <w:rPr>
          <w:b/>
          <w:sz w:val="28"/>
          <w:szCs w:val="28"/>
        </w:rPr>
      </w:pPr>
      <w:r w:rsidRPr="008112D7">
        <w:rPr>
          <w:b/>
          <w:sz w:val="28"/>
          <w:szCs w:val="28"/>
        </w:rPr>
        <w:t>2.Стандарт предоставления муниципальной услуги</w:t>
      </w:r>
    </w:p>
    <w:p w:rsidR="006168A1" w:rsidRPr="008112D7" w:rsidRDefault="006168A1" w:rsidP="008112D7">
      <w:pPr>
        <w:pStyle w:val="a3"/>
        <w:jc w:val="both"/>
        <w:rPr>
          <w:sz w:val="28"/>
          <w:szCs w:val="28"/>
        </w:rPr>
      </w:pPr>
      <w:r w:rsidRPr="008112D7">
        <w:rPr>
          <w:sz w:val="28"/>
          <w:szCs w:val="28"/>
        </w:rPr>
        <w:t>2.1.Наименование муниципальной услуги: «Оформление документов по обмену жилыми помещениями по договорам социального найма».</w:t>
      </w:r>
    </w:p>
    <w:p w:rsidR="006168A1" w:rsidRPr="008112D7" w:rsidRDefault="006168A1" w:rsidP="008112D7">
      <w:pPr>
        <w:pStyle w:val="a3"/>
        <w:jc w:val="both"/>
        <w:rPr>
          <w:sz w:val="28"/>
          <w:szCs w:val="28"/>
        </w:rPr>
      </w:pPr>
      <w:r w:rsidRPr="008112D7">
        <w:rPr>
          <w:sz w:val="28"/>
          <w:szCs w:val="28"/>
        </w:rPr>
        <w:t>2.2.Предоставление муниципальной услуги осуществляется бесплатно.</w:t>
      </w:r>
    </w:p>
    <w:p w:rsidR="006168A1" w:rsidRPr="008112D7" w:rsidRDefault="006168A1" w:rsidP="008112D7">
      <w:pPr>
        <w:pStyle w:val="a3"/>
        <w:jc w:val="both"/>
        <w:rPr>
          <w:sz w:val="28"/>
          <w:szCs w:val="28"/>
        </w:rPr>
      </w:pPr>
      <w:r w:rsidRPr="008112D7">
        <w:rPr>
          <w:sz w:val="28"/>
          <w:szCs w:val="28"/>
        </w:rPr>
        <w:t xml:space="preserve">2.3.Предоставление муниципальной услуги от имени администрации города осуществляет </w:t>
      </w:r>
      <w:r w:rsidR="000D6C76" w:rsidRPr="008112D7">
        <w:rPr>
          <w:sz w:val="28"/>
          <w:szCs w:val="28"/>
        </w:rPr>
        <w:t xml:space="preserve">отдел имущественных и земельных отношений администрации </w:t>
      </w:r>
      <w:proofErr w:type="gramStart"/>
      <w:r w:rsidR="000D6C76" w:rsidRPr="008112D7">
        <w:rPr>
          <w:sz w:val="28"/>
          <w:szCs w:val="28"/>
        </w:rPr>
        <w:t>г</w:t>
      </w:r>
      <w:proofErr w:type="gramEnd"/>
      <w:r w:rsidR="000D6C76" w:rsidRPr="008112D7">
        <w:rPr>
          <w:sz w:val="28"/>
          <w:szCs w:val="28"/>
        </w:rPr>
        <w:t>. Ак-Довурак</w:t>
      </w:r>
      <w:r w:rsidRPr="008112D7">
        <w:rPr>
          <w:sz w:val="28"/>
          <w:szCs w:val="28"/>
        </w:rPr>
        <w:t>.</w:t>
      </w:r>
    </w:p>
    <w:p w:rsidR="006168A1" w:rsidRPr="008112D7" w:rsidRDefault="006168A1" w:rsidP="008112D7">
      <w:pPr>
        <w:pStyle w:val="a3"/>
        <w:jc w:val="both"/>
        <w:rPr>
          <w:sz w:val="28"/>
          <w:szCs w:val="28"/>
        </w:rPr>
      </w:pPr>
      <w:r w:rsidRPr="008112D7">
        <w:rPr>
          <w:sz w:val="28"/>
          <w:szCs w:val="28"/>
        </w:rPr>
        <w:t>2.4.</w:t>
      </w:r>
      <w:r w:rsidR="008451FB" w:rsidRPr="008112D7">
        <w:rPr>
          <w:sz w:val="28"/>
          <w:szCs w:val="28"/>
        </w:rPr>
        <w:t xml:space="preserve"> </w:t>
      </w:r>
      <w:proofErr w:type="gramStart"/>
      <w:r w:rsidRPr="008112D7">
        <w:rPr>
          <w:sz w:val="28"/>
          <w:szCs w:val="28"/>
        </w:rPr>
        <w:t>В предоставлении муниципальной услуги принимает участие в качестве источника получения документов, необходимых для предоставления муниципальной услуги, или источника предоставления информации для проверки сведений, предоставляемых заявителями орган опеки и попечительства (в части предоставления сведений о согласии (несогласии) на обмен жилых помещений, в которых проживают несовершеннолетние дети, недееспособные или ограниченно дееспособные граждане, являющиеся нанимателями или членами семьи нанимателя жилого помещения).</w:t>
      </w:r>
      <w:proofErr w:type="gramEnd"/>
    </w:p>
    <w:p w:rsidR="006168A1" w:rsidRPr="008112D7" w:rsidRDefault="006168A1" w:rsidP="008112D7">
      <w:pPr>
        <w:pStyle w:val="a3"/>
        <w:jc w:val="both"/>
        <w:rPr>
          <w:sz w:val="28"/>
          <w:szCs w:val="28"/>
        </w:rPr>
      </w:pPr>
      <w:r w:rsidRPr="008112D7">
        <w:rPr>
          <w:sz w:val="28"/>
          <w:szCs w:val="28"/>
        </w:rPr>
        <w:t>2.5.Результатом предоставления муниципальной услуги является заключение новых договоров социального найма жилых помещений с гражданами, которые вселяются в жилые помещения в соответствии с договорами об обмене жилыми помещениями, либо выдача (направление) заявителю уведомления об отказе в предоставлении муниципальной услуги.</w:t>
      </w:r>
    </w:p>
    <w:p w:rsidR="006168A1" w:rsidRPr="008112D7" w:rsidRDefault="006168A1" w:rsidP="008112D7">
      <w:pPr>
        <w:pStyle w:val="a3"/>
        <w:jc w:val="both"/>
        <w:rPr>
          <w:sz w:val="28"/>
          <w:szCs w:val="28"/>
        </w:rPr>
      </w:pPr>
      <w:r w:rsidRPr="008112D7">
        <w:rPr>
          <w:sz w:val="28"/>
          <w:szCs w:val="28"/>
        </w:rPr>
        <w:t>2.6.Сроки предоставления муниципальной услуги.</w:t>
      </w:r>
    </w:p>
    <w:p w:rsidR="006168A1" w:rsidRPr="008112D7" w:rsidRDefault="006168A1" w:rsidP="008112D7">
      <w:pPr>
        <w:pStyle w:val="a3"/>
        <w:jc w:val="both"/>
        <w:rPr>
          <w:sz w:val="28"/>
          <w:szCs w:val="28"/>
        </w:rPr>
      </w:pPr>
      <w:r w:rsidRPr="008112D7">
        <w:rPr>
          <w:sz w:val="28"/>
          <w:szCs w:val="28"/>
        </w:rPr>
        <w:t>Срок предоставления муниципальной услуги составляет не более десяти рабочих дней со дня обращения заявителя</w:t>
      </w:r>
      <w:proofErr w:type="gramStart"/>
      <w:r w:rsidRPr="008112D7">
        <w:rPr>
          <w:sz w:val="28"/>
          <w:szCs w:val="28"/>
        </w:rPr>
        <w:t xml:space="preserve"> </w:t>
      </w:r>
      <w:r w:rsidR="005D436F" w:rsidRPr="008112D7">
        <w:rPr>
          <w:sz w:val="28"/>
          <w:szCs w:val="28"/>
        </w:rPr>
        <w:t>.</w:t>
      </w:r>
      <w:proofErr w:type="gramEnd"/>
    </w:p>
    <w:p w:rsidR="006168A1" w:rsidRPr="008112D7" w:rsidRDefault="006168A1" w:rsidP="008112D7">
      <w:pPr>
        <w:pStyle w:val="a3"/>
        <w:jc w:val="both"/>
        <w:rPr>
          <w:sz w:val="28"/>
          <w:szCs w:val="28"/>
        </w:rPr>
      </w:pPr>
      <w:r w:rsidRPr="008112D7">
        <w:rPr>
          <w:sz w:val="28"/>
          <w:szCs w:val="28"/>
        </w:rPr>
        <w:t>В случае отказа в предоставлении муниципальной услуги, срок выдачи заявителю уведомления об отказе составляет не более десяти рабочих дней со дня обращения заявителя</w:t>
      </w:r>
      <w:proofErr w:type="gramStart"/>
      <w:r w:rsidRPr="008112D7">
        <w:rPr>
          <w:sz w:val="28"/>
          <w:szCs w:val="28"/>
        </w:rPr>
        <w:t xml:space="preserve"> </w:t>
      </w:r>
      <w:r w:rsidR="005D436F" w:rsidRPr="008112D7">
        <w:rPr>
          <w:sz w:val="28"/>
          <w:szCs w:val="28"/>
        </w:rPr>
        <w:t>.</w:t>
      </w:r>
      <w:proofErr w:type="gramEnd"/>
    </w:p>
    <w:p w:rsidR="006168A1" w:rsidRPr="008112D7" w:rsidRDefault="006168A1" w:rsidP="008112D7">
      <w:pPr>
        <w:pStyle w:val="a3"/>
        <w:jc w:val="both"/>
        <w:rPr>
          <w:sz w:val="28"/>
          <w:szCs w:val="28"/>
        </w:rPr>
      </w:pPr>
      <w:r w:rsidRPr="008112D7">
        <w:rPr>
          <w:sz w:val="28"/>
          <w:szCs w:val="28"/>
        </w:rPr>
        <w:lastRenderedPageBreak/>
        <w:t>Максимальное время ожидания заявителя в очереди при подаче заявления о предоставлении муниципальной услуги, а также при получении результата предоставления муниципальной услуги не должно превышать 15 минут.</w:t>
      </w:r>
    </w:p>
    <w:p w:rsidR="006168A1" w:rsidRPr="008112D7" w:rsidRDefault="006168A1" w:rsidP="008112D7">
      <w:pPr>
        <w:pStyle w:val="a3"/>
        <w:jc w:val="both"/>
        <w:rPr>
          <w:sz w:val="28"/>
          <w:szCs w:val="28"/>
        </w:rPr>
      </w:pPr>
      <w:r w:rsidRPr="008112D7">
        <w:rPr>
          <w:sz w:val="28"/>
          <w:szCs w:val="28"/>
        </w:rPr>
        <w:t xml:space="preserve">2.7.Предоставление муниципальной услуги осуществляется в соответствии </w:t>
      </w:r>
      <w:proofErr w:type="gramStart"/>
      <w:r w:rsidRPr="008112D7">
        <w:rPr>
          <w:sz w:val="28"/>
          <w:szCs w:val="28"/>
        </w:rPr>
        <w:t>с</w:t>
      </w:r>
      <w:proofErr w:type="gramEnd"/>
      <w:r w:rsidRPr="008112D7">
        <w:rPr>
          <w:sz w:val="28"/>
          <w:szCs w:val="28"/>
        </w:rPr>
        <w:t>:</w:t>
      </w:r>
    </w:p>
    <w:p w:rsidR="006168A1" w:rsidRPr="008112D7" w:rsidRDefault="006168A1" w:rsidP="008112D7">
      <w:pPr>
        <w:pStyle w:val="a3"/>
        <w:numPr>
          <w:ilvl w:val="0"/>
          <w:numId w:val="1"/>
        </w:numPr>
        <w:jc w:val="both"/>
        <w:rPr>
          <w:sz w:val="28"/>
          <w:szCs w:val="28"/>
        </w:rPr>
      </w:pPr>
      <w:r w:rsidRPr="008112D7">
        <w:rPr>
          <w:sz w:val="28"/>
          <w:szCs w:val="28"/>
        </w:rPr>
        <w:t>Конституцией Российской Федерации;</w:t>
      </w:r>
    </w:p>
    <w:p w:rsidR="006168A1" w:rsidRPr="008112D7" w:rsidRDefault="006168A1" w:rsidP="008112D7">
      <w:pPr>
        <w:pStyle w:val="a3"/>
        <w:numPr>
          <w:ilvl w:val="0"/>
          <w:numId w:val="1"/>
        </w:numPr>
        <w:jc w:val="both"/>
        <w:rPr>
          <w:sz w:val="28"/>
          <w:szCs w:val="28"/>
        </w:rPr>
      </w:pPr>
      <w:r w:rsidRPr="008112D7">
        <w:rPr>
          <w:sz w:val="28"/>
          <w:szCs w:val="28"/>
        </w:rPr>
        <w:t>Жилищным кодексом Российской Федерации;</w:t>
      </w:r>
    </w:p>
    <w:p w:rsidR="006168A1" w:rsidRPr="008112D7" w:rsidRDefault="006168A1" w:rsidP="008112D7">
      <w:pPr>
        <w:pStyle w:val="a3"/>
        <w:numPr>
          <w:ilvl w:val="0"/>
          <w:numId w:val="1"/>
        </w:numPr>
        <w:jc w:val="both"/>
        <w:rPr>
          <w:sz w:val="28"/>
          <w:szCs w:val="28"/>
        </w:rPr>
      </w:pPr>
      <w:r w:rsidRPr="008112D7">
        <w:rPr>
          <w:sz w:val="28"/>
          <w:szCs w:val="28"/>
        </w:rPr>
        <w:t>Федеральным законом от 06.10.2003 №131-ФЗ «Об общих принципах организации местного самоуправления в Российской Федерации»;</w:t>
      </w:r>
    </w:p>
    <w:p w:rsidR="006168A1" w:rsidRPr="008112D7" w:rsidRDefault="006168A1" w:rsidP="008112D7">
      <w:pPr>
        <w:pStyle w:val="a3"/>
        <w:numPr>
          <w:ilvl w:val="0"/>
          <w:numId w:val="1"/>
        </w:numPr>
        <w:jc w:val="both"/>
        <w:rPr>
          <w:sz w:val="28"/>
          <w:szCs w:val="28"/>
        </w:rPr>
      </w:pPr>
      <w:r w:rsidRPr="008112D7">
        <w:rPr>
          <w:sz w:val="28"/>
          <w:szCs w:val="28"/>
        </w:rPr>
        <w:t>Федеральным законом от 27.07.2010 №210-ФЗ «Об организации предоставления государственных и муниципальных услуг»;</w:t>
      </w:r>
    </w:p>
    <w:p w:rsidR="006168A1" w:rsidRPr="008112D7" w:rsidRDefault="006168A1" w:rsidP="008112D7">
      <w:pPr>
        <w:pStyle w:val="a3"/>
        <w:numPr>
          <w:ilvl w:val="0"/>
          <w:numId w:val="1"/>
        </w:numPr>
        <w:jc w:val="both"/>
        <w:rPr>
          <w:sz w:val="28"/>
          <w:szCs w:val="28"/>
        </w:rPr>
      </w:pPr>
      <w:r w:rsidRPr="008112D7">
        <w:rPr>
          <w:sz w:val="28"/>
          <w:szCs w:val="28"/>
        </w:rPr>
        <w:t>Постановлением Правительства Российской Федерации от 16.06.2006 №378 «Об утверждении перечня тяжелых форм хронических заболеваний, при которых невозможно совместное проживание граждан в одной квартире»;</w:t>
      </w:r>
    </w:p>
    <w:p w:rsidR="006168A1" w:rsidRPr="008112D7" w:rsidRDefault="006168A1" w:rsidP="008112D7">
      <w:pPr>
        <w:pStyle w:val="a3"/>
        <w:numPr>
          <w:ilvl w:val="0"/>
          <w:numId w:val="1"/>
        </w:numPr>
        <w:jc w:val="both"/>
        <w:rPr>
          <w:sz w:val="28"/>
          <w:szCs w:val="28"/>
        </w:rPr>
      </w:pPr>
      <w:r w:rsidRPr="008112D7">
        <w:rPr>
          <w:sz w:val="28"/>
          <w:szCs w:val="28"/>
        </w:rPr>
        <w:t xml:space="preserve">Уставом </w:t>
      </w:r>
      <w:r w:rsidR="00844D79" w:rsidRPr="008112D7">
        <w:rPr>
          <w:sz w:val="28"/>
          <w:szCs w:val="28"/>
        </w:rPr>
        <w:t xml:space="preserve">городского округа </w:t>
      </w:r>
      <w:proofErr w:type="gramStart"/>
      <w:r w:rsidR="00844D79" w:rsidRPr="008112D7">
        <w:rPr>
          <w:sz w:val="28"/>
          <w:szCs w:val="28"/>
        </w:rPr>
        <w:t>г</w:t>
      </w:r>
      <w:proofErr w:type="gramEnd"/>
      <w:r w:rsidR="00844D79" w:rsidRPr="008112D7">
        <w:rPr>
          <w:sz w:val="28"/>
          <w:szCs w:val="28"/>
        </w:rPr>
        <w:t>. Ак-Довурак</w:t>
      </w:r>
      <w:r w:rsidRPr="008112D7">
        <w:rPr>
          <w:sz w:val="28"/>
          <w:szCs w:val="28"/>
        </w:rPr>
        <w:t xml:space="preserve">. </w:t>
      </w:r>
    </w:p>
    <w:p w:rsidR="006168A1" w:rsidRPr="008112D7" w:rsidRDefault="006168A1" w:rsidP="008112D7">
      <w:pPr>
        <w:pStyle w:val="a3"/>
        <w:jc w:val="both"/>
        <w:rPr>
          <w:sz w:val="28"/>
          <w:szCs w:val="28"/>
        </w:rPr>
      </w:pPr>
      <w:r w:rsidRPr="008112D7">
        <w:rPr>
          <w:sz w:val="28"/>
          <w:szCs w:val="28"/>
        </w:rPr>
        <w:t>2.8.Исчерпывающий перечень документов, необходимых для предоставления муниципальной услуги, информация о способах их предоставления для получения муниципальной услуги.</w:t>
      </w:r>
    </w:p>
    <w:p w:rsidR="006168A1" w:rsidRPr="008112D7" w:rsidRDefault="006168A1" w:rsidP="008112D7">
      <w:pPr>
        <w:pStyle w:val="a3"/>
        <w:jc w:val="both"/>
        <w:rPr>
          <w:sz w:val="28"/>
          <w:szCs w:val="28"/>
        </w:rPr>
      </w:pPr>
      <w:r w:rsidRPr="008112D7">
        <w:rPr>
          <w:sz w:val="28"/>
          <w:szCs w:val="28"/>
        </w:rPr>
        <w:t xml:space="preserve">При обращении заявителей, для получения муниципальной услуги необходимо </w:t>
      </w:r>
      <w:proofErr w:type="gramStart"/>
      <w:r w:rsidRPr="008112D7">
        <w:rPr>
          <w:sz w:val="28"/>
          <w:szCs w:val="28"/>
        </w:rPr>
        <w:t>предоставить следующие документы</w:t>
      </w:r>
      <w:proofErr w:type="gramEnd"/>
      <w:r w:rsidRPr="008112D7">
        <w:rPr>
          <w:sz w:val="28"/>
          <w:szCs w:val="28"/>
        </w:rPr>
        <w:t>:</w:t>
      </w:r>
    </w:p>
    <w:p w:rsidR="006168A1" w:rsidRPr="008112D7" w:rsidRDefault="006168A1" w:rsidP="008112D7">
      <w:pPr>
        <w:pStyle w:val="a3"/>
        <w:jc w:val="both"/>
        <w:rPr>
          <w:sz w:val="28"/>
          <w:szCs w:val="28"/>
        </w:rPr>
      </w:pPr>
      <w:r w:rsidRPr="008112D7">
        <w:rPr>
          <w:sz w:val="28"/>
          <w:szCs w:val="28"/>
        </w:rPr>
        <w:t>2.8.1.Заявление об обмене жилого помещения по форме, согласно приложению 1 к настоящему Административному регламенту (далее – заявление), подписанное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опекуны и т. п.);</w:t>
      </w:r>
    </w:p>
    <w:p w:rsidR="006168A1" w:rsidRPr="008112D7" w:rsidRDefault="006168A1" w:rsidP="008112D7">
      <w:pPr>
        <w:pStyle w:val="a3"/>
        <w:jc w:val="both"/>
        <w:rPr>
          <w:sz w:val="28"/>
          <w:szCs w:val="28"/>
        </w:rPr>
      </w:pPr>
      <w:r w:rsidRPr="008112D7">
        <w:rPr>
          <w:sz w:val="28"/>
          <w:szCs w:val="28"/>
        </w:rPr>
        <w:t>2.8.2.Документы, подтверждающие право пользования обмениваемыми помещениями (договор социального найма (экземпляр нанимателя), ордер);</w:t>
      </w:r>
    </w:p>
    <w:p w:rsidR="006168A1" w:rsidRPr="008112D7" w:rsidRDefault="006168A1" w:rsidP="008112D7">
      <w:pPr>
        <w:pStyle w:val="a3"/>
        <w:jc w:val="both"/>
        <w:rPr>
          <w:sz w:val="28"/>
          <w:szCs w:val="28"/>
        </w:rPr>
      </w:pPr>
      <w:r w:rsidRPr="008112D7">
        <w:rPr>
          <w:sz w:val="28"/>
          <w:szCs w:val="28"/>
        </w:rPr>
        <w:t xml:space="preserve">2.8.3.Договор об обмене жилыми помещениями, подписанный соответствующими нанимателями и членами их семей (договор составляется в количестве экземпляров, соответствующем числу сторон, участвующих в обмене жилых помещений, а также один экземпляр для администрации городского округа </w:t>
      </w:r>
      <w:proofErr w:type="gramStart"/>
      <w:r w:rsidR="00844D79" w:rsidRPr="008112D7">
        <w:rPr>
          <w:sz w:val="28"/>
          <w:szCs w:val="28"/>
        </w:rPr>
        <w:t>г</w:t>
      </w:r>
      <w:proofErr w:type="gramEnd"/>
      <w:r w:rsidR="00844D79" w:rsidRPr="008112D7">
        <w:rPr>
          <w:sz w:val="28"/>
          <w:szCs w:val="28"/>
        </w:rPr>
        <w:t>. Ак-Довурак</w:t>
      </w:r>
      <w:r w:rsidRPr="008112D7">
        <w:rPr>
          <w:sz w:val="28"/>
          <w:szCs w:val="28"/>
        </w:rPr>
        <w:t>, которые имеют одинаковую юридическую силу);</w:t>
      </w:r>
    </w:p>
    <w:p w:rsidR="006168A1" w:rsidRPr="008112D7" w:rsidRDefault="006168A1" w:rsidP="008112D7">
      <w:pPr>
        <w:pStyle w:val="a3"/>
        <w:jc w:val="both"/>
        <w:rPr>
          <w:sz w:val="28"/>
          <w:szCs w:val="28"/>
        </w:rPr>
      </w:pPr>
      <w:r w:rsidRPr="008112D7">
        <w:rPr>
          <w:sz w:val="28"/>
          <w:szCs w:val="28"/>
        </w:rPr>
        <w:t xml:space="preserve">2.8.4.Копии документов, удостоверяющих личность граждан, проживающих в обмениваемых жилых помещениях (паспорт, свидетельство о рождении, с предъявлением оригинала, или копии заверенные нотариально); </w:t>
      </w:r>
    </w:p>
    <w:p w:rsidR="006168A1" w:rsidRPr="008112D7" w:rsidRDefault="006168A1" w:rsidP="008112D7">
      <w:pPr>
        <w:pStyle w:val="a3"/>
        <w:jc w:val="both"/>
        <w:rPr>
          <w:sz w:val="28"/>
          <w:szCs w:val="28"/>
        </w:rPr>
      </w:pPr>
      <w:r w:rsidRPr="008112D7">
        <w:rPr>
          <w:sz w:val="28"/>
          <w:szCs w:val="28"/>
        </w:rPr>
        <w:lastRenderedPageBreak/>
        <w:t>2.8.5.Документы, подтверждающие состав семьи занимаемых жилых помещений выписка из поквартирной карточки (</w:t>
      </w:r>
      <w:r w:rsidR="00844D79" w:rsidRPr="008112D7">
        <w:rPr>
          <w:sz w:val="28"/>
          <w:szCs w:val="28"/>
        </w:rPr>
        <w:t>копия</w:t>
      </w:r>
      <w:r w:rsidRPr="008112D7">
        <w:rPr>
          <w:sz w:val="28"/>
          <w:szCs w:val="28"/>
        </w:rPr>
        <w:t>); свидетельство о рождении детей (оригинал и копия для сверки); свидетельство о заключении (расторжении) брака (оригинал и копия для сверки); судебное решение о признании членом семьи (оригинал и копия для сверки);</w:t>
      </w:r>
    </w:p>
    <w:p w:rsidR="006168A1" w:rsidRPr="008112D7" w:rsidRDefault="006168A1" w:rsidP="008112D7">
      <w:pPr>
        <w:pStyle w:val="a3"/>
        <w:jc w:val="both"/>
        <w:rPr>
          <w:sz w:val="28"/>
          <w:szCs w:val="28"/>
        </w:rPr>
      </w:pPr>
      <w:proofErr w:type="gramStart"/>
      <w:r w:rsidRPr="008112D7">
        <w:rPr>
          <w:sz w:val="28"/>
          <w:szCs w:val="28"/>
        </w:rPr>
        <w:t>2.8.6.Медицинские справки об отсутствии тяжелых форм хронических заболеваний, при которых совместное проживание с гражданином в одном помещении невозможно, перечень которых установлен постановлением Правительства Российской Федерации от 16.06.2006 №378.</w:t>
      </w:r>
      <w:proofErr w:type="gramEnd"/>
    </w:p>
    <w:p w:rsidR="006168A1" w:rsidRPr="008112D7" w:rsidRDefault="006168A1" w:rsidP="008112D7">
      <w:pPr>
        <w:pStyle w:val="a3"/>
        <w:jc w:val="both"/>
        <w:rPr>
          <w:sz w:val="28"/>
          <w:szCs w:val="28"/>
        </w:rPr>
      </w:pPr>
      <w:r w:rsidRPr="008112D7">
        <w:rPr>
          <w:sz w:val="28"/>
          <w:szCs w:val="28"/>
        </w:rPr>
        <w:t>2.8.7.Согласие органов опеки и попечительства в случае, если в обмениваемом жилом помещении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168A1" w:rsidRPr="008112D7" w:rsidRDefault="006168A1" w:rsidP="008112D7">
      <w:pPr>
        <w:pStyle w:val="a3"/>
        <w:jc w:val="both"/>
        <w:rPr>
          <w:sz w:val="28"/>
          <w:szCs w:val="28"/>
        </w:rPr>
      </w:pPr>
      <w:r w:rsidRPr="008112D7">
        <w:rPr>
          <w:sz w:val="28"/>
          <w:szCs w:val="28"/>
        </w:rPr>
        <w:t>2.8.8.Нотариально заверенное согласие на обмен временно отсутствующих членов семьи нанимателя, проживающих в обмениваемом жилом помещении.</w:t>
      </w:r>
    </w:p>
    <w:p w:rsidR="006168A1" w:rsidRPr="008112D7" w:rsidRDefault="006168A1" w:rsidP="008112D7">
      <w:pPr>
        <w:pStyle w:val="a3"/>
        <w:jc w:val="both"/>
        <w:rPr>
          <w:sz w:val="28"/>
          <w:szCs w:val="28"/>
        </w:rPr>
      </w:pPr>
      <w:r w:rsidRPr="008112D7">
        <w:rPr>
          <w:sz w:val="28"/>
          <w:szCs w:val="28"/>
        </w:rPr>
        <w:t>2.8.9.Документы, подтверждающие полномочия представителя заявителя.</w:t>
      </w:r>
    </w:p>
    <w:p w:rsidR="006168A1" w:rsidRPr="008112D7" w:rsidRDefault="006168A1" w:rsidP="008112D7">
      <w:pPr>
        <w:pStyle w:val="a3"/>
        <w:jc w:val="both"/>
        <w:rPr>
          <w:sz w:val="28"/>
          <w:szCs w:val="28"/>
        </w:rPr>
      </w:pPr>
      <w:r w:rsidRPr="008112D7">
        <w:rPr>
          <w:sz w:val="28"/>
          <w:szCs w:val="28"/>
        </w:rPr>
        <w:t>Все документы предоставляются в 1 экземпляре, копии документов предоставляются с предъявлением подлинников.</w:t>
      </w:r>
    </w:p>
    <w:p w:rsidR="006168A1" w:rsidRPr="008112D7" w:rsidRDefault="006168A1" w:rsidP="008112D7">
      <w:pPr>
        <w:pStyle w:val="a3"/>
        <w:jc w:val="both"/>
        <w:rPr>
          <w:sz w:val="28"/>
          <w:szCs w:val="28"/>
        </w:rPr>
      </w:pPr>
      <w:r w:rsidRPr="008112D7">
        <w:rPr>
          <w:sz w:val="28"/>
          <w:szCs w:val="28"/>
        </w:rPr>
        <w:t>Документы, перечисленные в пунктах 2.8.1., 2.8.2., 2.8.3., 2.8.4., 2.8.6. 2.8.8. настоящего Административного регламента предоставляются заявителем самостоятельно.</w:t>
      </w:r>
    </w:p>
    <w:p w:rsidR="006168A1" w:rsidRPr="008112D7" w:rsidRDefault="006168A1" w:rsidP="008112D7">
      <w:pPr>
        <w:pStyle w:val="a3"/>
        <w:jc w:val="both"/>
        <w:rPr>
          <w:sz w:val="28"/>
          <w:szCs w:val="28"/>
        </w:rPr>
      </w:pPr>
      <w:r w:rsidRPr="008112D7">
        <w:rPr>
          <w:sz w:val="28"/>
          <w:szCs w:val="28"/>
        </w:rPr>
        <w:t>Документ, указанный в пункте 2.8.7. запрашивается в порядке м</w:t>
      </w:r>
      <w:r w:rsidR="00121449" w:rsidRPr="008112D7">
        <w:rPr>
          <w:sz w:val="28"/>
          <w:szCs w:val="28"/>
        </w:rPr>
        <w:t>ежведомственного взаимодействия</w:t>
      </w:r>
      <w:r w:rsidRPr="008112D7">
        <w:rPr>
          <w:sz w:val="28"/>
          <w:szCs w:val="28"/>
        </w:rPr>
        <w:t>. По желанию заявителя документ может быть представлен им по собственной инициативе.</w:t>
      </w:r>
    </w:p>
    <w:p w:rsidR="006168A1" w:rsidRPr="008112D7" w:rsidRDefault="006168A1" w:rsidP="008112D7">
      <w:pPr>
        <w:pStyle w:val="a3"/>
        <w:jc w:val="both"/>
        <w:rPr>
          <w:sz w:val="28"/>
          <w:szCs w:val="28"/>
        </w:rPr>
      </w:pPr>
      <w:proofErr w:type="gramStart"/>
      <w:r w:rsidRPr="008112D7">
        <w:rPr>
          <w:sz w:val="28"/>
          <w:szCs w:val="28"/>
        </w:rPr>
        <w:t>2.9.В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заявителей действовать от имени указанных лиц или законных представителей при передаче персональных данных</w:t>
      </w:r>
      <w:proofErr w:type="gramEnd"/>
      <w:r w:rsidRPr="008112D7">
        <w:rPr>
          <w:sz w:val="28"/>
          <w:szCs w:val="28"/>
        </w:rPr>
        <w:t xml:space="preserve"> указанных лиц в орган или организацию. Указанные документы могут быть представлены, в том числе, и в форме электронного документа. Данные требования не распространяются на лиц, признанных в установленном порядке безвестного отсутствующими.</w:t>
      </w:r>
    </w:p>
    <w:p w:rsidR="006168A1" w:rsidRPr="008112D7" w:rsidRDefault="006168A1" w:rsidP="008112D7">
      <w:pPr>
        <w:pStyle w:val="a3"/>
        <w:jc w:val="both"/>
        <w:rPr>
          <w:sz w:val="28"/>
          <w:szCs w:val="28"/>
        </w:rPr>
      </w:pPr>
      <w:r w:rsidRPr="008112D7">
        <w:rPr>
          <w:sz w:val="28"/>
          <w:szCs w:val="28"/>
        </w:rPr>
        <w:t xml:space="preserve">2.10.Перечень документов, необходимых для предоставления муниципальной услуги, и бланк заявления заявители могут получить на приеме у специалиста </w:t>
      </w:r>
      <w:r w:rsidR="00121449" w:rsidRPr="008112D7">
        <w:rPr>
          <w:sz w:val="28"/>
          <w:szCs w:val="28"/>
        </w:rPr>
        <w:lastRenderedPageBreak/>
        <w:t>администрации</w:t>
      </w:r>
      <w:r w:rsidRPr="008112D7">
        <w:rPr>
          <w:sz w:val="28"/>
          <w:szCs w:val="28"/>
        </w:rPr>
        <w:t>, в электронном виде – на официальном сайте администрации города</w:t>
      </w:r>
      <w:r w:rsidR="00121449" w:rsidRPr="008112D7">
        <w:rPr>
          <w:sz w:val="28"/>
          <w:szCs w:val="28"/>
        </w:rPr>
        <w:t>.</w:t>
      </w:r>
    </w:p>
    <w:p w:rsidR="006168A1" w:rsidRPr="008112D7" w:rsidRDefault="006168A1" w:rsidP="008112D7">
      <w:pPr>
        <w:pStyle w:val="a3"/>
        <w:jc w:val="both"/>
        <w:rPr>
          <w:sz w:val="28"/>
          <w:szCs w:val="28"/>
        </w:rPr>
      </w:pPr>
      <w:r w:rsidRPr="008112D7">
        <w:rPr>
          <w:sz w:val="28"/>
          <w:szCs w:val="28"/>
        </w:rPr>
        <w:t xml:space="preserve">2.11.Копии документов, необходимых для предоставления муниципальной услуги, предоставляются вместе с оригиналами, в соответствии с которыми заверяются ответственным специалистом </w:t>
      </w:r>
      <w:r w:rsidR="00C8003C" w:rsidRPr="008112D7">
        <w:rPr>
          <w:sz w:val="28"/>
          <w:szCs w:val="28"/>
        </w:rPr>
        <w:t>администрации</w:t>
      </w:r>
      <w:r w:rsidRPr="008112D7">
        <w:rPr>
          <w:sz w:val="28"/>
          <w:szCs w:val="28"/>
        </w:rPr>
        <w:t>; оригиналы документов возвращаются заявителю.</w:t>
      </w:r>
    </w:p>
    <w:p w:rsidR="006168A1" w:rsidRPr="008112D7" w:rsidRDefault="006168A1" w:rsidP="008112D7">
      <w:pPr>
        <w:pStyle w:val="a3"/>
        <w:jc w:val="both"/>
        <w:rPr>
          <w:sz w:val="28"/>
          <w:szCs w:val="28"/>
        </w:rPr>
      </w:pPr>
      <w:r w:rsidRPr="008112D7">
        <w:rPr>
          <w:sz w:val="28"/>
          <w:szCs w:val="28"/>
        </w:rPr>
        <w:t xml:space="preserve">2.12.Заявитель подает заявление в одном экземпляре вместе с прилагаемыми документами </w:t>
      </w:r>
      <w:r w:rsidR="00C8003C" w:rsidRPr="008112D7">
        <w:rPr>
          <w:sz w:val="28"/>
          <w:szCs w:val="28"/>
        </w:rPr>
        <w:t>в отдел имущественных и земельных отношений</w:t>
      </w:r>
      <w:r w:rsidRPr="008112D7">
        <w:rPr>
          <w:sz w:val="28"/>
          <w:szCs w:val="28"/>
        </w:rPr>
        <w:t xml:space="preserve"> администрации города (</w:t>
      </w:r>
      <w:r w:rsidR="00C8003C" w:rsidRPr="008112D7">
        <w:rPr>
          <w:sz w:val="28"/>
          <w:szCs w:val="28"/>
        </w:rPr>
        <w:t>отдел</w:t>
      </w:r>
      <w:r w:rsidRPr="008112D7">
        <w:rPr>
          <w:sz w:val="28"/>
          <w:szCs w:val="28"/>
        </w:rPr>
        <w:t>) в приемные часы.</w:t>
      </w:r>
    </w:p>
    <w:p w:rsidR="006168A1" w:rsidRPr="008112D7" w:rsidRDefault="006168A1" w:rsidP="008112D7">
      <w:pPr>
        <w:pStyle w:val="a3"/>
        <w:jc w:val="both"/>
        <w:rPr>
          <w:sz w:val="28"/>
          <w:szCs w:val="28"/>
        </w:rPr>
      </w:pPr>
      <w:r w:rsidRPr="008112D7">
        <w:rPr>
          <w:sz w:val="28"/>
          <w:szCs w:val="28"/>
        </w:rPr>
        <w:t>2.13.Запрещается требовать от заявителей:</w:t>
      </w:r>
    </w:p>
    <w:p w:rsidR="006168A1" w:rsidRPr="008112D7" w:rsidRDefault="006168A1" w:rsidP="008112D7">
      <w:pPr>
        <w:pStyle w:val="a3"/>
        <w:jc w:val="both"/>
        <w:rPr>
          <w:sz w:val="28"/>
          <w:szCs w:val="28"/>
        </w:rPr>
      </w:pPr>
      <w:r w:rsidRPr="008112D7">
        <w:rPr>
          <w:sz w:val="28"/>
          <w:szCs w:val="28"/>
        </w:rPr>
        <w:t>2.13.1.Представления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68A1" w:rsidRPr="008112D7" w:rsidRDefault="006168A1" w:rsidP="008112D7">
      <w:pPr>
        <w:pStyle w:val="a3"/>
        <w:jc w:val="both"/>
        <w:rPr>
          <w:sz w:val="28"/>
          <w:szCs w:val="28"/>
        </w:rPr>
      </w:pPr>
      <w:proofErr w:type="gramStart"/>
      <w:r w:rsidRPr="008112D7">
        <w:rPr>
          <w:sz w:val="28"/>
          <w:szCs w:val="28"/>
        </w:rPr>
        <w:t>2.13.2.Представления документов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8112D7">
        <w:rPr>
          <w:sz w:val="28"/>
          <w:szCs w:val="28"/>
        </w:rPr>
        <w:t xml:space="preserve"> Заявитель вправе представить указанные документы и информацию в органы, предоставляющие государственные и муниципальные услуги по собственной инициативе.</w:t>
      </w:r>
    </w:p>
    <w:p w:rsidR="006168A1" w:rsidRPr="008112D7" w:rsidRDefault="006168A1" w:rsidP="008112D7">
      <w:pPr>
        <w:pStyle w:val="a3"/>
        <w:jc w:val="both"/>
        <w:rPr>
          <w:sz w:val="28"/>
          <w:szCs w:val="28"/>
        </w:rPr>
      </w:pPr>
      <w:proofErr w:type="gramStart"/>
      <w:r w:rsidRPr="008112D7">
        <w:rPr>
          <w:sz w:val="28"/>
          <w:szCs w:val="28"/>
        </w:rPr>
        <w:t>2.13.3.Осуществления действий, в том числе согласований, необходимых для получения муниципальной услуги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6168A1" w:rsidRPr="008112D7" w:rsidRDefault="006168A1" w:rsidP="008112D7">
      <w:pPr>
        <w:pStyle w:val="a3"/>
        <w:jc w:val="both"/>
        <w:rPr>
          <w:sz w:val="28"/>
          <w:szCs w:val="28"/>
        </w:rPr>
      </w:pPr>
      <w:proofErr w:type="gramStart"/>
      <w:r w:rsidRPr="008112D7">
        <w:rPr>
          <w:sz w:val="28"/>
          <w:szCs w:val="28"/>
        </w:rPr>
        <w:t>2.13.4.В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112D7">
        <w:rPr>
          <w:sz w:val="28"/>
          <w:szCs w:val="28"/>
        </w:rPr>
        <w:t xml:space="preserve"> Документы, подтверждающие получение согласия, могут быть представлены, в том числе в форме электронного документа. Указанная норма не распространяется на лиц, признанных безвестно отсутствующими, и на разыскиваемых лиц, место </w:t>
      </w:r>
      <w:r w:rsidRPr="008112D7">
        <w:rPr>
          <w:sz w:val="28"/>
          <w:szCs w:val="28"/>
        </w:rPr>
        <w:lastRenderedPageBreak/>
        <w:t>нахождения которых не установлено уполномоченным федеральным органом исполнительной власти.</w:t>
      </w:r>
    </w:p>
    <w:p w:rsidR="006168A1" w:rsidRPr="008112D7" w:rsidRDefault="006168A1" w:rsidP="008112D7">
      <w:pPr>
        <w:pStyle w:val="a3"/>
        <w:jc w:val="both"/>
        <w:rPr>
          <w:sz w:val="28"/>
          <w:szCs w:val="28"/>
        </w:rPr>
      </w:pPr>
      <w:proofErr w:type="gramStart"/>
      <w:r w:rsidRPr="008112D7">
        <w:rPr>
          <w:sz w:val="28"/>
          <w:szCs w:val="28"/>
        </w:rPr>
        <w:t>Для обработки органом, предоставляющим муниципальную услугу, органами местного самоуправления, организациями, участвующими в предоставлении и муниципальной услуги,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муниципальной услуги, либо многофункциональный центр на основании межведомственных запросов таких органов или</w:t>
      </w:r>
      <w:proofErr w:type="gramEnd"/>
      <w:r w:rsidRPr="008112D7">
        <w:rPr>
          <w:sz w:val="28"/>
          <w:szCs w:val="28"/>
        </w:rPr>
        <w:t xml:space="preserve"> </w:t>
      </w:r>
      <w:proofErr w:type="gramStart"/>
      <w:r w:rsidRPr="008112D7">
        <w:rPr>
          <w:sz w:val="28"/>
          <w:szCs w:val="28"/>
        </w:rPr>
        <w:t>организаций для предоставления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27.07.2006 №152-ФЗ  «О персональных данных».</w:t>
      </w:r>
      <w:proofErr w:type="gramEnd"/>
    </w:p>
    <w:p w:rsidR="006168A1" w:rsidRPr="008112D7" w:rsidRDefault="006168A1" w:rsidP="008112D7">
      <w:pPr>
        <w:pStyle w:val="a3"/>
        <w:jc w:val="both"/>
        <w:rPr>
          <w:sz w:val="28"/>
          <w:szCs w:val="28"/>
        </w:rPr>
      </w:pPr>
      <w:r w:rsidRPr="008112D7">
        <w:rPr>
          <w:sz w:val="28"/>
          <w:szCs w:val="28"/>
        </w:rPr>
        <w:t>2.14.Основания для отказа в принятии документов не предусмотрены.</w:t>
      </w:r>
    </w:p>
    <w:p w:rsidR="006168A1" w:rsidRPr="008112D7" w:rsidRDefault="006168A1" w:rsidP="008112D7">
      <w:pPr>
        <w:pStyle w:val="a3"/>
        <w:jc w:val="both"/>
        <w:rPr>
          <w:sz w:val="28"/>
          <w:szCs w:val="28"/>
        </w:rPr>
      </w:pPr>
      <w:r w:rsidRPr="008112D7">
        <w:rPr>
          <w:sz w:val="28"/>
          <w:szCs w:val="28"/>
        </w:rPr>
        <w:t>2.15.Основания для отказа в предоставлении муниципальной услуги: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нанимателю обмениваемого жилого помещения предъявлен иск о расторжении или об изменении договора социального найма жилого помещения;</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право пользования обмениваемым жилым помещением оспаривается в судебном порядке;</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обмениваемое жилое помещение признанно в установленном порядке непригодным для проживания;</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принято решение о сносе соответствующего дома или его переоборудовании для использования в других целях;</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если принято решение о капитальном ремонте соответствующего дома с переустройством или перепланировкой жилого помещения в этом доме;</w:t>
      </w:r>
    </w:p>
    <w:p w:rsidR="006168A1" w:rsidRPr="008112D7" w:rsidRDefault="008112D7" w:rsidP="008112D7">
      <w:pPr>
        <w:pStyle w:val="a3"/>
        <w:jc w:val="both"/>
        <w:rPr>
          <w:sz w:val="28"/>
          <w:szCs w:val="28"/>
        </w:rPr>
      </w:pPr>
      <w:proofErr w:type="gramStart"/>
      <w:r>
        <w:rPr>
          <w:sz w:val="28"/>
          <w:szCs w:val="28"/>
        </w:rPr>
        <w:t xml:space="preserve">- </w:t>
      </w:r>
      <w:r w:rsidR="006168A1" w:rsidRPr="008112D7">
        <w:rPr>
          <w:sz w:val="28"/>
          <w:szCs w:val="28"/>
        </w:rPr>
        <w:t>если заявителем не был предоставлен исчерпывающий перечень документов, необходимых для предоставления муниципальной услуги (указанный в пункте 2.7.</w:t>
      </w:r>
      <w:proofErr w:type="gramEnd"/>
      <w:r w:rsidR="006168A1" w:rsidRPr="008112D7">
        <w:rPr>
          <w:sz w:val="28"/>
          <w:szCs w:val="28"/>
        </w:rPr>
        <w:t xml:space="preserve"> </w:t>
      </w:r>
      <w:proofErr w:type="gramStart"/>
      <w:r w:rsidR="006168A1" w:rsidRPr="008112D7">
        <w:rPr>
          <w:sz w:val="28"/>
          <w:szCs w:val="28"/>
        </w:rPr>
        <w:t>Административного регламента).</w:t>
      </w:r>
      <w:proofErr w:type="gramEnd"/>
    </w:p>
    <w:p w:rsidR="006168A1" w:rsidRPr="008112D7" w:rsidRDefault="006168A1" w:rsidP="008112D7">
      <w:pPr>
        <w:pStyle w:val="a3"/>
        <w:jc w:val="both"/>
        <w:rPr>
          <w:sz w:val="28"/>
          <w:szCs w:val="28"/>
        </w:rPr>
      </w:pPr>
      <w:r w:rsidRPr="008112D7">
        <w:rPr>
          <w:sz w:val="28"/>
          <w:szCs w:val="28"/>
        </w:rPr>
        <w:lastRenderedPageBreak/>
        <w:t>2.16.Заявление о предоставлении муниципальной услуги регистрируется в день его поступления.</w:t>
      </w:r>
    </w:p>
    <w:p w:rsidR="006168A1" w:rsidRPr="008112D7" w:rsidRDefault="006168A1" w:rsidP="008112D7">
      <w:pPr>
        <w:pStyle w:val="a3"/>
        <w:jc w:val="both"/>
        <w:rPr>
          <w:sz w:val="28"/>
          <w:szCs w:val="28"/>
        </w:rPr>
      </w:pPr>
      <w:r w:rsidRPr="008112D7">
        <w:rPr>
          <w:sz w:val="28"/>
          <w:szCs w:val="28"/>
        </w:rPr>
        <w:t>Срок регистрации представленных заявителем документов и заявления о предоставлении муниципальной услуги не должен превышать 15 минут, в случае если заявитель предоставил правильно оформленный и полный комплект документов.</w:t>
      </w:r>
    </w:p>
    <w:p w:rsidR="006168A1" w:rsidRPr="008112D7" w:rsidRDefault="006168A1" w:rsidP="008112D7">
      <w:pPr>
        <w:pStyle w:val="a3"/>
        <w:jc w:val="both"/>
        <w:rPr>
          <w:b/>
          <w:sz w:val="28"/>
          <w:szCs w:val="28"/>
        </w:rPr>
      </w:pPr>
      <w:r w:rsidRPr="008112D7">
        <w:rPr>
          <w:b/>
          <w:sz w:val="28"/>
          <w:szCs w:val="28"/>
        </w:rPr>
        <w:t>3.Административные процедуры</w:t>
      </w:r>
    </w:p>
    <w:p w:rsidR="006168A1" w:rsidRPr="008112D7" w:rsidRDefault="006168A1" w:rsidP="008112D7">
      <w:pPr>
        <w:pStyle w:val="a3"/>
        <w:jc w:val="both"/>
        <w:rPr>
          <w:sz w:val="28"/>
          <w:szCs w:val="28"/>
        </w:rPr>
      </w:pPr>
      <w:r w:rsidRPr="008112D7">
        <w:rPr>
          <w:sz w:val="28"/>
          <w:szCs w:val="28"/>
        </w:rPr>
        <w:t>3.1.Предоставление муниципальной услуги включает в себя следующие административные процедуры:</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прием и регистрация заявления с прилагаемыми документами;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 xml:space="preserve">рассмотрение заявления и прилагаемых документов </w:t>
      </w:r>
      <w:r w:rsidR="00FA48A3" w:rsidRPr="008112D7">
        <w:rPr>
          <w:sz w:val="28"/>
          <w:szCs w:val="28"/>
        </w:rPr>
        <w:t>специалистом отдела</w:t>
      </w:r>
      <w:r w:rsidR="006168A1" w:rsidRPr="008112D7">
        <w:rPr>
          <w:sz w:val="28"/>
          <w:szCs w:val="28"/>
        </w:rPr>
        <w:t>;</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рассмотрение заявления Комиссией по жилищным вопросам, созданной при администрации города (далее - Комиссия) и принятие Комиссией решения о разрешении обмена жилыми помещениями или отказе в обмене жилыми помещениями;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издание постановления администрации города о разрешении на обмен жилыми помещениями (подготовка уведомления об отказе в разрешении на обмен жилыми помещениями);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расторжение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 которые вселяются в жилые помещения в соответствии с договором об обмене жилыми помещениями.</w:t>
      </w:r>
    </w:p>
    <w:p w:rsidR="006168A1" w:rsidRPr="008112D7" w:rsidRDefault="006168A1" w:rsidP="008112D7">
      <w:pPr>
        <w:pStyle w:val="a3"/>
        <w:jc w:val="both"/>
        <w:rPr>
          <w:sz w:val="28"/>
          <w:szCs w:val="28"/>
        </w:rPr>
      </w:pPr>
      <w:r w:rsidRPr="008112D7">
        <w:rPr>
          <w:sz w:val="28"/>
          <w:szCs w:val="28"/>
        </w:rPr>
        <w:t>Блок-схема последовательности административных процедур при предоставлении муниципальн</w:t>
      </w:r>
      <w:r w:rsidR="00CD2147" w:rsidRPr="008112D7">
        <w:rPr>
          <w:sz w:val="28"/>
          <w:szCs w:val="28"/>
        </w:rPr>
        <w:t>ой услуги указана в приложении 2</w:t>
      </w:r>
      <w:r w:rsidRPr="008112D7">
        <w:rPr>
          <w:sz w:val="28"/>
          <w:szCs w:val="28"/>
        </w:rPr>
        <w:t xml:space="preserve"> к настоящему Административному регламенту.</w:t>
      </w:r>
    </w:p>
    <w:p w:rsidR="006168A1" w:rsidRPr="008112D7" w:rsidRDefault="006168A1" w:rsidP="008112D7">
      <w:pPr>
        <w:pStyle w:val="a3"/>
        <w:jc w:val="both"/>
        <w:rPr>
          <w:sz w:val="28"/>
          <w:szCs w:val="28"/>
        </w:rPr>
      </w:pPr>
      <w:r w:rsidRPr="008112D7">
        <w:rPr>
          <w:sz w:val="28"/>
          <w:szCs w:val="28"/>
        </w:rPr>
        <w:t>3.2.Прием и регистрация заявлений с приложенными документами.</w:t>
      </w:r>
    </w:p>
    <w:p w:rsidR="006168A1" w:rsidRPr="008112D7" w:rsidRDefault="006168A1" w:rsidP="008112D7">
      <w:pPr>
        <w:pStyle w:val="a3"/>
        <w:jc w:val="both"/>
        <w:rPr>
          <w:sz w:val="28"/>
          <w:szCs w:val="28"/>
        </w:rPr>
      </w:pPr>
      <w:r w:rsidRPr="008112D7">
        <w:rPr>
          <w:sz w:val="28"/>
          <w:szCs w:val="28"/>
        </w:rPr>
        <w:t>Основанием для начала исполнения административного действия, по приему и регистрации заявления с прилагаемыми документами, является предоставление заявления с прилагаемыми документами, предусмотренными в пункте 2.8. настоящего Административного регламента.</w:t>
      </w:r>
    </w:p>
    <w:p w:rsidR="006168A1" w:rsidRPr="008112D7" w:rsidRDefault="006168A1" w:rsidP="008112D7">
      <w:pPr>
        <w:pStyle w:val="a3"/>
        <w:jc w:val="both"/>
        <w:rPr>
          <w:sz w:val="28"/>
          <w:szCs w:val="28"/>
        </w:rPr>
      </w:pPr>
      <w:r w:rsidRPr="008112D7">
        <w:rPr>
          <w:sz w:val="28"/>
          <w:szCs w:val="28"/>
        </w:rPr>
        <w:t xml:space="preserve">Специалист </w:t>
      </w:r>
      <w:r w:rsidR="007C37F4" w:rsidRPr="008112D7">
        <w:rPr>
          <w:sz w:val="28"/>
          <w:szCs w:val="28"/>
        </w:rPr>
        <w:t>отдела</w:t>
      </w:r>
      <w:r w:rsidRPr="008112D7">
        <w:rPr>
          <w:sz w:val="28"/>
          <w:szCs w:val="28"/>
        </w:rPr>
        <w:t>, осуществляющий приём документов, проводит проверку заявления и прилагаемых к нему документов.</w:t>
      </w:r>
    </w:p>
    <w:p w:rsidR="006168A1" w:rsidRPr="008112D7" w:rsidRDefault="006168A1" w:rsidP="008112D7">
      <w:pPr>
        <w:pStyle w:val="a3"/>
        <w:jc w:val="both"/>
        <w:rPr>
          <w:sz w:val="28"/>
          <w:szCs w:val="28"/>
        </w:rPr>
      </w:pPr>
      <w:r w:rsidRPr="008112D7">
        <w:rPr>
          <w:sz w:val="28"/>
          <w:szCs w:val="28"/>
        </w:rPr>
        <w:lastRenderedPageBreak/>
        <w:t xml:space="preserve">После проверки документов, специалист </w:t>
      </w:r>
      <w:r w:rsidR="007C37F4" w:rsidRPr="008112D7">
        <w:rPr>
          <w:sz w:val="28"/>
          <w:szCs w:val="28"/>
        </w:rPr>
        <w:t>отдела</w:t>
      </w:r>
      <w:r w:rsidRPr="008112D7">
        <w:rPr>
          <w:sz w:val="28"/>
          <w:szCs w:val="28"/>
        </w:rPr>
        <w:t>, осуществляющий приём документов и регистрирует заявление.</w:t>
      </w:r>
    </w:p>
    <w:p w:rsidR="006168A1" w:rsidRPr="008112D7" w:rsidRDefault="006168A1" w:rsidP="008112D7">
      <w:pPr>
        <w:pStyle w:val="a3"/>
        <w:jc w:val="both"/>
        <w:rPr>
          <w:sz w:val="28"/>
          <w:szCs w:val="28"/>
        </w:rPr>
      </w:pPr>
      <w:r w:rsidRPr="008112D7">
        <w:rPr>
          <w:sz w:val="28"/>
          <w:szCs w:val="28"/>
        </w:rPr>
        <w:t xml:space="preserve">По результатам административной процедуры специалист </w:t>
      </w:r>
      <w:r w:rsidR="007C37F4" w:rsidRPr="008112D7">
        <w:rPr>
          <w:sz w:val="28"/>
          <w:szCs w:val="28"/>
        </w:rPr>
        <w:t xml:space="preserve">отдела </w:t>
      </w:r>
      <w:r w:rsidRPr="008112D7">
        <w:rPr>
          <w:sz w:val="28"/>
          <w:szCs w:val="28"/>
        </w:rPr>
        <w:t>формирует дело получателя муниципальной услуги для рассмотрения вопроса о разрешении или об отказе в разрешении на обмен жилыми помещениями.</w:t>
      </w:r>
    </w:p>
    <w:p w:rsidR="007C37F4" w:rsidRPr="008112D7" w:rsidRDefault="006168A1" w:rsidP="008112D7">
      <w:pPr>
        <w:pStyle w:val="a3"/>
        <w:jc w:val="both"/>
        <w:rPr>
          <w:sz w:val="28"/>
          <w:szCs w:val="28"/>
        </w:rPr>
      </w:pPr>
      <w:r w:rsidRPr="008112D7">
        <w:rPr>
          <w:sz w:val="28"/>
          <w:szCs w:val="28"/>
        </w:rPr>
        <w:t xml:space="preserve">3.3.Рассмотрение заявления и документов специалистом </w:t>
      </w:r>
      <w:r w:rsidR="007C37F4" w:rsidRPr="008112D7">
        <w:rPr>
          <w:sz w:val="28"/>
          <w:szCs w:val="28"/>
        </w:rPr>
        <w:t xml:space="preserve">отдела </w:t>
      </w:r>
    </w:p>
    <w:p w:rsidR="006168A1" w:rsidRPr="008112D7" w:rsidRDefault="006168A1" w:rsidP="008112D7">
      <w:pPr>
        <w:pStyle w:val="a3"/>
        <w:jc w:val="both"/>
        <w:rPr>
          <w:sz w:val="28"/>
          <w:szCs w:val="28"/>
        </w:rPr>
      </w:pPr>
      <w:r w:rsidRPr="008112D7">
        <w:rPr>
          <w:sz w:val="28"/>
          <w:szCs w:val="28"/>
        </w:rPr>
        <w:t xml:space="preserve">Специалист – </w:t>
      </w:r>
      <w:r w:rsidR="008112D7">
        <w:rPr>
          <w:sz w:val="28"/>
          <w:szCs w:val="28"/>
        </w:rPr>
        <w:t>отдела</w:t>
      </w:r>
      <w:r w:rsidRPr="008112D7">
        <w:rPr>
          <w:sz w:val="28"/>
          <w:szCs w:val="28"/>
        </w:rPr>
        <w:t>, ответственный за предоставление муниципальной услуги, после регистрации заявления и прилагаемых документов, указанных в пункте 2.8. настоящего Административного регламента, выносит их на рассмотрение Комиссии.</w:t>
      </w:r>
    </w:p>
    <w:p w:rsidR="006168A1" w:rsidRPr="008112D7" w:rsidRDefault="006168A1" w:rsidP="008112D7">
      <w:pPr>
        <w:pStyle w:val="a3"/>
        <w:jc w:val="both"/>
        <w:rPr>
          <w:sz w:val="28"/>
          <w:szCs w:val="28"/>
        </w:rPr>
      </w:pPr>
      <w:r w:rsidRPr="008112D7">
        <w:rPr>
          <w:sz w:val="28"/>
          <w:szCs w:val="28"/>
        </w:rPr>
        <w:t>3.4.Рассмотрение Комиссией заявления и прилагаемых документов, принятие решения о разрешении на обмен жилыми помещениями или отказе в разрешении на обмен жилыми помещениями.</w:t>
      </w:r>
    </w:p>
    <w:p w:rsidR="006168A1" w:rsidRPr="008112D7" w:rsidRDefault="006168A1" w:rsidP="008112D7">
      <w:pPr>
        <w:pStyle w:val="a3"/>
        <w:jc w:val="both"/>
        <w:rPr>
          <w:sz w:val="28"/>
          <w:szCs w:val="28"/>
        </w:rPr>
      </w:pPr>
      <w:r w:rsidRPr="008112D7">
        <w:rPr>
          <w:sz w:val="28"/>
          <w:szCs w:val="28"/>
        </w:rPr>
        <w:t>Комиссия рассматривает заявление и прилагаемые документы, по результатам рассмотрения принимает решение о разрешении на обмен жилыми помещениями, либо об отказе в разрешении на обмен жилыми помещениями, в соответствии с пунктом 2.15. настоящего Административного регламента.</w:t>
      </w:r>
    </w:p>
    <w:p w:rsidR="006168A1" w:rsidRPr="008112D7" w:rsidRDefault="006168A1" w:rsidP="008112D7">
      <w:pPr>
        <w:pStyle w:val="a3"/>
        <w:jc w:val="both"/>
        <w:rPr>
          <w:sz w:val="28"/>
          <w:szCs w:val="28"/>
        </w:rPr>
      </w:pPr>
      <w:r w:rsidRPr="008112D7">
        <w:rPr>
          <w:sz w:val="28"/>
          <w:szCs w:val="28"/>
        </w:rPr>
        <w:t>3.5.</w:t>
      </w:r>
      <w:r w:rsidR="008E089F" w:rsidRPr="008112D7">
        <w:rPr>
          <w:sz w:val="28"/>
          <w:szCs w:val="28"/>
        </w:rPr>
        <w:t xml:space="preserve"> </w:t>
      </w:r>
      <w:r w:rsidRPr="008112D7">
        <w:rPr>
          <w:sz w:val="28"/>
          <w:szCs w:val="28"/>
        </w:rPr>
        <w:t xml:space="preserve">На основании протокола заседания Комиссии, специалист </w:t>
      </w:r>
      <w:r w:rsidR="007C37F4" w:rsidRPr="008112D7">
        <w:rPr>
          <w:sz w:val="28"/>
          <w:szCs w:val="28"/>
        </w:rPr>
        <w:t xml:space="preserve">отдела </w:t>
      </w:r>
      <w:r w:rsidR="008E089F" w:rsidRPr="008112D7">
        <w:rPr>
          <w:sz w:val="28"/>
          <w:szCs w:val="28"/>
        </w:rPr>
        <w:t>подготавливает разрешение</w:t>
      </w:r>
      <w:r w:rsidRPr="008112D7">
        <w:rPr>
          <w:sz w:val="28"/>
          <w:szCs w:val="28"/>
        </w:rPr>
        <w:t xml:space="preserve"> на обмен жилыми помещениями по договору социального найма (либо об отказе в разрешении на обмен жилыми помещениями). </w:t>
      </w:r>
    </w:p>
    <w:p w:rsidR="006168A1" w:rsidRPr="008112D7" w:rsidRDefault="006168A1" w:rsidP="008112D7">
      <w:pPr>
        <w:pStyle w:val="a3"/>
        <w:jc w:val="both"/>
        <w:rPr>
          <w:sz w:val="28"/>
          <w:szCs w:val="28"/>
        </w:rPr>
      </w:pPr>
      <w:r w:rsidRPr="008112D7">
        <w:rPr>
          <w:sz w:val="28"/>
          <w:szCs w:val="28"/>
        </w:rPr>
        <w:t>3.6.</w:t>
      </w:r>
      <w:r w:rsidR="008E089F" w:rsidRPr="008112D7">
        <w:rPr>
          <w:sz w:val="28"/>
          <w:szCs w:val="28"/>
        </w:rPr>
        <w:t xml:space="preserve"> </w:t>
      </w:r>
      <w:r w:rsidRPr="008112D7">
        <w:rPr>
          <w:sz w:val="28"/>
          <w:szCs w:val="28"/>
        </w:rPr>
        <w:t xml:space="preserve">Специалист </w:t>
      </w:r>
      <w:r w:rsidR="007C37F4" w:rsidRPr="008112D7">
        <w:rPr>
          <w:sz w:val="28"/>
          <w:szCs w:val="28"/>
        </w:rPr>
        <w:t>отдела</w:t>
      </w:r>
      <w:r w:rsidRPr="008112D7">
        <w:rPr>
          <w:sz w:val="28"/>
          <w:szCs w:val="28"/>
        </w:rPr>
        <w:t xml:space="preserve"> не позднее, чем через десять рабочих дней, со дня обращения заявителя с документами, выдает (направляет) заявителю копию постановления администрации города о разрешении на обмен жилыми помещениями, либо об отказе в разрешении на обмен жилыми помещениями по договору социального найма.</w:t>
      </w:r>
    </w:p>
    <w:p w:rsidR="006168A1" w:rsidRPr="008112D7" w:rsidRDefault="006168A1" w:rsidP="008112D7">
      <w:pPr>
        <w:pStyle w:val="a3"/>
        <w:jc w:val="both"/>
        <w:rPr>
          <w:sz w:val="28"/>
          <w:szCs w:val="28"/>
        </w:rPr>
      </w:pPr>
      <w:r w:rsidRPr="008112D7">
        <w:rPr>
          <w:sz w:val="28"/>
          <w:szCs w:val="28"/>
        </w:rPr>
        <w:t>Решение об отказе в разрешении на обмен жилыми помещениями по договору социального найма может быть обжаловано в порядке, предусмотренном разделом 5 настоящего Административного регламента.</w:t>
      </w:r>
    </w:p>
    <w:p w:rsidR="006168A1" w:rsidRPr="008112D7" w:rsidRDefault="006168A1" w:rsidP="008112D7">
      <w:pPr>
        <w:pStyle w:val="a3"/>
        <w:jc w:val="both"/>
        <w:rPr>
          <w:sz w:val="28"/>
          <w:szCs w:val="28"/>
        </w:rPr>
      </w:pPr>
      <w:r w:rsidRPr="008112D7">
        <w:rPr>
          <w:sz w:val="28"/>
          <w:szCs w:val="28"/>
        </w:rPr>
        <w:t>3.7.Расторжение ранее заключенных договоров социального найма с заявителями и одновременное заключение новых договоров социального найма жилых помещений с заявителями, которые вселяются в жилые помещения в результате обмена.</w:t>
      </w:r>
    </w:p>
    <w:p w:rsidR="006168A1" w:rsidRPr="008112D7" w:rsidRDefault="006168A1" w:rsidP="008112D7">
      <w:pPr>
        <w:pStyle w:val="a3"/>
        <w:jc w:val="both"/>
        <w:rPr>
          <w:sz w:val="28"/>
          <w:szCs w:val="28"/>
        </w:rPr>
      </w:pPr>
      <w:proofErr w:type="gramStart"/>
      <w:r w:rsidRPr="008112D7">
        <w:rPr>
          <w:sz w:val="28"/>
          <w:szCs w:val="28"/>
        </w:rPr>
        <w:t xml:space="preserve">Договор об обмене жилыми помещениями и постановление о разрешении обмена жилыми помещениями, является основанием для расторжения ранее заключенных договоров социального найма с гражданами, обменивающимися жилыми </w:t>
      </w:r>
      <w:r w:rsidRPr="008112D7">
        <w:rPr>
          <w:sz w:val="28"/>
          <w:szCs w:val="28"/>
        </w:rPr>
        <w:lastRenderedPageBreak/>
        <w:t>помещениями в соответствии с договором об обмене жилыми помещениями, и одновременного заключения новых договоров социального найма жилых помещений с гражданами, которые вселяются в жилые помещения в результате обмена.</w:t>
      </w:r>
      <w:proofErr w:type="gramEnd"/>
    </w:p>
    <w:p w:rsidR="006168A1" w:rsidRPr="008112D7" w:rsidRDefault="006168A1" w:rsidP="008112D7">
      <w:pPr>
        <w:pStyle w:val="a3"/>
        <w:jc w:val="both"/>
        <w:rPr>
          <w:sz w:val="28"/>
          <w:szCs w:val="28"/>
        </w:rPr>
      </w:pPr>
      <w:r w:rsidRPr="008112D7">
        <w:rPr>
          <w:sz w:val="28"/>
          <w:szCs w:val="28"/>
        </w:rPr>
        <w:t xml:space="preserve">Расторжение и заключение с гражданами договоров социального найма, в результате обмена жилыми помещениями, осуществляется </w:t>
      </w:r>
      <w:r w:rsidR="007C37F4" w:rsidRPr="008112D7">
        <w:rPr>
          <w:sz w:val="28"/>
          <w:szCs w:val="28"/>
        </w:rPr>
        <w:t xml:space="preserve">отделом </w:t>
      </w:r>
      <w:r w:rsidRPr="008112D7">
        <w:rPr>
          <w:sz w:val="28"/>
          <w:szCs w:val="28"/>
        </w:rPr>
        <w:t>не позднее, чем через пять рабочих дней, со дня принятия постановления администрации города о разрешении на обмен жилыми помещениями.</w:t>
      </w:r>
    </w:p>
    <w:p w:rsidR="006168A1" w:rsidRPr="008112D7" w:rsidRDefault="006168A1" w:rsidP="008112D7">
      <w:pPr>
        <w:pStyle w:val="a3"/>
        <w:jc w:val="center"/>
        <w:rPr>
          <w:b/>
          <w:sz w:val="28"/>
          <w:szCs w:val="28"/>
        </w:rPr>
      </w:pPr>
      <w:r w:rsidRPr="008112D7">
        <w:rPr>
          <w:b/>
          <w:sz w:val="28"/>
          <w:szCs w:val="28"/>
        </w:rPr>
        <w:t xml:space="preserve">4. Порядок и формы </w:t>
      </w:r>
      <w:proofErr w:type="gramStart"/>
      <w:r w:rsidRPr="008112D7">
        <w:rPr>
          <w:b/>
          <w:sz w:val="28"/>
          <w:szCs w:val="28"/>
        </w:rPr>
        <w:t xml:space="preserve">контроля </w:t>
      </w:r>
      <w:r w:rsidRPr="008112D7">
        <w:rPr>
          <w:b/>
          <w:sz w:val="28"/>
          <w:szCs w:val="28"/>
        </w:rPr>
        <w:br/>
        <w:t>за</w:t>
      </w:r>
      <w:proofErr w:type="gramEnd"/>
      <w:r w:rsidRPr="008112D7">
        <w:rPr>
          <w:b/>
          <w:sz w:val="28"/>
          <w:szCs w:val="28"/>
        </w:rPr>
        <w:t xml:space="preserve"> предоставлением муниципальной услуги</w:t>
      </w:r>
    </w:p>
    <w:p w:rsidR="006168A1" w:rsidRPr="008112D7" w:rsidRDefault="006168A1" w:rsidP="008112D7">
      <w:pPr>
        <w:pStyle w:val="a3"/>
        <w:jc w:val="both"/>
        <w:rPr>
          <w:sz w:val="28"/>
          <w:szCs w:val="28"/>
        </w:rPr>
      </w:pPr>
      <w:r w:rsidRPr="008112D7">
        <w:rPr>
          <w:sz w:val="28"/>
          <w:szCs w:val="28"/>
        </w:rPr>
        <w:t xml:space="preserve">4.1.Текущий </w:t>
      </w:r>
      <w:proofErr w:type="gramStart"/>
      <w:r w:rsidRPr="008112D7">
        <w:rPr>
          <w:sz w:val="28"/>
          <w:szCs w:val="28"/>
        </w:rPr>
        <w:t>контроль за</w:t>
      </w:r>
      <w:proofErr w:type="gramEnd"/>
      <w:r w:rsidRPr="008112D7">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осуществляется начальником </w:t>
      </w:r>
      <w:r w:rsidR="007C37F4" w:rsidRPr="008112D7">
        <w:rPr>
          <w:sz w:val="28"/>
          <w:szCs w:val="28"/>
        </w:rPr>
        <w:t>отдела</w:t>
      </w:r>
      <w:r w:rsidR="00092482" w:rsidRPr="008112D7">
        <w:rPr>
          <w:sz w:val="28"/>
          <w:szCs w:val="28"/>
        </w:rPr>
        <w:t>.</w:t>
      </w:r>
    </w:p>
    <w:p w:rsidR="006168A1" w:rsidRPr="008112D7" w:rsidRDefault="006168A1" w:rsidP="008112D7">
      <w:pPr>
        <w:pStyle w:val="a3"/>
        <w:jc w:val="both"/>
        <w:rPr>
          <w:sz w:val="28"/>
          <w:szCs w:val="28"/>
        </w:rPr>
      </w:pPr>
      <w:r w:rsidRPr="008112D7">
        <w:rPr>
          <w:sz w:val="28"/>
          <w:szCs w:val="28"/>
        </w:rPr>
        <w:t>4.2.Контроль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конкретным обращениям заявителей</w:t>
      </w:r>
      <w:proofErr w:type="gramStart"/>
      <w:r w:rsidRPr="008112D7">
        <w:rPr>
          <w:sz w:val="28"/>
          <w:szCs w:val="28"/>
        </w:rPr>
        <w:t xml:space="preserve"> </w:t>
      </w:r>
      <w:r w:rsidR="00092482" w:rsidRPr="008112D7">
        <w:rPr>
          <w:sz w:val="28"/>
          <w:szCs w:val="28"/>
        </w:rPr>
        <w:t>.</w:t>
      </w:r>
      <w:proofErr w:type="gramEnd"/>
      <w:r w:rsidRPr="008112D7">
        <w:rPr>
          <w:sz w:val="28"/>
          <w:szCs w:val="28"/>
        </w:rPr>
        <w:t xml:space="preserve"> </w:t>
      </w:r>
    </w:p>
    <w:p w:rsidR="006168A1" w:rsidRPr="008112D7" w:rsidRDefault="006168A1" w:rsidP="008112D7">
      <w:pPr>
        <w:pStyle w:val="a3"/>
        <w:jc w:val="both"/>
        <w:rPr>
          <w:sz w:val="28"/>
          <w:szCs w:val="28"/>
        </w:rPr>
      </w:pPr>
      <w:r w:rsidRPr="008112D7">
        <w:rPr>
          <w:sz w:val="28"/>
          <w:szCs w:val="28"/>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168A1" w:rsidRPr="008112D7" w:rsidRDefault="006168A1" w:rsidP="008112D7">
      <w:pPr>
        <w:pStyle w:val="a3"/>
        <w:jc w:val="both"/>
        <w:rPr>
          <w:sz w:val="28"/>
          <w:szCs w:val="28"/>
        </w:rPr>
      </w:pPr>
      <w:r w:rsidRPr="008112D7">
        <w:rPr>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168A1" w:rsidRPr="008112D7" w:rsidRDefault="006168A1" w:rsidP="008112D7">
      <w:pPr>
        <w:pStyle w:val="a3"/>
        <w:jc w:val="both"/>
        <w:rPr>
          <w:sz w:val="28"/>
          <w:szCs w:val="28"/>
        </w:rPr>
      </w:pPr>
      <w:r w:rsidRPr="008112D7">
        <w:rPr>
          <w:sz w:val="28"/>
          <w:szCs w:val="28"/>
        </w:rPr>
        <w:t>4.3.В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w:t>
      </w:r>
    </w:p>
    <w:p w:rsidR="00092482" w:rsidRPr="008112D7" w:rsidRDefault="006168A1" w:rsidP="008112D7">
      <w:pPr>
        <w:pStyle w:val="a3"/>
        <w:jc w:val="both"/>
        <w:rPr>
          <w:sz w:val="28"/>
          <w:szCs w:val="28"/>
        </w:rPr>
      </w:pPr>
      <w:r w:rsidRPr="008112D7">
        <w:rPr>
          <w:sz w:val="28"/>
          <w:szCs w:val="28"/>
        </w:rPr>
        <w:t xml:space="preserve">4.4.Результаты проверки оформляются в виде акта, в котором отмечаются выявленные недостатки и указываются предложения по их устранению. </w:t>
      </w:r>
    </w:p>
    <w:p w:rsidR="006168A1" w:rsidRPr="008112D7" w:rsidRDefault="006168A1" w:rsidP="008112D7">
      <w:pPr>
        <w:pStyle w:val="a3"/>
        <w:jc w:val="both"/>
        <w:rPr>
          <w:sz w:val="28"/>
          <w:szCs w:val="28"/>
        </w:rPr>
      </w:pPr>
      <w:proofErr w:type="gramStart"/>
      <w:r w:rsidRPr="008112D7">
        <w:rPr>
          <w:sz w:val="28"/>
          <w:szCs w:val="28"/>
        </w:rPr>
        <w:t xml:space="preserve">Специалисты,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 за сроки и порядок исполнения </w:t>
      </w:r>
      <w:r w:rsidRPr="008112D7">
        <w:rPr>
          <w:sz w:val="28"/>
          <w:szCs w:val="28"/>
        </w:rPr>
        <w:lastRenderedPageBreak/>
        <w:t>каждой административной процедуры, указанной в настоящем Административном регламенте.</w:t>
      </w:r>
      <w:proofErr w:type="gramEnd"/>
    </w:p>
    <w:p w:rsidR="006168A1" w:rsidRPr="008112D7" w:rsidRDefault="006168A1" w:rsidP="008112D7">
      <w:pPr>
        <w:pStyle w:val="a3"/>
        <w:spacing w:before="0" w:beforeAutospacing="0" w:after="0" w:afterAutospacing="0"/>
        <w:jc w:val="center"/>
        <w:rPr>
          <w:b/>
          <w:sz w:val="28"/>
          <w:szCs w:val="28"/>
        </w:rPr>
      </w:pPr>
      <w:r w:rsidRPr="008112D7">
        <w:rPr>
          <w:b/>
          <w:sz w:val="28"/>
          <w:szCs w:val="28"/>
        </w:rPr>
        <w:t>5. Досудебный порядок обжалования решения и действия</w:t>
      </w:r>
    </w:p>
    <w:p w:rsidR="006168A1" w:rsidRPr="008112D7" w:rsidRDefault="006168A1" w:rsidP="008112D7">
      <w:pPr>
        <w:pStyle w:val="a3"/>
        <w:spacing w:before="0" w:beforeAutospacing="0" w:after="0" w:afterAutospacing="0"/>
        <w:jc w:val="center"/>
        <w:rPr>
          <w:b/>
          <w:sz w:val="28"/>
          <w:szCs w:val="28"/>
        </w:rPr>
      </w:pPr>
      <w:r w:rsidRPr="008112D7">
        <w:rPr>
          <w:b/>
          <w:sz w:val="28"/>
          <w:szCs w:val="28"/>
        </w:rPr>
        <w:t>(бездействия) органа, представляющего муниципальную услугу,</w:t>
      </w:r>
    </w:p>
    <w:p w:rsidR="006168A1" w:rsidRPr="008112D7" w:rsidRDefault="006168A1" w:rsidP="008112D7">
      <w:pPr>
        <w:pStyle w:val="a3"/>
        <w:spacing w:before="0" w:beforeAutospacing="0" w:after="0" w:afterAutospacing="0"/>
        <w:jc w:val="center"/>
        <w:rPr>
          <w:b/>
          <w:sz w:val="28"/>
          <w:szCs w:val="28"/>
        </w:rPr>
      </w:pPr>
      <w:r w:rsidRPr="008112D7">
        <w:rPr>
          <w:b/>
          <w:sz w:val="28"/>
          <w:szCs w:val="28"/>
        </w:rPr>
        <w:t>а также должностных лиц и муниципальных служащих,</w:t>
      </w:r>
    </w:p>
    <w:p w:rsidR="006168A1" w:rsidRPr="008112D7" w:rsidRDefault="006168A1" w:rsidP="008112D7">
      <w:pPr>
        <w:pStyle w:val="a3"/>
        <w:spacing w:before="0" w:beforeAutospacing="0" w:after="0" w:afterAutospacing="0"/>
        <w:jc w:val="center"/>
        <w:rPr>
          <w:b/>
          <w:sz w:val="28"/>
          <w:szCs w:val="28"/>
        </w:rPr>
      </w:pPr>
      <w:proofErr w:type="gramStart"/>
      <w:r w:rsidRPr="008112D7">
        <w:rPr>
          <w:b/>
          <w:sz w:val="28"/>
          <w:szCs w:val="28"/>
        </w:rPr>
        <w:t>обеспечивающих</w:t>
      </w:r>
      <w:proofErr w:type="gramEnd"/>
      <w:r w:rsidRPr="008112D7">
        <w:rPr>
          <w:b/>
          <w:sz w:val="28"/>
          <w:szCs w:val="28"/>
        </w:rPr>
        <w:t xml:space="preserve"> ее предоставление</w:t>
      </w:r>
    </w:p>
    <w:p w:rsidR="006168A1" w:rsidRPr="008112D7" w:rsidRDefault="006168A1" w:rsidP="008112D7">
      <w:pPr>
        <w:pStyle w:val="a3"/>
        <w:spacing w:before="0" w:beforeAutospacing="0" w:after="0" w:afterAutospacing="0"/>
        <w:jc w:val="both"/>
        <w:rPr>
          <w:sz w:val="28"/>
          <w:szCs w:val="28"/>
        </w:rPr>
      </w:pPr>
      <w:r w:rsidRPr="008112D7">
        <w:rPr>
          <w:sz w:val="28"/>
          <w:szCs w:val="28"/>
        </w:rPr>
        <w:t>  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6168A1" w:rsidRPr="008112D7" w:rsidRDefault="006168A1" w:rsidP="008112D7">
      <w:pPr>
        <w:pStyle w:val="a3"/>
        <w:jc w:val="both"/>
        <w:rPr>
          <w:sz w:val="28"/>
          <w:szCs w:val="28"/>
        </w:rPr>
      </w:pPr>
      <w:r w:rsidRPr="008112D7">
        <w:rPr>
          <w:sz w:val="28"/>
          <w:szCs w:val="28"/>
        </w:rPr>
        <w:t xml:space="preserve">5.2.Предметом досудебного (внесудебного) обжалования могут являться действие (бездействие) </w:t>
      </w:r>
      <w:r w:rsidR="00092482" w:rsidRPr="008112D7">
        <w:rPr>
          <w:sz w:val="28"/>
          <w:szCs w:val="28"/>
        </w:rPr>
        <w:t>специалистов</w:t>
      </w:r>
      <w:r w:rsidRPr="008112D7">
        <w:rPr>
          <w:sz w:val="28"/>
          <w:szCs w:val="28"/>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6168A1" w:rsidRPr="008112D7" w:rsidRDefault="006168A1" w:rsidP="008112D7">
      <w:pPr>
        <w:pStyle w:val="a3"/>
        <w:jc w:val="both"/>
        <w:rPr>
          <w:sz w:val="28"/>
          <w:szCs w:val="28"/>
        </w:rPr>
      </w:pPr>
      <w:r w:rsidRPr="008112D7">
        <w:rPr>
          <w:sz w:val="28"/>
          <w:szCs w:val="28"/>
        </w:rPr>
        <w:t>Заявитель, права и законные интересы которого нарушены, имеет право обратиться с жалобой, в том числе в следующих случаях:</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нарушения срока регистрации запроса заявителя о предоставлении муниципальной услуги;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нарушения срока предоставления муниципальной услуги;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требования у заявителя документов, не предусмотренных нормативными правовыми актами Российской Федерации;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отказа в приеме документов для предоставления муниципальной услуги у заявителя;</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отказа в предоставлении муниципальной услуги;</w:t>
      </w:r>
    </w:p>
    <w:p w:rsidR="006168A1" w:rsidRPr="008112D7" w:rsidRDefault="008112D7" w:rsidP="008112D7">
      <w:pPr>
        <w:pStyle w:val="a3"/>
        <w:jc w:val="both"/>
        <w:rPr>
          <w:sz w:val="28"/>
          <w:szCs w:val="28"/>
        </w:rPr>
      </w:pPr>
      <w:r>
        <w:rPr>
          <w:sz w:val="28"/>
          <w:szCs w:val="28"/>
        </w:rPr>
        <w:t xml:space="preserve">- </w:t>
      </w:r>
      <w:r w:rsidR="006168A1" w:rsidRPr="008112D7">
        <w:rPr>
          <w:sz w:val="28"/>
          <w:szCs w:val="28"/>
        </w:rPr>
        <w:t>истребование от заявителей при предоставл</w:t>
      </w:r>
      <w:r>
        <w:rPr>
          <w:sz w:val="28"/>
          <w:szCs w:val="28"/>
        </w:rPr>
        <w:t>ении муниципальной услуги платы.</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5.3</w:t>
      </w:r>
      <w:r w:rsidR="00092482" w:rsidRPr="008112D7">
        <w:rPr>
          <w:rFonts w:ascii="Times New Roman" w:hAnsi="Times New Roman" w:cs="Times New Roman"/>
          <w:sz w:val="28"/>
          <w:szCs w:val="28"/>
        </w:rPr>
        <w:t>.Заинтересованные лица имеют право на обжалование решений, принятых в ходе исполнения муниципальной функции, действий или бездействия должностных лиц администрации, участвующих в исполнении функции во внесудебном или судебном порядке.</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5.4</w:t>
      </w:r>
      <w:r w:rsidR="00092482" w:rsidRPr="008112D7">
        <w:rPr>
          <w:rFonts w:ascii="Times New Roman" w:hAnsi="Times New Roman" w:cs="Times New Roman"/>
          <w:sz w:val="28"/>
          <w:szCs w:val="28"/>
        </w:rPr>
        <w:t xml:space="preserve">. Жалоба на действия (бездействие) должностных лиц и принятые ими решения при исполнении муниципальной услуги (далее по тексту - жалоба) может быть подана председателю администрации  городского округа. </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5.5</w:t>
      </w:r>
      <w:r w:rsidR="00092482" w:rsidRPr="008112D7">
        <w:rPr>
          <w:rFonts w:ascii="Times New Roman" w:hAnsi="Times New Roman" w:cs="Times New Roman"/>
          <w:sz w:val="28"/>
          <w:szCs w:val="28"/>
        </w:rPr>
        <w:t>. Жалоба подается в письменной форме, должна быть подписана лицом, обратившимся с жалобой (его уполномоченным представителем) и содержать:</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lastRenderedPageBreak/>
        <w:t>1) наименование должности, фамилию, имя, отчество должностного лица действия (бездействия) и решения которого обжалуются;</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2) фамилию, имя, отчество лица, подавшего жалобу, его место жительства или местонахождение, почтовый адрес, по которому должен быть направлен ответ, личную подпись и дату;</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3) существо обжалуемых действий (бездействие), решений.</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 xml:space="preserve"> В рассмотрении жалобы по существу может быть отказано в случаях, предусмотренных Федеральным законом «О порядке рассмотрения обращений граждан Российской Федерации».</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5.6</w:t>
      </w:r>
      <w:r w:rsidR="00092482" w:rsidRPr="008112D7">
        <w:rPr>
          <w:rFonts w:ascii="Times New Roman" w:hAnsi="Times New Roman" w:cs="Times New Roman"/>
          <w:sz w:val="28"/>
          <w:szCs w:val="28"/>
        </w:rPr>
        <w:t>. Основанием для начала процедуры досудебного (внесудебного) обжалования является регистрация жалобы, поступившей от заявителя.</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5.7</w:t>
      </w:r>
      <w:r w:rsidR="00092482" w:rsidRPr="008112D7">
        <w:rPr>
          <w:rFonts w:ascii="Times New Roman" w:hAnsi="Times New Roman" w:cs="Times New Roman"/>
          <w:sz w:val="28"/>
          <w:szCs w:val="28"/>
        </w:rPr>
        <w:t>. Права заявителя на получение информации и документов, необходимых для обоснования и рассмотрения жалобы:</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w:t>
      </w:r>
    </w:p>
    <w:p w:rsidR="00092482" w:rsidRPr="008112D7" w:rsidRDefault="00092482"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92482" w:rsidRPr="008112D7" w:rsidRDefault="000D6C76" w:rsidP="008112D7">
      <w:pPr>
        <w:autoSpaceDE w:val="0"/>
        <w:autoSpaceDN w:val="0"/>
        <w:adjustRightInd w:val="0"/>
        <w:ind w:firstLine="540"/>
        <w:jc w:val="both"/>
        <w:outlineLvl w:val="1"/>
        <w:rPr>
          <w:rFonts w:ascii="Times New Roman" w:hAnsi="Times New Roman" w:cs="Times New Roman"/>
          <w:sz w:val="28"/>
          <w:szCs w:val="28"/>
        </w:rPr>
      </w:pPr>
      <w:r w:rsidRPr="008112D7">
        <w:rPr>
          <w:rFonts w:ascii="Times New Roman" w:hAnsi="Times New Roman" w:cs="Times New Roman"/>
          <w:sz w:val="28"/>
          <w:szCs w:val="28"/>
        </w:rPr>
        <w:t>5.8</w:t>
      </w:r>
      <w:r w:rsidR="00092482" w:rsidRPr="008112D7">
        <w:rPr>
          <w:rFonts w:ascii="Times New Roman" w:hAnsi="Times New Roman" w:cs="Times New Roman"/>
          <w:sz w:val="28"/>
          <w:szCs w:val="28"/>
        </w:rPr>
        <w:t xml:space="preserve">. </w:t>
      </w:r>
      <w:proofErr w:type="gramStart"/>
      <w:r w:rsidR="00092482" w:rsidRPr="008112D7">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00092482" w:rsidRPr="008112D7">
        <w:rPr>
          <w:rFonts w:ascii="Times New Roman" w:hAnsi="Times New Roman" w:cs="Times New Roman"/>
          <w:sz w:val="28"/>
          <w:szCs w:val="28"/>
        </w:rPr>
        <w:t xml:space="preserve"> исправлений - в течение пяти рабочих дней со дня ее регистрации. </w:t>
      </w:r>
    </w:p>
    <w:p w:rsidR="007C37F4" w:rsidRDefault="007C37F4" w:rsidP="007C37F4">
      <w:pPr>
        <w:pStyle w:val="a3"/>
      </w:pPr>
    </w:p>
    <w:p w:rsidR="007C37F4" w:rsidRDefault="007C37F4" w:rsidP="007C37F4">
      <w:pPr>
        <w:pStyle w:val="a3"/>
      </w:pPr>
      <w:r>
        <w:t xml:space="preserve"> </w:t>
      </w:r>
    </w:p>
    <w:p w:rsidR="007C37F4" w:rsidRDefault="007C37F4" w:rsidP="007C37F4">
      <w:pPr>
        <w:pStyle w:val="a3"/>
      </w:pPr>
    </w:p>
    <w:p w:rsidR="008112D7" w:rsidRDefault="008112D7" w:rsidP="008112D7">
      <w:pPr>
        <w:pStyle w:val="a3"/>
        <w:spacing w:before="0" w:beforeAutospacing="0" w:after="0" w:afterAutospacing="0"/>
      </w:pPr>
    </w:p>
    <w:p w:rsidR="008112D7" w:rsidRDefault="008112D7" w:rsidP="008112D7">
      <w:pPr>
        <w:pStyle w:val="a3"/>
        <w:spacing w:before="0" w:beforeAutospacing="0" w:after="0" w:afterAutospacing="0"/>
      </w:pPr>
    </w:p>
    <w:p w:rsidR="00F91B70" w:rsidRDefault="00F91B70" w:rsidP="008112D7">
      <w:pPr>
        <w:pStyle w:val="a3"/>
        <w:spacing w:before="0" w:beforeAutospacing="0" w:after="0" w:afterAutospacing="0"/>
        <w:jc w:val="right"/>
      </w:pPr>
      <w:r>
        <w:lastRenderedPageBreak/>
        <w:t>Приложение №1</w:t>
      </w:r>
    </w:p>
    <w:p w:rsidR="007C37F4" w:rsidRDefault="007C37F4" w:rsidP="007C37F4">
      <w:pPr>
        <w:pStyle w:val="a3"/>
        <w:spacing w:before="0" w:beforeAutospacing="0" w:after="0" w:afterAutospacing="0"/>
        <w:jc w:val="right"/>
      </w:pPr>
      <w:r>
        <w:t>Председателю жилищной комиссии</w:t>
      </w:r>
    </w:p>
    <w:p w:rsidR="007C37F4" w:rsidRDefault="007C37F4" w:rsidP="007C37F4">
      <w:pPr>
        <w:pStyle w:val="a3"/>
        <w:spacing w:before="0" w:beforeAutospacing="0" w:after="0" w:afterAutospacing="0"/>
        <w:jc w:val="right"/>
      </w:pPr>
      <w:r>
        <w:t>_________________________________</w:t>
      </w:r>
    </w:p>
    <w:p w:rsidR="007C37F4" w:rsidRDefault="007C37F4" w:rsidP="007C37F4">
      <w:pPr>
        <w:pStyle w:val="a3"/>
        <w:spacing w:before="0" w:beforeAutospacing="0" w:after="0" w:afterAutospacing="0"/>
        <w:jc w:val="right"/>
      </w:pPr>
      <w:r>
        <w:t>От ______________________________</w:t>
      </w:r>
    </w:p>
    <w:p w:rsidR="007C37F4" w:rsidRDefault="007C37F4" w:rsidP="007C37F4">
      <w:pPr>
        <w:pStyle w:val="a3"/>
        <w:jc w:val="center"/>
      </w:pPr>
      <w:r>
        <w:t xml:space="preserve">                                                                                         Адрес: _______________________</w:t>
      </w:r>
    </w:p>
    <w:p w:rsidR="007C37F4" w:rsidRDefault="007C37F4" w:rsidP="007C37F4">
      <w:pPr>
        <w:pStyle w:val="a3"/>
        <w:jc w:val="center"/>
      </w:pPr>
      <w:r>
        <w:t>ЗАЯВЛЕНИЕ</w:t>
      </w:r>
    </w:p>
    <w:p w:rsidR="007C37F4" w:rsidRDefault="007C37F4" w:rsidP="007C37F4">
      <w:pPr>
        <w:pStyle w:val="a3"/>
      </w:pPr>
      <w:r>
        <w:t xml:space="preserve">Я, _____________________________, зарегистрирована по адресу: ____________________. </w:t>
      </w:r>
    </w:p>
    <w:p w:rsidR="00F91B70" w:rsidRDefault="007C37F4" w:rsidP="00F91B70">
      <w:pPr>
        <w:pStyle w:val="a3"/>
        <w:spacing w:before="0" w:beforeAutospacing="0" w:after="0" w:afterAutospacing="0"/>
      </w:pPr>
      <w:r>
        <w:t>Данное жилое помещение представляет собой</w:t>
      </w:r>
      <w:r w:rsidR="00010518">
        <w:t xml:space="preserve"> ____________________________________, </w:t>
      </w:r>
      <w:r w:rsidR="00F91B70">
        <w:t xml:space="preserve">общей площадью _____ кв. м.  состоит из </w:t>
      </w:r>
      <w:proofErr w:type="spellStart"/>
      <w:r w:rsidR="00F91B70">
        <w:t>____комнат</w:t>
      </w:r>
      <w:proofErr w:type="spellEnd"/>
      <w:r w:rsidR="00F91B70">
        <w:t>, жилая _____ кв.м., кухня____ кв.м.,</w:t>
      </w:r>
    </w:p>
    <w:p w:rsidR="00F91B70" w:rsidRDefault="00F91B70" w:rsidP="00F91B70">
      <w:pPr>
        <w:pStyle w:val="a3"/>
        <w:spacing w:before="0" w:beforeAutospacing="0" w:after="0" w:afterAutospacing="0"/>
      </w:pPr>
      <w:r>
        <w:t xml:space="preserve">ванной  комнаты  _____ кв.  м.,  </w:t>
      </w:r>
      <w:proofErr w:type="spellStart"/>
      <w:r>
        <w:t>туалета_____кв</w:t>
      </w:r>
      <w:proofErr w:type="spellEnd"/>
      <w:r>
        <w:t xml:space="preserve">.  м.,  </w:t>
      </w:r>
      <w:proofErr w:type="spellStart"/>
      <w:r>
        <w:t>коридор____кв</w:t>
      </w:r>
      <w:proofErr w:type="spellEnd"/>
      <w:r>
        <w:t>. м., балкон ____ кв</w:t>
      </w:r>
      <w:proofErr w:type="gramStart"/>
      <w:r>
        <w:t>.м</w:t>
      </w:r>
      <w:proofErr w:type="gramEnd"/>
      <w:r>
        <w:t xml:space="preserve"> кв. м., встроенных шкафов _______ кв. м. на ______ этаже.</w:t>
      </w:r>
    </w:p>
    <w:p w:rsidR="007C37F4" w:rsidRDefault="001160C4" w:rsidP="00010518">
      <w:pPr>
        <w:pStyle w:val="a3"/>
      </w:pPr>
      <w:r>
        <w:t>П</w:t>
      </w:r>
      <w:r w:rsidRPr="001160C4">
        <w:t>роживаю на   основании</w:t>
      </w:r>
      <w:r>
        <w:t xml:space="preserve"> _______________________________</w:t>
      </w:r>
    </w:p>
    <w:p w:rsidR="007C37F4" w:rsidRDefault="007C37F4" w:rsidP="007C37F4">
      <w:pPr>
        <w:pStyle w:val="a3"/>
      </w:pPr>
      <w:r>
        <w:t xml:space="preserve">В указанном жилом помещении </w:t>
      </w:r>
      <w:proofErr w:type="gramStart"/>
      <w:r>
        <w:t>зарегистрированы</w:t>
      </w:r>
      <w:proofErr w:type="gramEnd"/>
      <w:r>
        <w:t xml:space="preserve"> в том числе:</w:t>
      </w:r>
    </w:p>
    <w:p w:rsidR="007C37F4" w:rsidRDefault="007C37F4" w:rsidP="00010518">
      <w:pPr>
        <w:pStyle w:val="a3"/>
        <w:spacing w:before="0" w:beforeAutospacing="0" w:after="0" w:afterAutospacing="0"/>
      </w:pPr>
      <w:r>
        <w:t>- __________________</w:t>
      </w:r>
      <w:r w:rsidR="00010518">
        <w:t>____________________________</w:t>
      </w:r>
      <w:r>
        <w:t>_</w:t>
      </w:r>
      <w:r w:rsidR="00010518">
        <w:t>_____, __________ года рождения</w:t>
      </w:r>
      <w:r>
        <w:t>;</w:t>
      </w:r>
    </w:p>
    <w:p w:rsidR="007C37F4" w:rsidRDefault="007C37F4" w:rsidP="00010518">
      <w:pPr>
        <w:pStyle w:val="a3"/>
        <w:spacing w:before="0" w:beforeAutospacing="0" w:after="0" w:afterAutospacing="0"/>
      </w:pPr>
      <w:r>
        <w:t>- _________________</w:t>
      </w:r>
      <w:r w:rsidR="00010518">
        <w:t>____________________________</w:t>
      </w:r>
      <w:r>
        <w:t>__</w:t>
      </w:r>
      <w:r w:rsidR="00010518">
        <w:t>_____, __________ года рождения;</w:t>
      </w:r>
    </w:p>
    <w:p w:rsidR="00010518" w:rsidRDefault="00010518" w:rsidP="00010518">
      <w:pPr>
        <w:pStyle w:val="a3"/>
        <w:spacing w:before="0" w:beforeAutospacing="0" w:after="0" w:afterAutospacing="0"/>
      </w:pPr>
      <w:r>
        <w:t>- ____________________________________________________, __________ года рождения;</w:t>
      </w:r>
    </w:p>
    <w:p w:rsidR="00010518" w:rsidRDefault="00010518" w:rsidP="00010518">
      <w:pPr>
        <w:pStyle w:val="a3"/>
        <w:spacing w:before="0" w:beforeAutospacing="0" w:after="0" w:afterAutospacing="0"/>
      </w:pPr>
      <w:r>
        <w:t>- ____________________________________________________, __________ года рождения;</w:t>
      </w:r>
    </w:p>
    <w:p w:rsidR="007C37F4" w:rsidRDefault="001160C4" w:rsidP="007C37F4">
      <w:pPr>
        <w:pStyle w:val="a3"/>
      </w:pPr>
      <w:r w:rsidRPr="001160C4">
        <w:t>Причины обмена:</w:t>
      </w:r>
      <w:r>
        <w:t>______________________________________________________________</w:t>
      </w:r>
    </w:p>
    <w:p w:rsidR="001160C4" w:rsidRDefault="001160C4" w:rsidP="001160C4">
      <w:pPr>
        <w:pStyle w:val="a3"/>
        <w:spacing w:before="0" w:beforeAutospacing="0" w:after="0" w:afterAutospacing="0"/>
      </w:pPr>
      <w:r>
        <w:t xml:space="preserve">Я, </w:t>
      </w:r>
      <w:proofErr w:type="spellStart"/>
      <w:r>
        <w:t>наниматель__________________________</w:t>
      </w:r>
      <w:proofErr w:type="spellEnd"/>
      <w:r>
        <w:t>,    и    все прописанные члены семьи  желают  произвести  обмен  с  гр.________________________________________________________</w:t>
      </w:r>
    </w:p>
    <w:p w:rsidR="001160C4" w:rsidRDefault="001160C4" w:rsidP="001160C4">
      <w:pPr>
        <w:pStyle w:val="a3"/>
        <w:spacing w:before="0" w:beforeAutospacing="0" w:after="0" w:afterAutospacing="0"/>
      </w:pPr>
      <w:proofErr w:type="gramStart"/>
      <w:r>
        <w:t>проживающим</w:t>
      </w:r>
      <w:proofErr w:type="gramEnd"/>
      <w:r>
        <w:t xml:space="preserve"> по адресу: г. ____________________________________________________</w:t>
      </w:r>
    </w:p>
    <w:p w:rsidR="001160C4" w:rsidRDefault="001160C4" w:rsidP="001160C4">
      <w:pPr>
        <w:pStyle w:val="a3"/>
        <w:spacing w:before="0" w:beforeAutospacing="0" w:after="0" w:afterAutospacing="0"/>
      </w:pPr>
      <w:r>
        <w:t xml:space="preserve">Обмениваемая квартира (дом) по адресу:_________________________________________  общей площадью _____ кв. м.  состоит из </w:t>
      </w:r>
      <w:proofErr w:type="spellStart"/>
      <w:r>
        <w:t>____комнат</w:t>
      </w:r>
      <w:proofErr w:type="spellEnd"/>
      <w:r>
        <w:t>, жилая _____ кв.м., кухня____ кв.м.,</w:t>
      </w:r>
    </w:p>
    <w:p w:rsidR="001160C4" w:rsidRDefault="001160C4" w:rsidP="001160C4">
      <w:pPr>
        <w:pStyle w:val="a3"/>
        <w:spacing w:before="0" w:beforeAutospacing="0" w:after="0" w:afterAutospacing="0"/>
      </w:pPr>
      <w:r>
        <w:t xml:space="preserve">ванной  комнаты  _____ кв.  м.,  </w:t>
      </w:r>
      <w:proofErr w:type="spellStart"/>
      <w:r>
        <w:t>туалета_____</w:t>
      </w:r>
      <w:r w:rsidR="00F91B70">
        <w:t>кв</w:t>
      </w:r>
      <w:proofErr w:type="spellEnd"/>
      <w:r w:rsidR="00F91B70">
        <w:t xml:space="preserve">.  м.,  </w:t>
      </w:r>
      <w:proofErr w:type="spellStart"/>
      <w:r w:rsidR="00F91B70">
        <w:t>коридор____кв</w:t>
      </w:r>
      <w:proofErr w:type="spellEnd"/>
      <w:r w:rsidR="00F91B70">
        <w:t>. м., балкон ____ кв</w:t>
      </w:r>
      <w:proofErr w:type="gramStart"/>
      <w:r w:rsidR="00F91B70">
        <w:t>.м</w:t>
      </w:r>
      <w:proofErr w:type="gramEnd"/>
      <w:r>
        <w:t xml:space="preserve"> кв. м., встроенных шкафов </w:t>
      </w:r>
      <w:r w:rsidR="00F91B70">
        <w:t>_______</w:t>
      </w:r>
      <w:r>
        <w:t xml:space="preserve"> кв. м.</w:t>
      </w:r>
      <w:r w:rsidR="00F91B70">
        <w:t>, на _______ этаже.</w:t>
      </w:r>
    </w:p>
    <w:p w:rsidR="001160C4" w:rsidRDefault="001160C4" w:rsidP="001160C4">
      <w:pPr>
        <w:pStyle w:val="a3"/>
        <w:spacing w:before="0" w:beforeAutospacing="0" w:after="0" w:afterAutospacing="0"/>
      </w:pPr>
      <w:r>
        <w:t xml:space="preserve">      Квартира, нами  осмотрена  и</w:t>
      </w:r>
      <w:r w:rsidR="00F91B70">
        <w:t xml:space="preserve"> никаких претензий  к  жилищной комиссии</w:t>
      </w:r>
      <w:r>
        <w:t xml:space="preserve">,  а также к гр.  </w:t>
      </w:r>
      <w:r w:rsidR="00F91B70">
        <w:t xml:space="preserve">______________________ </w:t>
      </w:r>
      <w:r>
        <w:t>иметь не будем.</w:t>
      </w:r>
    </w:p>
    <w:p w:rsidR="007C37F4" w:rsidRDefault="007C37F4" w:rsidP="007C37F4">
      <w:pPr>
        <w:pStyle w:val="a3"/>
      </w:pPr>
      <w:r>
        <w:t>Приложение:</w:t>
      </w:r>
    </w:p>
    <w:p w:rsidR="007C37F4" w:rsidRDefault="007C37F4" w:rsidP="00F91B70">
      <w:pPr>
        <w:pStyle w:val="a3"/>
        <w:spacing w:before="0" w:beforeAutospacing="0" w:after="0" w:afterAutospacing="0"/>
      </w:pPr>
      <w:r>
        <w:t xml:space="preserve">1. </w:t>
      </w:r>
      <w:r w:rsidR="00F91B70">
        <w:t>___________________________________________________________________________</w:t>
      </w:r>
    </w:p>
    <w:p w:rsidR="007C37F4" w:rsidRDefault="007C37F4" w:rsidP="00F91B70">
      <w:pPr>
        <w:pStyle w:val="a3"/>
        <w:spacing w:before="0" w:beforeAutospacing="0" w:after="0" w:afterAutospacing="0"/>
      </w:pPr>
      <w:r>
        <w:t xml:space="preserve">2. </w:t>
      </w:r>
      <w:r w:rsidR="00F91B70">
        <w:t>___________________________________________________________________________</w:t>
      </w:r>
    </w:p>
    <w:p w:rsidR="007C37F4" w:rsidRDefault="007C37F4" w:rsidP="00F91B70">
      <w:pPr>
        <w:pStyle w:val="a3"/>
        <w:spacing w:before="0" w:beforeAutospacing="0" w:after="0" w:afterAutospacing="0"/>
      </w:pPr>
      <w:r>
        <w:t xml:space="preserve">3. </w:t>
      </w:r>
      <w:r w:rsidR="00F91B70">
        <w:t>___________________________________________________________________________</w:t>
      </w:r>
    </w:p>
    <w:p w:rsidR="007C37F4" w:rsidRDefault="00F91B70" w:rsidP="00F91B70">
      <w:pPr>
        <w:pStyle w:val="a3"/>
        <w:spacing w:before="0" w:beforeAutospacing="0" w:after="0" w:afterAutospacing="0"/>
      </w:pPr>
      <w:r>
        <w:t>4. ___________________________________________________________________________</w:t>
      </w:r>
    </w:p>
    <w:p w:rsidR="00F91B70" w:rsidRDefault="00F91B70" w:rsidP="007C37F4">
      <w:pPr>
        <w:pStyle w:val="a3"/>
      </w:pPr>
    </w:p>
    <w:p w:rsidR="0076497D" w:rsidRDefault="007C37F4" w:rsidP="007C37F4">
      <w:pPr>
        <w:pStyle w:val="a3"/>
      </w:pPr>
      <w:r>
        <w:t xml:space="preserve">« </w:t>
      </w:r>
      <w:r w:rsidR="00F91B70">
        <w:t xml:space="preserve">              </w:t>
      </w:r>
      <w:r>
        <w:t xml:space="preserve">» </w:t>
      </w:r>
      <w:proofErr w:type="spellStart"/>
      <w:r>
        <w:t>________________</w:t>
      </w:r>
      <w:proofErr w:type="gramStart"/>
      <w:r>
        <w:t>г</w:t>
      </w:r>
      <w:proofErr w:type="spellEnd"/>
      <w:proofErr w:type="gramEnd"/>
      <w:r>
        <w:t>. ______________/_____________/</w:t>
      </w:r>
    </w:p>
    <w:p w:rsidR="00CD2147" w:rsidRDefault="00CD2147" w:rsidP="007C37F4">
      <w:pPr>
        <w:pStyle w:val="a3"/>
      </w:pPr>
    </w:p>
    <w:p w:rsidR="00CD2147" w:rsidRDefault="00CD2147" w:rsidP="007C37F4">
      <w:pPr>
        <w:pStyle w:val="a3"/>
      </w:pPr>
    </w:p>
    <w:p w:rsidR="00CD2147" w:rsidRPr="00CD2147" w:rsidRDefault="00CD2147" w:rsidP="00CD2147">
      <w:pPr>
        <w:ind w:left="5670"/>
        <w:jc w:val="right"/>
        <w:rPr>
          <w:rFonts w:ascii="Times New Roman" w:hAnsi="Times New Roman" w:cs="Times New Roman"/>
          <w:sz w:val="24"/>
          <w:szCs w:val="24"/>
        </w:rPr>
      </w:pPr>
      <w:r w:rsidRPr="00CD2147">
        <w:rPr>
          <w:rFonts w:ascii="Times New Roman" w:hAnsi="Times New Roman" w:cs="Times New Roman"/>
          <w:sz w:val="24"/>
          <w:szCs w:val="24"/>
        </w:rPr>
        <w:lastRenderedPageBreak/>
        <w:t>Приложение №2</w:t>
      </w:r>
    </w:p>
    <w:p w:rsidR="00CD2147" w:rsidRPr="00CD2147" w:rsidRDefault="00CD2147" w:rsidP="00CD2147">
      <w:pPr>
        <w:jc w:val="center"/>
        <w:rPr>
          <w:rFonts w:ascii="Times New Roman" w:hAnsi="Times New Roman" w:cs="Times New Roman"/>
          <w:b/>
        </w:rPr>
      </w:pPr>
      <w:r w:rsidRPr="00CD2147">
        <w:rPr>
          <w:rFonts w:ascii="Times New Roman" w:hAnsi="Times New Roman" w:cs="Times New Roman"/>
          <w:b/>
        </w:rPr>
        <w:t>Блок-схема</w:t>
      </w:r>
    </w:p>
    <w:p w:rsidR="00CD2147" w:rsidRPr="005022C3" w:rsidRDefault="00CD2147" w:rsidP="00CD2147">
      <w:pPr>
        <w:spacing w:after="0"/>
        <w:jc w:val="center"/>
        <w:rPr>
          <w:rFonts w:ascii="Times New Roman" w:hAnsi="Times New Roman" w:cs="Times New Roman"/>
          <w:b/>
        </w:rPr>
      </w:pPr>
      <w:r w:rsidRPr="005022C3">
        <w:rPr>
          <w:rFonts w:ascii="Times New Roman" w:hAnsi="Times New Roman" w:cs="Times New Roman"/>
          <w:b/>
        </w:rPr>
        <w:t>последовательности действий при предоставлении муниципальной услуги</w:t>
      </w:r>
    </w:p>
    <w:p w:rsidR="00CD2147" w:rsidRPr="005022C3" w:rsidRDefault="00CD2147" w:rsidP="00CD2147">
      <w:pPr>
        <w:tabs>
          <w:tab w:val="left" w:pos="4800"/>
        </w:tabs>
        <w:spacing w:after="0"/>
        <w:jc w:val="center"/>
        <w:rPr>
          <w:rFonts w:ascii="Times New Roman" w:hAnsi="Times New Roman" w:cs="Times New Roman"/>
          <w:b/>
        </w:rPr>
      </w:pPr>
      <w:r w:rsidRPr="005022C3">
        <w:rPr>
          <w:rFonts w:ascii="Times New Roman" w:hAnsi="Times New Roman" w:cs="Times New Roman"/>
          <w:b/>
        </w:rPr>
        <w:t xml:space="preserve">«Оформление документов по обмену жилыми помещениями по договорам социального найма» </w:t>
      </w:r>
    </w:p>
    <w:p w:rsidR="00CD2147" w:rsidRPr="00CD2147" w:rsidRDefault="00CD2147" w:rsidP="00CD2147">
      <w:pPr>
        <w:tabs>
          <w:tab w:val="left" w:pos="5400"/>
        </w:tabs>
        <w:spacing w:after="0"/>
        <w:jc w:val="center"/>
        <w:rPr>
          <w:rFonts w:ascii="Times New Roman" w:hAnsi="Times New Roman" w:cs="Times New Roman"/>
        </w:rPr>
      </w:pPr>
    </w:p>
    <w:p w:rsidR="00CD2147" w:rsidRPr="00CD2147" w:rsidRDefault="00D17546" w:rsidP="00CD2147">
      <w:pPr>
        <w:jc w:val="center"/>
        <w:rPr>
          <w:rFonts w:ascii="Times New Roman" w:hAnsi="Times New Roman" w:cs="Times New Roman"/>
        </w:rPr>
      </w:pPr>
      <w:r>
        <w:rPr>
          <w:rFonts w:ascii="Times New Roman" w:hAnsi="Times New Roman" w:cs="Times New Roman"/>
          <w:noProof/>
        </w:rPr>
        <w:pict>
          <v:rect id="_x0000_s1029" style="position:absolute;left:0;text-align:left;margin-left:-35.95pt;margin-top:11.4pt;width:523.2pt;height:66.6pt;z-index:251653120">
            <v:textbox style="mso-next-textbox:#_x0000_s1029">
              <w:txbxContent>
                <w:p w:rsidR="00CD2147" w:rsidRPr="00CD2147" w:rsidRDefault="00CD2147" w:rsidP="00CD2147">
                  <w:pPr>
                    <w:jc w:val="center"/>
                    <w:rPr>
                      <w:rFonts w:ascii="Times New Roman" w:hAnsi="Times New Roman" w:cs="Times New Roman"/>
                      <w:sz w:val="24"/>
                      <w:szCs w:val="24"/>
                    </w:rPr>
                  </w:pPr>
                  <w:r w:rsidRPr="00CD2147">
                    <w:rPr>
                      <w:rFonts w:ascii="Times New Roman" w:hAnsi="Times New Roman" w:cs="Times New Roman"/>
                      <w:sz w:val="24"/>
                      <w:szCs w:val="24"/>
                    </w:rPr>
                    <w:t>прием и регистрация заявления с прилагаемыми документами</w:t>
                  </w:r>
                </w:p>
              </w:txbxContent>
            </v:textbox>
          </v:rect>
        </w:pict>
      </w:r>
    </w:p>
    <w:p w:rsidR="00CD2147" w:rsidRPr="00CD2147" w:rsidRDefault="00D17546" w:rsidP="00CD2147">
      <w:pPr>
        <w:jc w:val="center"/>
        <w:rPr>
          <w:rFonts w:ascii="Times New Roman" w:hAnsi="Times New Roman" w:cs="Times New Roman"/>
        </w:rPr>
      </w:pPr>
      <w:r>
        <w:rPr>
          <w:rFonts w:ascii="Times New Roman" w:hAnsi="Times New Roman" w:cs="Times New Roman"/>
          <w:noProof/>
        </w:rPr>
        <w:pict>
          <v:line id="_x0000_s1028" style="position:absolute;left:0;text-align:left;z-index:251654144" from="291.4pt,394.2pt" to="291.4pt,394.2pt">
            <v:stroke endarrow="block"/>
          </v:line>
        </w:pict>
      </w:r>
    </w:p>
    <w:p w:rsidR="00CD2147" w:rsidRPr="00CD2147" w:rsidRDefault="00CD2147" w:rsidP="00CD2147">
      <w:pPr>
        <w:jc w:val="both"/>
        <w:rPr>
          <w:rFonts w:ascii="Times New Roman" w:hAnsi="Times New Roman" w:cs="Times New Roman"/>
        </w:rPr>
      </w:pPr>
      <w:r w:rsidRPr="00CD2147">
        <w:rPr>
          <w:rFonts w:ascii="Times New Roman" w:hAnsi="Times New Roman" w:cs="Times New Roman"/>
        </w:rPr>
        <w:t xml:space="preserve"> </w:t>
      </w:r>
    </w:p>
    <w:p w:rsidR="00CD2147" w:rsidRPr="00CD2147" w:rsidRDefault="00D17546" w:rsidP="00CD2147">
      <w:pPr>
        <w:jc w:val="both"/>
        <w:rPr>
          <w:rFonts w:ascii="Times New Roman" w:hAnsi="Times New Roman" w:cs="Times New Roman"/>
        </w:rPr>
      </w:pPr>
      <w:r>
        <w:rPr>
          <w:rFonts w:ascii="Times New Roman" w:hAnsi="Times New Roman" w:cs="Times New Roman"/>
          <w:noProof/>
        </w:rPr>
        <w:pict>
          <v:line id="_x0000_s1030" style="position:absolute;left:0;text-align:left;z-index:251655168" from="217.95pt,9.05pt" to="217.95pt,36.05pt">
            <v:stroke endarrow="block"/>
          </v:line>
        </w:pict>
      </w:r>
    </w:p>
    <w:p w:rsidR="00CD2147" w:rsidRPr="00CD2147" w:rsidRDefault="00D17546" w:rsidP="00CD2147">
      <w:pPr>
        <w:jc w:val="both"/>
        <w:rPr>
          <w:rFonts w:ascii="Times New Roman" w:hAnsi="Times New Roman" w:cs="Times New Roman"/>
        </w:rPr>
      </w:pPr>
      <w:r>
        <w:rPr>
          <w:rFonts w:ascii="Times New Roman" w:hAnsi="Times New Roman" w:cs="Times New Roman"/>
          <w:noProof/>
        </w:rPr>
        <w:pict>
          <v:rect id="_x0000_s1032" style="position:absolute;left:0;text-align:left;margin-left:-34.15pt;margin-top:11.55pt;width:513pt;height:39pt;z-index:251656192">
            <v:textbox style="mso-next-textbox:#_x0000_s1032">
              <w:txbxContent>
                <w:p w:rsidR="00CD2147" w:rsidRPr="00CD2147" w:rsidRDefault="00CD2147" w:rsidP="00CD2147">
                  <w:pPr>
                    <w:jc w:val="center"/>
                    <w:rPr>
                      <w:rFonts w:ascii="Times New Roman" w:hAnsi="Times New Roman" w:cs="Times New Roman"/>
                      <w:sz w:val="24"/>
                      <w:szCs w:val="24"/>
                    </w:rPr>
                  </w:pPr>
                  <w:r w:rsidRPr="00CD2147">
                    <w:rPr>
                      <w:rFonts w:ascii="Times New Roman" w:hAnsi="Times New Roman" w:cs="Times New Roman"/>
                      <w:sz w:val="24"/>
                      <w:szCs w:val="24"/>
                    </w:rPr>
                    <w:t>рассмотрение заявления и прилагаемых документов специалистом отдела</w:t>
                  </w:r>
                </w:p>
              </w:txbxContent>
            </v:textbox>
          </v:rect>
        </w:pict>
      </w:r>
    </w:p>
    <w:p w:rsidR="00CD2147" w:rsidRPr="00CD2147" w:rsidRDefault="00CD2147" w:rsidP="00CD2147">
      <w:pPr>
        <w:jc w:val="both"/>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line id="_x0000_s1033" style="position:absolute;z-index:251657216" from="217.95pt,14.95pt" to="217.95pt,41.95pt">
            <v:stroke endarrow="block"/>
          </v:line>
        </w:pict>
      </w:r>
    </w:p>
    <w:p w:rsidR="00CD2147" w:rsidRPr="00CD2147" w:rsidRDefault="00CD2147" w:rsidP="00CD2147">
      <w:pPr>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rect id="_x0000_s1026" style="position:absolute;margin-left:-34.15pt;margin-top:4.6pt;width:513pt;height:55pt;z-index:251658240">
            <v:textbox style="mso-next-textbox:#_x0000_s1026">
              <w:txbxContent>
                <w:p w:rsidR="00CD2147" w:rsidRPr="00CD2147" w:rsidRDefault="00CD2147" w:rsidP="00CD2147">
                  <w:pPr>
                    <w:jc w:val="center"/>
                    <w:rPr>
                      <w:rFonts w:ascii="Times New Roman" w:hAnsi="Times New Roman" w:cs="Times New Roman"/>
                      <w:sz w:val="24"/>
                      <w:szCs w:val="24"/>
                    </w:rPr>
                  </w:pPr>
                  <w:r w:rsidRPr="00CD2147">
                    <w:rPr>
                      <w:rFonts w:ascii="Times New Roman" w:hAnsi="Times New Roman" w:cs="Times New Roman"/>
                      <w:sz w:val="24"/>
                      <w:szCs w:val="24"/>
                    </w:rPr>
                    <w:t>рассмотрение заявления Комиссией по жилищным вопросам, созданной при администрации города (далее - Комиссия) и принятие Комиссией решения о разрешении обмена жилыми помещениями или отказе в обмене жилыми помещениями</w:t>
                  </w:r>
                </w:p>
              </w:txbxContent>
            </v:textbox>
          </v:rect>
        </w:pict>
      </w:r>
    </w:p>
    <w:p w:rsidR="00CD2147" w:rsidRPr="00CD2147" w:rsidRDefault="00CD2147" w:rsidP="00CD2147">
      <w:pPr>
        <w:rPr>
          <w:rFonts w:ascii="Times New Roman" w:hAnsi="Times New Roman" w:cs="Times New Roman"/>
        </w:rPr>
      </w:pPr>
    </w:p>
    <w:p w:rsidR="00CD2147" w:rsidRPr="00CD2147" w:rsidRDefault="00CD2147" w:rsidP="00CD2147">
      <w:pPr>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line id="_x0000_s1034" style="position:absolute;z-index:251659264" from="217.95pt,3.65pt" to="217.95pt,30.65pt">
            <v:stroke endarrow="block"/>
          </v:line>
        </w:pict>
      </w:r>
    </w:p>
    <w:p w:rsidR="00CD2147" w:rsidRPr="00CD2147" w:rsidRDefault="00CD2147" w:rsidP="00CD2147">
      <w:pPr>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rect id="_x0000_s1027" style="position:absolute;margin-left:-37.9pt;margin-top:2.3pt;width:516.75pt;height:56.05pt;z-index:251660288">
            <v:textbox style="mso-next-textbox:#_x0000_s1027">
              <w:txbxContent>
                <w:p w:rsidR="00CD2147" w:rsidRPr="00CD2147" w:rsidRDefault="00CD2147" w:rsidP="00CD2147">
                  <w:pPr>
                    <w:jc w:val="center"/>
                    <w:rPr>
                      <w:rFonts w:ascii="Times New Roman" w:hAnsi="Times New Roman" w:cs="Times New Roman"/>
                      <w:sz w:val="24"/>
                      <w:szCs w:val="24"/>
                    </w:rPr>
                  </w:pPr>
                  <w:r w:rsidRPr="00CD2147">
                    <w:rPr>
                      <w:rFonts w:ascii="Times New Roman" w:hAnsi="Times New Roman" w:cs="Times New Roman"/>
                      <w:sz w:val="24"/>
                      <w:szCs w:val="24"/>
                    </w:rPr>
                    <w:t>издание постановления администрации города о разрешении на обмен жилыми помещениями (подготовка уведомления об отказе в разрешении на обмен жилыми помещениями)</w:t>
                  </w:r>
                </w:p>
              </w:txbxContent>
            </v:textbox>
          </v:rect>
        </w:pict>
      </w:r>
    </w:p>
    <w:p w:rsidR="00CD2147" w:rsidRPr="00CD2147" w:rsidRDefault="00CD2147" w:rsidP="00CD2147">
      <w:pPr>
        <w:rPr>
          <w:rFonts w:ascii="Times New Roman" w:hAnsi="Times New Roman" w:cs="Times New Roman"/>
        </w:rPr>
      </w:pPr>
    </w:p>
    <w:p w:rsidR="00CD2147" w:rsidRPr="00CD2147" w:rsidRDefault="00CD2147" w:rsidP="00CD2147">
      <w:pPr>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line id="_x0000_s1037" style="position:absolute;z-index:251661312" from="222.45pt,5.25pt" to="222.45pt,32.25pt">
            <v:stroke endarrow="block"/>
          </v:line>
        </w:pict>
      </w:r>
    </w:p>
    <w:p w:rsidR="00CD2147" w:rsidRPr="00CD2147" w:rsidRDefault="00CD2147" w:rsidP="00CD2147">
      <w:pPr>
        <w:rPr>
          <w:rFonts w:ascii="Times New Roman" w:hAnsi="Times New Roman" w:cs="Times New Roman"/>
        </w:rPr>
      </w:pPr>
    </w:p>
    <w:p w:rsidR="00CD2147" w:rsidRPr="00CD2147" w:rsidRDefault="00D17546" w:rsidP="00CD2147">
      <w:pPr>
        <w:rPr>
          <w:rFonts w:ascii="Times New Roman" w:hAnsi="Times New Roman" w:cs="Times New Roman"/>
        </w:rPr>
      </w:pPr>
      <w:r>
        <w:rPr>
          <w:rFonts w:ascii="Times New Roman" w:hAnsi="Times New Roman" w:cs="Times New Roman"/>
          <w:noProof/>
        </w:rPr>
        <w:pict>
          <v:rect id="_x0000_s1036" style="position:absolute;margin-left:-34.15pt;margin-top:.55pt;width:508.6pt;height:64.85pt;z-index:251662336">
            <v:textbox style="mso-next-textbox:#_x0000_s1036">
              <w:txbxContent>
                <w:p w:rsidR="00CD2147" w:rsidRPr="00CD2147" w:rsidRDefault="00CD2147" w:rsidP="00CD2147">
                  <w:pPr>
                    <w:jc w:val="center"/>
                    <w:rPr>
                      <w:rFonts w:ascii="Times New Roman" w:hAnsi="Times New Roman" w:cs="Times New Roman"/>
                      <w:sz w:val="24"/>
                      <w:szCs w:val="24"/>
                    </w:rPr>
                  </w:pPr>
                  <w:r w:rsidRPr="00CD2147">
                    <w:rPr>
                      <w:rFonts w:ascii="Times New Roman" w:hAnsi="Times New Roman" w:cs="Times New Roman"/>
                      <w:sz w:val="24"/>
                      <w:szCs w:val="24"/>
                    </w:rPr>
                    <w:t>расторжение ранее заключенных договоров социального найма с заявителями  и одновременно заключение новых договоров социального найма жилых помещений с заявителями, которые вселяются в жилые помещения в соответствии с договором об обмене жилыми помещениями</w:t>
                  </w:r>
                </w:p>
              </w:txbxContent>
            </v:textbox>
          </v:rect>
        </w:pict>
      </w:r>
    </w:p>
    <w:p w:rsidR="00CD2147" w:rsidRPr="00CD2147" w:rsidRDefault="00CD2147" w:rsidP="00CD2147">
      <w:pPr>
        <w:rPr>
          <w:rFonts w:ascii="Times New Roman" w:hAnsi="Times New Roman" w:cs="Times New Roman"/>
        </w:rPr>
      </w:pPr>
    </w:p>
    <w:sectPr w:rsidR="00CD2147" w:rsidRPr="00CD2147" w:rsidSect="00CD214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E62E7"/>
    <w:multiLevelType w:val="hybridMultilevel"/>
    <w:tmpl w:val="E8862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C93FF8"/>
    <w:multiLevelType w:val="hybridMultilevel"/>
    <w:tmpl w:val="356E2A3A"/>
    <w:lvl w:ilvl="0" w:tplc="77DEFFBE">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68A1"/>
    <w:rsid w:val="00010518"/>
    <w:rsid w:val="00092482"/>
    <w:rsid w:val="000D6C76"/>
    <w:rsid w:val="001160C4"/>
    <w:rsid w:val="00121449"/>
    <w:rsid w:val="00361626"/>
    <w:rsid w:val="0036211A"/>
    <w:rsid w:val="004743AC"/>
    <w:rsid w:val="004F0930"/>
    <w:rsid w:val="005022C3"/>
    <w:rsid w:val="00517F1D"/>
    <w:rsid w:val="005D436F"/>
    <w:rsid w:val="006168A1"/>
    <w:rsid w:val="007069A5"/>
    <w:rsid w:val="0076497D"/>
    <w:rsid w:val="007C37F4"/>
    <w:rsid w:val="007E1489"/>
    <w:rsid w:val="008112D7"/>
    <w:rsid w:val="00844D79"/>
    <w:rsid w:val="008451FB"/>
    <w:rsid w:val="008E089F"/>
    <w:rsid w:val="009009A6"/>
    <w:rsid w:val="00AD5208"/>
    <w:rsid w:val="00B33E93"/>
    <w:rsid w:val="00BC1688"/>
    <w:rsid w:val="00C10E0B"/>
    <w:rsid w:val="00C8003C"/>
    <w:rsid w:val="00CD2147"/>
    <w:rsid w:val="00D17546"/>
    <w:rsid w:val="00F91B70"/>
    <w:rsid w:val="00FA4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88"/>
  </w:style>
  <w:style w:type="paragraph" w:styleId="2">
    <w:name w:val="heading 2"/>
    <w:basedOn w:val="a"/>
    <w:next w:val="a"/>
    <w:link w:val="20"/>
    <w:uiPriority w:val="9"/>
    <w:semiHidden/>
    <w:unhideWhenUsed/>
    <w:qFormat/>
    <w:rsid w:val="008112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8112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8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168A1"/>
    <w:rPr>
      <w:color w:val="0000FF"/>
      <w:u w:val="single"/>
    </w:rPr>
  </w:style>
  <w:style w:type="character" w:customStyle="1" w:styleId="20">
    <w:name w:val="Заголовок 2 Знак"/>
    <w:basedOn w:val="a0"/>
    <w:link w:val="2"/>
    <w:uiPriority w:val="9"/>
    <w:semiHidden/>
    <w:rsid w:val="008112D7"/>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8112D7"/>
    <w:rPr>
      <w:rFonts w:asciiTheme="majorHAnsi" w:eastAsiaTheme="majorEastAsia" w:hAnsiTheme="majorHAnsi" w:cstheme="majorBidi"/>
      <w:b/>
      <w:bCs/>
      <w:i/>
      <w:iCs/>
      <w:color w:val="4F81BD" w:themeColor="accent1"/>
    </w:rPr>
  </w:style>
  <w:style w:type="paragraph" w:styleId="a5">
    <w:name w:val="List Paragraph"/>
    <w:basedOn w:val="a"/>
    <w:uiPriority w:val="99"/>
    <w:qFormat/>
    <w:rsid w:val="008112D7"/>
    <w:pPr>
      <w:ind w:left="720"/>
      <w:contextualSpacing/>
    </w:pPr>
    <w:rPr>
      <w:rFonts w:ascii="Calibri" w:eastAsia="Calibri" w:hAnsi="Calibri" w:cs="Times New Roman"/>
      <w:lang w:eastAsia="en-US"/>
    </w:rPr>
  </w:style>
  <w:style w:type="paragraph" w:styleId="a6">
    <w:name w:val="Subtitle"/>
    <w:basedOn w:val="a"/>
    <w:link w:val="a7"/>
    <w:qFormat/>
    <w:rsid w:val="008112D7"/>
    <w:pPr>
      <w:spacing w:after="60" w:line="240" w:lineRule="auto"/>
      <w:jc w:val="center"/>
      <w:outlineLvl w:val="1"/>
    </w:pPr>
    <w:rPr>
      <w:rFonts w:ascii="Arial" w:eastAsia="Times New Roman" w:hAnsi="Arial" w:cs="Arial"/>
      <w:sz w:val="24"/>
      <w:szCs w:val="24"/>
    </w:rPr>
  </w:style>
  <w:style w:type="character" w:customStyle="1" w:styleId="a7">
    <w:name w:val="Подзаголовок Знак"/>
    <w:basedOn w:val="a0"/>
    <w:link w:val="a6"/>
    <w:rsid w:val="008112D7"/>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0872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4496</Words>
  <Characters>25630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Чодураа Семеновна</dc:creator>
  <cp:keywords/>
  <dc:description/>
  <cp:lastModifiedBy>Admin</cp:lastModifiedBy>
  <cp:revision>2</cp:revision>
  <cp:lastPrinted>2014-12-22T04:51:00Z</cp:lastPrinted>
  <dcterms:created xsi:type="dcterms:W3CDTF">2014-12-22T04:52:00Z</dcterms:created>
  <dcterms:modified xsi:type="dcterms:W3CDTF">2014-12-22T04:52:00Z</dcterms:modified>
</cp:coreProperties>
</file>