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AC" w:rsidRDefault="00E713AC" w:rsidP="00E713AC">
      <w:pPr>
        <w:jc w:val="right"/>
      </w:pPr>
    </w:p>
    <w:p w:rsidR="00801694" w:rsidRDefault="00801694" w:rsidP="00801694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801694" w:rsidRPr="003F3150" w:rsidRDefault="00801694" w:rsidP="00801694">
      <w:pPr>
        <w:ind w:left="-1134"/>
        <w:jc w:val="center"/>
      </w:pPr>
      <w:r w:rsidRPr="003F3150">
        <w:t xml:space="preserve">             668051, г</w:t>
      </w:r>
      <w:proofErr w:type="gramStart"/>
      <w:r w:rsidRPr="003F3150">
        <w:t>.А</w:t>
      </w:r>
      <w:proofErr w:type="gramEnd"/>
      <w:r w:rsidRPr="003F3150">
        <w:t>к-Довурак, ул.Комсомольская, 3а, телефон/факс: 8(39433) 2 -11-36,ak-dovurak.hural@mail.ru</w:t>
      </w:r>
    </w:p>
    <w:p w:rsidR="00801694" w:rsidRPr="0075738D" w:rsidRDefault="00801694" w:rsidP="00801694"/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801694" w:rsidRDefault="00801694" w:rsidP="00801694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 </w:t>
      </w:r>
      <w:r w:rsidR="005257E6">
        <w:rPr>
          <w:sz w:val="28"/>
          <w:szCs w:val="28"/>
        </w:rPr>
        <w:t>26</w:t>
      </w:r>
    </w:p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</w:p>
    <w:p w:rsidR="00D21DC0" w:rsidRDefault="00801694" w:rsidP="00801694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</w:t>
      </w:r>
      <w:proofErr w:type="gramStart"/>
      <w:r w:rsidRPr="0075738D">
        <w:rPr>
          <w:sz w:val="28"/>
          <w:szCs w:val="28"/>
        </w:rPr>
        <w:t>.А</w:t>
      </w:r>
      <w:proofErr w:type="gramEnd"/>
      <w:r w:rsidRPr="0075738D">
        <w:rPr>
          <w:sz w:val="28"/>
          <w:szCs w:val="28"/>
        </w:rPr>
        <w:t xml:space="preserve">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 w:rsidR="00607DF7">
        <w:rPr>
          <w:sz w:val="28"/>
          <w:szCs w:val="28"/>
        </w:rPr>
        <w:t xml:space="preserve">                          от «27</w:t>
      </w:r>
      <w:r>
        <w:rPr>
          <w:sz w:val="28"/>
          <w:szCs w:val="28"/>
        </w:rPr>
        <w:t xml:space="preserve">» </w:t>
      </w:r>
      <w:r w:rsidR="007008CC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Pr="0075738D">
        <w:rPr>
          <w:sz w:val="28"/>
          <w:szCs w:val="28"/>
        </w:rPr>
        <w:t xml:space="preserve"> 202</w:t>
      </w:r>
      <w:r w:rsidR="007008CC">
        <w:rPr>
          <w:sz w:val="28"/>
          <w:szCs w:val="28"/>
        </w:rPr>
        <w:t>1</w:t>
      </w:r>
      <w:r w:rsidRPr="0075738D">
        <w:rPr>
          <w:sz w:val="28"/>
          <w:szCs w:val="28"/>
        </w:rPr>
        <w:t>г</w:t>
      </w:r>
    </w:p>
    <w:p w:rsidR="00AD68B4" w:rsidRDefault="00AD68B4" w:rsidP="00801694">
      <w:pPr>
        <w:jc w:val="center"/>
        <w:rPr>
          <w:sz w:val="28"/>
          <w:szCs w:val="28"/>
        </w:rPr>
      </w:pPr>
    </w:p>
    <w:p w:rsidR="005257E6" w:rsidRDefault="005257E6" w:rsidP="005257E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D639E">
        <w:rPr>
          <w:rFonts w:ascii="Times New Roman" w:hAnsi="Times New Roman"/>
          <w:b/>
          <w:sz w:val="28"/>
          <w:szCs w:val="28"/>
        </w:rPr>
        <w:t>О внесении изменений в решение Хурала представителей города Ак-Довурак от 26.12.2018 года №56 «Об утверждении Положения о муниципальной службе городского округа</w:t>
      </w:r>
      <w:bookmarkStart w:id="0" w:name="bookmark3"/>
      <w:r w:rsidRPr="008D639E">
        <w:rPr>
          <w:rFonts w:ascii="Times New Roman" w:hAnsi="Times New Roman"/>
          <w:b/>
          <w:sz w:val="28"/>
          <w:szCs w:val="28"/>
        </w:rPr>
        <w:t xml:space="preserve"> город Ак-Довурак Республики Тыва</w:t>
      </w:r>
      <w:bookmarkEnd w:id="0"/>
      <w:r w:rsidRPr="008D639E">
        <w:rPr>
          <w:rFonts w:ascii="Times New Roman" w:hAnsi="Times New Roman"/>
          <w:b/>
          <w:sz w:val="28"/>
          <w:szCs w:val="28"/>
        </w:rPr>
        <w:t>»</w:t>
      </w:r>
    </w:p>
    <w:p w:rsidR="005257E6" w:rsidRPr="008D639E" w:rsidRDefault="005257E6" w:rsidP="005257E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257E6" w:rsidRDefault="005257E6" w:rsidP="005257E6">
      <w:pPr>
        <w:pStyle w:val="20"/>
        <w:shd w:val="clear" w:color="auto" w:fill="auto"/>
        <w:spacing w:line="322" w:lineRule="exact"/>
        <w:ind w:left="360" w:firstLine="700"/>
      </w:pPr>
      <w:proofErr w:type="gramStart"/>
      <w:r w:rsidRPr="008D639E">
        <w:rPr>
          <w:rStyle w:val="21"/>
          <w:b w:val="0"/>
        </w:rPr>
        <w:t xml:space="preserve">Руководствуясь </w:t>
      </w:r>
      <w:r w:rsidRPr="008D639E">
        <w:t xml:space="preserve">Федеральным законом от 06.10.2003 № 131-ФЗ «Об общих </w:t>
      </w:r>
      <w:r w:rsidRPr="008D639E">
        <w:rPr>
          <w:rStyle w:val="21"/>
          <w:b w:val="0"/>
        </w:rPr>
        <w:t xml:space="preserve">принципах организации </w:t>
      </w:r>
      <w:r w:rsidRPr="008D639E">
        <w:t xml:space="preserve">местного самоуправления </w:t>
      </w:r>
      <w:r w:rsidRPr="008D639E">
        <w:rPr>
          <w:rStyle w:val="21"/>
          <w:b w:val="0"/>
        </w:rPr>
        <w:t xml:space="preserve">в </w:t>
      </w:r>
      <w:r w:rsidRPr="008D639E">
        <w:t xml:space="preserve">Российской Федерации», в </w:t>
      </w:r>
      <w:r w:rsidRPr="008D639E">
        <w:rPr>
          <w:rStyle w:val="21"/>
          <w:b w:val="0"/>
        </w:rPr>
        <w:t xml:space="preserve">соответствии </w:t>
      </w:r>
      <w:r>
        <w:t>с Федеральными законами от 02.03.2007 года №25-ФЗ «О муниципальной службе в Российской Федерации», от 27.10.2020 года №347-ФЗ</w:t>
      </w:r>
      <w:r w:rsidRPr="008D639E">
        <w:t xml:space="preserve"> </w:t>
      </w:r>
      <w:r>
        <w:t>«О внесении изменения в статью 13 Федерального закона «О муниципальной службе в Российской Федерации»</w:t>
      </w:r>
      <w:r w:rsidRPr="008D639E">
        <w:t xml:space="preserve"> </w:t>
      </w:r>
      <w:r>
        <w:t xml:space="preserve">на основании Протеста прокуратуры </w:t>
      </w:r>
      <w:proofErr w:type="spellStart"/>
      <w:r>
        <w:t>Барун-Хемчикского</w:t>
      </w:r>
      <w:proofErr w:type="spellEnd"/>
      <w:r>
        <w:t xml:space="preserve"> района</w:t>
      </w:r>
      <w:r w:rsidRPr="008D639E">
        <w:t xml:space="preserve">, </w:t>
      </w:r>
      <w:r w:rsidR="00734B04">
        <w:t xml:space="preserve"> </w:t>
      </w:r>
      <w:r w:rsidRPr="008D639E">
        <w:rPr>
          <w:rStyle w:val="21"/>
          <w:b w:val="0"/>
        </w:rPr>
        <w:t xml:space="preserve">Хурал </w:t>
      </w:r>
      <w:r w:rsidRPr="008D639E">
        <w:t>представителей г. Ак-Довурак</w:t>
      </w:r>
      <w:proofErr w:type="gramEnd"/>
    </w:p>
    <w:p w:rsidR="005257E6" w:rsidRPr="008D639E" w:rsidRDefault="005257E6" w:rsidP="005257E6">
      <w:pPr>
        <w:pStyle w:val="20"/>
        <w:shd w:val="clear" w:color="auto" w:fill="auto"/>
        <w:spacing w:line="322" w:lineRule="exact"/>
        <w:ind w:left="360" w:firstLine="700"/>
      </w:pPr>
    </w:p>
    <w:p w:rsidR="005257E6" w:rsidRDefault="005257E6" w:rsidP="005257E6">
      <w:pPr>
        <w:pStyle w:val="10"/>
        <w:keepNext/>
        <w:keepLines/>
        <w:shd w:val="clear" w:color="auto" w:fill="auto"/>
        <w:spacing w:after="249" w:line="280" w:lineRule="exact"/>
        <w:ind w:left="4340"/>
      </w:pPr>
      <w:bookmarkStart w:id="1" w:name="bookmark4"/>
      <w:r>
        <w:t>РЕШИЛ:</w:t>
      </w:r>
      <w:bookmarkEnd w:id="1"/>
    </w:p>
    <w:p w:rsidR="005257E6" w:rsidRPr="00977822" w:rsidRDefault="005257E6" w:rsidP="005257E6">
      <w:pPr>
        <w:pStyle w:val="20"/>
        <w:numPr>
          <w:ilvl w:val="0"/>
          <w:numId w:val="8"/>
        </w:numPr>
        <w:shd w:val="clear" w:color="auto" w:fill="auto"/>
        <w:tabs>
          <w:tab w:val="left" w:pos="1217"/>
        </w:tabs>
        <w:spacing w:line="322" w:lineRule="exact"/>
        <w:ind w:left="360" w:firstLine="460"/>
        <w:jc w:val="both"/>
        <w:rPr>
          <w:rStyle w:val="21"/>
          <w:b w:val="0"/>
          <w:bCs w:val="0"/>
        </w:rPr>
      </w:pPr>
      <w:r w:rsidRPr="00977822">
        <w:rPr>
          <w:rStyle w:val="21"/>
          <w:b w:val="0"/>
        </w:rPr>
        <w:t xml:space="preserve">Внести в Положение о муниципальной службе городского округа города Ак-Довурак следующие изменения: </w:t>
      </w:r>
    </w:p>
    <w:p w:rsidR="005257E6" w:rsidRPr="00977822" w:rsidRDefault="005257E6" w:rsidP="005257E6">
      <w:pPr>
        <w:pStyle w:val="20"/>
        <w:numPr>
          <w:ilvl w:val="1"/>
          <w:numId w:val="9"/>
        </w:numPr>
        <w:shd w:val="clear" w:color="auto" w:fill="auto"/>
        <w:tabs>
          <w:tab w:val="left" w:pos="1217"/>
        </w:tabs>
        <w:spacing w:line="322" w:lineRule="exact"/>
        <w:ind w:left="360" w:firstLine="460"/>
        <w:jc w:val="both"/>
        <w:rPr>
          <w:rStyle w:val="21"/>
          <w:b w:val="0"/>
          <w:bCs w:val="0"/>
        </w:rPr>
      </w:pPr>
      <w:r>
        <w:rPr>
          <w:rStyle w:val="21"/>
          <w:b w:val="0"/>
        </w:rPr>
        <w:t>часть 1 статьи 13 Положения дополнить пунктом «13)получение дополнительного профессионального образования в соответствии с муниципальным правовым актом за счет средств местного бюджета»;</w:t>
      </w:r>
    </w:p>
    <w:p w:rsidR="005257E6" w:rsidRPr="00031A06" w:rsidRDefault="005257E6" w:rsidP="005257E6">
      <w:pPr>
        <w:pStyle w:val="20"/>
        <w:numPr>
          <w:ilvl w:val="1"/>
          <w:numId w:val="9"/>
        </w:numPr>
        <w:shd w:val="clear" w:color="auto" w:fill="auto"/>
        <w:tabs>
          <w:tab w:val="left" w:pos="1217"/>
        </w:tabs>
        <w:spacing w:line="322" w:lineRule="exact"/>
        <w:ind w:left="360" w:firstLine="460"/>
        <w:jc w:val="both"/>
        <w:rPr>
          <w:rStyle w:val="21"/>
          <w:b w:val="0"/>
          <w:bCs w:val="0"/>
        </w:rPr>
      </w:pPr>
      <w:r>
        <w:rPr>
          <w:rStyle w:val="21"/>
          <w:b w:val="0"/>
        </w:rPr>
        <w:t xml:space="preserve">часть 1 статьи 14 Положения дополнить пунктом «12) уведомлять </w:t>
      </w:r>
      <w:proofErr w:type="gramStart"/>
      <w:r>
        <w:rPr>
          <w:rStyle w:val="21"/>
          <w:b w:val="0"/>
        </w:rPr>
        <w:t>в</w:t>
      </w:r>
      <w:proofErr w:type="gramEnd"/>
      <w:r>
        <w:rPr>
          <w:rStyle w:val="21"/>
          <w:b w:val="0"/>
        </w:rPr>
        <w:t xml:space="preserve"> </w:t>
      </w:r>
      <w:proofErr w:type="gramStart"/>
      <w:r>
        <w:rPr>
          <w:rStyle w:val="21"/>
          <w:b w:val="0"/>
        </w:rPr>
        <w:t>с</w:t>
      </w:r>
      <w:proofErr w:type="gramEnd"/>
      <w:r>
        <w:rPr>
          <w:rStyle w:val="21"/>
          <w:b w:val="0"/>
        </w:rPr>
        <w:t xml:space="preserve"> письменной форме 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конфликта»;</w:t>
      </w:r>
    </w:p>
    <w:p w:rsidR="005257E6" w:rsidRPr="00802042" w:rsidRDefault="005257E6" w:rsidP="005257E6">
      <w:pPr>
        <w:pStyle w:val="20"/>
        <w:numPr>
          <w:ilvl w:val="1"/>
          <w:numId w:val="9"/>
        </w:numPr>
        <w:shd w:val="clear" w:color="auto" w:fill="auto"/>
        <w:tabs>
          <w:tab w:val="left" w:pos="1217"/>
        </w:tabs>
        <w:spacing w:line="322" w:lineRule="exact"/>
        <w:ind w:left="360" w:firstLine="460"/>
        <w:jc w:val="both"/>
        <w:rPr>
          <w:rStyle w:val="21"/>
          <w:b w:val="0"/>
          <w:bCs w:val="0"/>
        </w:rPr>
      </w:pPr>
      <w:r>
        <w:rPr>
          <w:rStyle w:val="21"/>
          <w:b w:val="0"/>
        </w:rPr>
        <w:t>статью 14.1 Положения дополнить пунктами «9.1) непредставления сведений, предусмотренных статьей 15.1 настоящего Федерального закона; 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</w:t>
      </w:r>
      <w:proofErr w:type="gramStart"/>
      <w:r>
        <w:rPr>
          <w:rStyle w:val="21"/>
          <w:b w:val="0"/>
        </w:rPr>
        <w:t>)-</w:t>
      </w:r>
      <w:proofErr w:type="gramEnd"/>
      <w:r>
        <w:rPr>
          <w:rStyle w:val="21"/>
          <w:b w:val="0"/>
        </w:rPr>
        <w:t xml:space="preserve">в течение 10 лет со дня истечения срока, </w:t>
      </w:r>
      <w:r>
        <w:rPr>
          <w:rStyle w:val="21"/>
          <w:b w:val="0"/>
        </w:rPr>
        <w:lastRenderedPageBreak/>
        <w:t>установленного для обжалования указанного заключения в призывную комиссию соответствующего субъекта в Российской Федерации по жалобе гражданина на указанное заключение и (или) решения призывной комиссии соответствующего субъекта Российской Федерации по жалобе гражданина на указанное заключение не были нарушены».</w:t>
      </w:r>
    </w:p>
    <w:p w:rsidR="005257E6" w:rsidRPr="00977822" w:rsidRDefault="005257E6" w:rsidP="005257E6">
      <w:pPr>
        <w:pStyle w:val="20"/>
        <w:numPr>
          <w:ilvl w:val="1"/>
          <w:numId w:val="9"/>
        </w:numPr>
        <w:shd w:val="clear" w:color="auto" w:fill="auto"/>
        <w:tabs>
          <w:tab w:val="left" w:pos="1217"/>
        </w:tabs>
        <w:spacing w:line="322" w:lineRule="exact"/>
        <w:ind w:left="360" w:firstLine="460"/>
        <w:jc w:val="both"/>
        <w:rPr>
          <w:rStyle w:val="21"/>
          <w:b w:val="0"/>
          <w:bCs w:val="0"/>
        </w:rPr>
      </w:pPr>
      <w:r>
        <w:rPr>
          <w:rStyle w:val="21"/>
          <w:b w:val="0"/>
        </w:rPr>
        <w:t>статью 16 Положения дополнить пунктом «5) непредставление муниципальным служащим сведений о своих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службы».</w:t>
      </w:r>
    </w:p>
    <w:p w:rsidR="005257E6" w:rsidRDefault="005257E6" w:rsidP="005257E6">
      <w:pPr>
        <w:pStyle w:val="20"/>
        <w:numPr>
          <w:ilvl w:val="0"/>
          <w:numId w:val="8"/>
        </w:numPr>
        <w:shd w:val="clear" w:color="auto" w:fill="auto"/>
        <w:tabs>
          <w:tab w:val="left" w:pos="1197"/>
        </w:tabs>
        <w:spacing w:line="322" w:lineRule="exact"/>
        <w:ind w:left="360" w:firstLine="460"/>
        <w:jc w:val="both"/>
      </w:pPr>
      <w:r>
        <w:rPr>
          <w:rStyle w:val="21"/>
          <w:b w:val="0"/>
        </w:rPr>
        <w:t>Настоящее р</w:t>
      </w:r>
      <w:r w:rsidRPr="00977822">
        <w:rPr>
          <w:rStyle w:val="21"/>
          <w:b w:val="0"/>
        </w:rPr>
        <w:t xml:space="preserve">ешение </w:t>
      </w:r>
      <w:r w:rsidRPr="00977822">
        <w:t>вступает в силу со</w:t>
      </w:r>
      <w:r>
        <w:t xml:space="preserve"> дня подписания и подлежит опубликованию на официальном сайте Администрации </w:t>
      </w:r>
      <w:proofErr w:type="gramStart"/>
      <w:r>
        <w:t>г</w:t>
      </w:r>
      <w:proofErr w:type="gramEnd"/>
      <w:r>
        <w:t>. Ак-Довурак в разделе «Муниципальная служба» и в средствах массовой информации городского округа г. Ак-Довурак Республики Тыва.</w:t>
      </w:r>
    </w:p>
    <w:p w:rsidR="005257E6" w:rsidRDefault="005257E6" w:rsidP="005257E6">
      <w:pPr>
        <w:pStyle w:val="20"/>
        <w:shd w:val="clear" w:color="auto" w:fill="auto"/>
        <w:spacing w:line="317" w:lineRule="exact"/>
      </w:pPr>
    </w:p>
    <w:p w:rsidR="00607DF7" w:rsidRDefault="00607DF7" w:rsidP="00607DF7">
      <w:pPr>
        <w:pStyle w:val="a9"/>
        <w:rPr>
          <w:rFonts w:ascii="Times New Roman" w:hAnsi="Times New Roman"/>
          <w:sz w:val="28"/>
          <w:szCs w:val="28"/>
        </w:rPr>
      </w:pPr>
    </w:p>
    <w:p w:rsidR="00607DF7" w:rsidRPr="00486C38" w:rsidRDefault="00607DF7" w:rsidP="00607DF7">
      <w:pPr>
        <w:pStyle w:val="a9"/>
        <w:rPr>
          <w:rFonts w:ascii="Times New Roman" w:hAnsi="Times New Roman"/>
          <w:sz w:val="28"/>
          <w:szCs w:val="28"/>
        </w:rPr>
      </w:pPr>
      <w:r w:rsidRPr="00486C38">
        <w:rPr>
          <w:rFonts w:ascii="Times New Roman" w:hAnsi="Times New Roman"/>
          <w:sz w:val="28"/>
          <w:szCs w:val="28"/>
        </w:rPr>
        <w:t xml:space="preserve">Г лава городского округа - председатель </w:t>
      </w:r>
    </w:p>
    <w:p w:rsidR="00607DF7" w:rsidRPr="00486C38" w:rsidRDefault="00607DF7" w:rsidP="00607DF7">
      <w:pPr>
        <w:pStyle w:val="a9"/>
        <w:rPr>
          <w:rFonts w:ascii="Times New Roman" w:hAnsi="Times New Roman"/>
          <w:sz w:val="28"/>
          <w:szCs w:val="28"/>
        </w:rPr>
      </w:pPr>
      <w:r w:rsidRPr="00486C38">
        <w:rPr>
          <w:rFonts w:ascii="Times New Roman" w:hAnsi="Times New Roman"/>
          <w:sz w:val="28"/>
          <w:szCs w:val="28"/>
        </w:rPr>
        <w:t xml:space="preserve">Хурала представителей </w:t>
      </w:r>
      <w:proofErr w:type="gramStart"/>
      <w:r w:rsidRPr="00486C38">
        <w:rPr>
          <w:rFonts w:ascii="Times New Roman" w:hAnsi="Times New Roman"/>
          <w:sz w:val="28"/>
          <w:szCs w:val="28"/>
        </w:rPr>
        <w:t>г</w:t>
      </w:r>
      <w:proofErr w:type="gramEnd"/>
      <w:r w:rsidRPr="00486C38">
        <w:rPr>
          <w:rFonts w:ascii="Times New Roman" w:hAnsi="Times New Roman"/>
          <w:sz w:val="28"/>
          <w:szCs w:val="28"/>
        </w:rPr>
        <w:t>. Ак-Довурак</w:t>
      </w:r>
    </w:p>
    <w:p w:rsidR="000D6FD2" w:rsidRDefault="00607DF7" w:rsidP="00607DF7">
      <w:pPr>
        <w:jc w:val="center"/>
        <w:rPr>
          <w:sz w:val="28"/>
          <w:szCs w:val="28"/>
        </w:rPr>
      </w:pPr>
      <w:r w:rsidRPr="00486C38">
        <w:rPr>
          <w:sz w:val="28"/>
          <w:szCs w:val="28"/>
        </w:rPr>
        <w:t xml:space="preserve"> Республики Тыва                                                                             </w:t>
      </w:r>
      <w:r>
        <w:rPr>
          <w:sz w:val="28"/>
          <w:szCs w:val="28"/>
        </w:rPr>
        <w:t xml:space="preserve">Р.В. </w:t>
      </w:r>
      <w:proofErr w:type="spellStart"/>
      <w:r>
        <w:rPr>
          <w:sz w:val="28"/>
          <w:szCs w:val="28"/>
        </w:rPr>
        <w:t>Саая</w:t>
      </w:r>
      <w:proofErr w:type="spellEnd"/>
    </w:p>
    <w:sectPr w:rsidR="000D6FD2" w:rsidSect="00D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51E"/>
    <w:multiLevelType w:val="multilevel"/>
    <w:tmpl w:val="ED4AC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77661"/>
    <w:multiLevelType w:val="multilevel"/>
    <w:tmpl w:val="E934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2">
    <w:nsid w:val="30781C8E"/>
    <w:multiLevelType w:val="multilevel"/>
    <w:tmpl w:val="38E62CAE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F14DC1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7FA0"/>
    <w:multiLevelType w:val="multilevel"/>
    <w:tmpl w:val="EBA82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3215487"/>
    <w:multiLevelType w:val="hybridMultilevel"/>
    <w:tmpl w:val="7C64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066DC"/>
    <w:multiLevelType w:val="hybridMultilevel"/>
    <w:tmpl w:val="A07C33EA"/>
    <w:lvl w:ilvl="0" w:tplc="F1D650DC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AE79A3"/>
    <w:multiLevelType w:val="multilevel"/>
    <w:tmpl w:val="8C681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405776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034D8"/>
    <w:rsid w:val="000376BA"/>
    <w:rsid w:val="00071E65"/>
    <w:rsid w:val="000D6FD2"/>
    <w:rsid w:val="002E0BC1"/>
    <w:rsid w:val="002F155E"/>
    <w:rsid w:val="00343510"/>
    <w:rsid w:val="004034D8"/>
    <w:rsid w:val="00470609"/>
    <w:rsid w:val="00471E42"/>
    <w:rsid w:val="005257E6"/>
    <w:rsid w:val="00607DF7"/>
    <w:rsid w:val="00672660"/>
    <w:rsid w:val="006E33F4"/>
    <w:rsid w:val="007008CC"/>
    <w:rsid w:val="00734B04"/>
    <w:rsid w:val="007F22D0"/>
    <w:rsid w:val="00801694"/>
    <w:rsid w:val="00862D2A"/>
    <w:rsid w:val="00954389"/>
    <w:rsid w:val="00AD68B4"/>
    <w:rsid w:val="00AF1B30"/>
    <w:rsid w:val="00C6427E"/>
    <w:rsid w:val="00C73999"/>
    <w:rsid w:val="00C97BE5"/>
    <w:rsid w:val="00CC4711"/>
    <w:rsid w:val="00D21DC0"/>
    <w:rsid w:val="00D25AB6"/>
    <w:rsid w:val="00DD26CE"/>
    <w:rsid w:val="00E713AC"/>
    <w:rsid w:val="00E80EF1"/>
    <w:rsid w:val="00F0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4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034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4034D8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01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7B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0D6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basedOn w:val="a0"/>
    <w:link w:val="10"/>
    <w:rsid w:val="00607D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7D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DF7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607DF7"/>
    <w:pPr>
      <w:widowControl w:val="0"/>
      <w:shd w:val="clear" w:color="auto" w:fill="FFFFFF"/>
      <w:spacing w:line="322" w:lineRule="exact"/>
      <w:ind w:hanging="1460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071E65"/>
    <w:rPr>
      <w:rFonts w:ascii="Cambria" w:eastAsia="Cambria" w:hAnsi="Cambria" w:cs="Cambria"/>
      <w:b/>
      <w:bCs/>
      <w:spacing w:val="10"/>
      <w:shd w:val="clear" w:color="auto" w:fill="FFFFFF"/>
    </w:rPr>
  </w:style>
  <w:style w:type="character" w:customStyle="1" w:styleId="2Candara11pt">
    <w:name w:val="Основной текст (2) + Candara;11 pt;Малые прописные"/>
    <w:basedOn w:val="2"/>
    <w:rsid w:val="00071E6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071E65"/>
    <w:pPr>
      <w:widowControl w:val="0"/>
      <w:shd w:val="clear" w:color="auto" w:fill="FFFFFF"/>
      <w:spacing w:after="120" w:line="0" w:lineRule="atLeast"/>
    </w:pPr>
    <w:rPr>
      <w:rFonts w:ascii="Cambria" w:eastAsia="Cambria" w:hAnsi="Cambria" w:cs="Cambria"/>
      <w:b/>
      <w:bCs/>
      <w:spacing w:val="10"/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5257E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2770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2020-04-21T10:12:00Z</dcterms:created>
  <dcterms:modified xsi:type="dcterms:W3CDTF">2021-05-04T08:20:00Z</dcterms:modified>
</cp:coreProperties>
</file>