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horzAnchor="margin" w:tblpXSpec="center" w:tblpY="-645"/>
        <w:tblW w:w="10403" w:type="dxa"/>
        <w:tblLayout w:type="fixed"/>
        <w:tblLook w:val="0000" w:firstRow="0" w:lastRow="0" w:firstColumn="0" w:lastColumn="0" w:noHBand="0" w:noVBand="0"/>
      </w:tblPr>
      <w:tblGrid>
        <w:gridCol w:w="486"/>
        <w:gridCol w:w="5107"/>
        <w:gridCol w:w="894"/>
        <w:gridCol w:w="992"/>
        <w:gridCol w:w="993"/>
        <w:gridCol w:w="992"/>
        <w:gridCol w:w="939"/>
      </w:tblGrid>
      <w:tr w:rsidR="00CA5979" w:rsidRPr="00B731E8" w:rsidTr="00B731E8">
        <w:trPr>
          <w:trHeight w:val="660"/>
        </w:trPr>
        <w:tc>
          <w:tcPr>
            <w:tcW w:w="10403" w:type="dxa"/>
            <w:gridSpan w:val="7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C0C0C0"/>
            <w:vAlign w:val="center"/>
          </w:tcPr>
          <w:p w:rsidR="00CA5979" w:rsidRPr="00B731E8" w:rsidRDefault="00CA5979" w:rsidP="00B220B2">
            <w:pPr>
              <w:jc w:val="right"/>
              <w:rPr>
                <w:rFonts w:ascii="Times New Roman" w:hAnsi="Times New Roman"/>
                <w:i/>
                <w:sz w:val="18"/>
                <w:szCs w:val="18"/>
              </w:rPr>
            </w:pPr>
            <w:r w:rsidRPr="00B731E8">
              <w:rPr>
                <w:rFonts w:ascii="Times New Roman" w:hAnsi="Times New Roman"/>
                <w:i/>
                <w:sz w:val="18"/>
                <w:szCs w:val="18"/>
              </w:rPr>
              <w:t>Таблица № 34</w:t>
            </w:r>
          </w:p>
          <w:p w:rsidR="00CA5979" w:rsidRPr="00B731E8" w:rsidRDefault="00CA5979" w:rsidP="003E4695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Показатели социально-экономического развития городского округа за  </w:t>
            </w:r>
            <w:r w:rsidR="00FA068F">
              <w:rPr>
                <w:rFonts w:ascii="Times New Roman" w:hAnsi="Times New Roman"/>
                <w:sz w:val="18"/>
                <w:szCs w:val="18"/>
                <w:lang w:val="en-US"/>
              </w:rPr>
              <w:t>I</w:t>
            </w:r>
            <w:r w:rsidR="00C50D8E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A27AF6">
              <w:rPr>
                <w:rFonts w:ascii="Times New Roman" w:hAnsi="Times New Roman"/>
                <w:sz w:val="18"/>
                <w:szCs w:val="18"/>
              </w:rPr>
              <w:t>квартал  2021</w:t>
            </w:r>
            <w:r w:rsidRPr="00B731E8">
              <w:rPr>
                <w:rFonts w:ascii="Times New Roman" w:hAnsi="Times New Roman"/>
                <w:sz w:val="18"/>
                <w:szCs w:val="18"/>
              </w:rPr>
              <w:t xml:space="preserve"> год</w:t>
            </w: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</w:p>
        </w:tc>
      </w:tr>
      <w:tr w:rsidR="00CA5979" w:rsidRPr="00B731E8" w:rsidTr="00FD6160">
        <w:trPr>
          <w:trHeight w:val="66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CA5979" w:rsidRPr="00B731E8" w:rsidRDefault="00CA5979" w:rsidP="00B220B2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CA5979" w:rsidRPr="00987C08" w:rsidRDefault="00CA5979" w:rsidP="00B220B2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87C08">
              <w:rPr>
                <w:rFonts w:ascii="Times New Roman" w:hAnsi="Times New Roman"/>
                <w:b/>
                <w:sz w:val="18"/>
                <w:szCs w:val="18"/>
              </w:rPr>
              <w:t>Показатели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CA5979" w:rsidRPr="00987C08" w:rsidRDefault="00CA5979" w:rsidP="00B220B2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87C08">
              <w:rPr>
                <w:rFonts w:ascii="Times New Roman" w:hAnsi="Times New Roman"/>
                <w:b/>
                <w:sz w:val="18"/>
                <w:szCs w:val="18"/>
              </w:rPr>
              <w:t>Ед. изм.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CD66C5" w:rsidRPr="00987C08" w:rsidRDefault="00A27AF6" w:rsidP="00A27AF6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87C08">
              <w:rPr>
                <w:rFonts w:ascii="Times New Roman" w:hAnsi="Times New Roman"/>
                <w:b/>
                <w:sz w:val="18"/>
                <w:szCs w:val="18"/>
              </w:rPr>
              <w:t>за 1 квартал 2020</w:t>
            </w:r>
            <w:r w:rsidR="001A4843" w:rsidRPr="00987C08">
              <w:rPr>
                <w:rFonts w:ascii="Times New Roman" w:hAnsi="Times New Roman"/>
                <w:b/>
                <w:sz w:val="18"/>
                <w:szCs w:val="18"/>
              </w:rPr>
              <w:t xml:space="preserve"> г. 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C0C0C0"/>
            <w:vAlign w:val="center"/>
          </w:tcPr>
          <w:p w:rsidR="00CA5979" w:rsidRPr="00987C08" w:rsidRDefault="00A27AF6" w:rsidP="00A27AF6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87C08">
              <w:rPr>
                <w:rFonts w:ascii="Times New Roman" w:hAnsi="Times New Roman"/>
                <w:b/>
                <w:sz w:val="18"/>
                <w:szCs w:val="18"/>
              </w:rPr>
              <w:t>за 1 квартал 2021</w:t>
            </w:r>
            <w:r w:rsidR="001A4843" w:rsidRPr="00987C08">
              <w:rPr>
                <w:rFonts w:ascii="Times New Roman" w:hAnsi="Times New Roman"/>
                <w:b/>
                <w:sz w:val="18"/>
                <w:szCs w:val="18"/>
              </w:rPr>
              <w:t xml:space="preserve"> </w:t>
            </w:r>
            <w:r w:rsidR="00960310" w:rsidRPr="00987C08">
              <w:rPr>
                <w:rFonts w:ascii="Times New Roman" w:hAnsi="Times New Roman"/>
                <w:b/>
                <w:sz w:val="18"/>
                <w:szCs w:val="18"/>
              </w:rPr>
              <w:t xml:space="preserve">г.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CA5979" w:rsidRPr="00987C08" w:rsidRDefault="00CA5979" w:rsidP="00B220B2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87C08">
              <w:rPr>
                <w:rFonts w:ascii="Times New Roman" w:hAnsi="Times New Roman"/>
                <w:b/>
                <w:sz w:val="18"/>
                <w:szCs w:val="18"/>
              </w:rPr>
              <w:t xml:space="preserve"> в %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0C0C0"/>
            <w:vAlign w:val="center"/>
          </w:tcPr>
          <w:p w:rsidR="00CA5979" w:rsidRPr="00987C08" w:rsidRDefault="00CA5979" w:rsidP="00B220B2">
            <w:pPr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  <w:r w:rsidRPr="00987C08">
              <w:rPr>
                <w:rFonts w:ascii="Times New Roman" w:hAnsi="Times New Roman"/>
                <w:b/>
                <w:sz w:val="18"/>
                <w:szCs w:val="18"/>
              </w:rPr>
              <w:t>Примечание</w:t>
            </w:r>
          </w:p>
        </w:tc>
      </w:tr>
      <w:tr w:rsidR="00CA5979" w:rsidRPr="00B731E8" w:rsidTr="00FD6160">
        <w:trPr>
          <w:trHeight w:val="27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CA5979" w:rsidRPr="00B731E8" w:rsidRDefault="00CA5979" w:rsidP="00B220B2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CA5979" w:rsidRPr="00B731E8" w:rsidRDefault="00CA5979" w:rsidP="00B220B2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Демография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CA5979" w:rsidRPr="00B731E8" w:rsidRDefault="00CA5979" w:rsidP="00B220B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CA5979" w:rsidRPr="00B731E8" w:rsidRDefault="00CA5979" w:rsidP="00B220B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CA5979" w:rsidRPr="00B731E8" w:rsidRDefault="00CA5979" w:rsidP="00B220B2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CA5979" w:rsidRPr="00B731E8" w:rsidRDefault="00CA5979" w:rsidP="00B220B2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CA5979" w:rsidRPr="00B731E8" w:rsidRDefault="00CA5979" w:rsidP="00B220B2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color w:val="000000"/>
                <w:sz w:val="18"/>
                <w:szCs w:val="18"/>
              </w:rPr>
              <w:t> </w:t>
            </w:r>
          </w:p>
        </w:tc>
      </w:tr>
      <w:tr w:rsidR="00E64D94" w:rsidRPr="00B731E8" w:rsidTr="00FD6160">
        <w:trPr>
          <w:trHeight w:val="12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Численность населения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тыс. 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6A0B07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13630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662C88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13609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0B1711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0B1711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7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Коэффициент рождаемости на 1000 чел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чел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662C88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662C88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0B1711" w:rsidRDefault="00662C88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136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0B1711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1C627B">
        <w:trPr>
          <w:trHeight w:val="53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Коэффициент смертности на 1000 чел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чел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662C88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662C88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0B1711" w:rsidRDefault="00662C88" w:rsidP="00E64D94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  123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0B1711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8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Естественный прирост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чел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662C88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662C88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0B1711" w:rsidRDefault="00662C88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148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0B1711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2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Младенческая смертность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чел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35B32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6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семей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522AD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5023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522AD0" w:rsidRDefault="003524AA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5028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522AD0" w:rsidRDefault="006A0B07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  <w:r w:rsidR="003524AA">
              <w:rPr>
                <w:rFonts w:ascii="Times New Roman" w:hAnsi="Times New Roman"/>
                <w:color w:val="000000"/>
                <w:sz w:val="18"/>
                <w:szCs w:val="18"/>
              </w:rPr>
              <w:t>,1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38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семей, имеющих денежные доходы ниже прожиточного минимума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522AD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1274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522AD0" w:rsidRDefault="004E0357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522AD0" w:rsidRDefault="004E0357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82,9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38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8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Численность официально зарегистрированных безработных в органах занятости населения (в среднем за период)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E64735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4735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E64735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4735">
              <w:rPr>
                <w:rFonts w:ascii="Times New Roman" w:hAnsi="Times New Roman"/>
                <w:sz w:val="18"/>
                <w:szCs w:val="18"/>
              </w:rPr>
              <w:t>278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E64735" w:rsidRDefault="00E64735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4735">
              <w:rPr>
                <w:rFonts w:ascii="Times New Roman" w:hAnsi="Times New Roman"/>
                <w:sz w:val="18"/>
                <w:szCs w:val="18"/>
              </w:rPr>
              <w:t>524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E64735" w:rsidRDefault="00E64735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E64735">
              <w:rPr>
                <w:rFonts w:ascii="Times New Roman" w:hAnsi="Times New Roman"/>
                <w:sz w:val="18"/>
                <w:szCs w:val="18"/>
              </w:rPr>
              <w:t>188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35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Количество крупных и средних предприятий, организаций, всего, </w:t>
            </w:r>
            <w:r w:rsidRPr="00B731E8">
              <w:rPr>
                <w:rFonts w:ascii="Times New Roman" w:hAnsi="Times New Roman"/>
                <w:sz w:val="18"/>
                <w:szCs w:val="18"/>
              </w:rPr>
              <w:t>в том числе в сфере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284A8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284A8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455906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4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сельского хозяйства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455906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4A75C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2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промышленности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284A8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284A8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4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284A8B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284A8B">
              <w:rPr>
                <w:rFonts w:ascii="Times New Roman" w:hAnsi="Times New Roman"/>
                <w:sz w:val="18"/>
                <w:szCs w:val="18"/>
              </w:rPr>
              <w:t>- жилищно-коммунального хозяйства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284A8B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4A8B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284A8B" w:rsidRDefault="00284A8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4A8B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284A8B" w:rsidRDefault="00284A8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4A8B"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284A8B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84A8B"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0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торговли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567FA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567FA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4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санаторно-курортные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1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color w:val="000000"/>
                <w:sz w:val="18"/>
                <w:szCs w:val="18"/>
              </w:rPr>
              <w:t>- общественного питания</w:t>
            </w:r>
          </w:p>
        </w:tc>
        <w:tc>
          <w:tcPr>
            <w:tcW w:w="89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FB14DF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4A75C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55906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Сельское хозяйство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2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15 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личных подсобных хозяйств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F81CC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102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4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16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Объем произведенной продукции сельского хозяйства в хозяйствах всех категорий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млн.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       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36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i/>
                <w:iCs/>
                <w:sz w:val="18"/>
                <w:szCs w:val="18"/>
              </w:rPr>
              <w:t xml:space="preserve">Произведено продукции животноводства (все категории хозяйств)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1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17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мясо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тонн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3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18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молоко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тонн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7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19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шерсть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тонн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8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20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яиц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31E8">
              <w:rPr>
                <w:rFonts w:ascii="Times New Roman" w:hAnsi="Times New Roman"/>
                <w:sz w:val="18"/>
                <w:szCs w:val="18"/>
              </w:rPr>
              <w:t>тыс.шт</w:t>
            </w:r>
            <w:proofErr w:type="spellEnd"/>
            <w:r w:rsidRPr="00B731E8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37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i/>
                <w:iCs/>
                <w:sz w:val="18"/>
                <w:szCs w:val="18"/>
              </w:rPr>
              <w:t xml:space="preserve">Произведено продукции растениеводства (все категории </w:t>
            </w:r>
            <w:r w:rsidRPr="00B731E8">
              <w:rPr>
                <w:rFonts w:ascii="Times New Roman" w:hAnsi="Times New Roman"/>
                <w:i/>
                <w:iCs/>
                <w:sz w:val="18"/>
                <w:szCs w:val="18"/>
              </w:rPr>
              <w:lastRenderedPageBreak/>
              <w:t xml:space="preserve">хозяйств)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lastRenderedPageBreak/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2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lastRenderedPageBreak/>
              <w:t>21 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зерно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тонн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1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22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картофель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тонн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9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23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овощи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тонн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9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i/>
                <w:iCs/>
                <w:sz w:val="18"/>
                <w:szCs w:val="18"/>
              </w:rPr>
              <w:t>Поголовье скота (все категории хозяйств)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F81CC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2665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F81CC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AB2F7F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105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4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24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крупный рогатый скот, в том числе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голов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649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F81CC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AB2F7F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107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6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25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коров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голов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F81CC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AB2F7F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101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4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26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овцы и козы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голов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1879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F81CC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1946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AB2F7F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103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2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27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лошади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голов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F81CC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AB2F7F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107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7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28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свиньи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голов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F81CC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AB2F7F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125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6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29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верблюды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голов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птица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голов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F81CC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AB2F7F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0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31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Заготовка кормов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тонн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DB196B" w:rsidRDefault="00E64D94" w:rsidP="00E64D9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  <w:r>
              <w:rPr>
                <w:rFonts w:ascii="Times New Roman" w:hAnsi="Times New Roman"/>
                <w:i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DB196B" w:rsidRDefault="00E64D94" w:rsidP="00E64D94">
            <w:pPr>
              <w:jc w:val="center"/>
              <w:rPr>
                <w:rFonts w:ascii="Times New Roman" w:hAnsi="Times New Roman"/>
                <w:i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3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i/>
                <w:iCs/>
                <w:sz w:val="18"/>
                <w:szCs w:val="18"/>
              </w:rPr>
              <w:t>Продукция сельского хозяйства в хозяйствах всех категорий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млн.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DB196B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DB196B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0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32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в том числе: продукция растениеводства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млн.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DB196B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DB196B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1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33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                     продукция животноводства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млн.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DB196B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DB196B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8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Промышленность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92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224B50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Объем отгруженных товаров собственного производства по крупным и средним предприятиям и организациям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4D94" w:rsidRPr="00224B50" w:rsidRDefault="00224B50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51900,5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4D94" w:rsidRPr="00224B50" w:rsidRDefault="00224B50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51618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4D94" w:rsidRPr="00224B50" w:rsidRDefault="00224B50" w:rsidP="00224B50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  99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4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224B50" w:rsidRDefault="00E64D94" w:rsidP="00E64D94">
            <w:pPr>
              <w:rPr>
                <w:rFonts w:ascii="Times New Roman" w:hAnsi="Times New Roman"/>
                <w:i/>
                <w:iCs/>
                <w:sz w:val="18"/>
                <w:szCs w:val="18"/>
              </w:rPr>
            </w:pPr>
            <w:r w:rsidRPr="00224B50">
              <w:rPr>
                <w:rFonts w:ascii="Times New Roman" w:hAnsi="Times New Roman"/>
                <w:i/>
                <w:iCs/>
                <w:sz w:val="18"/>
                <w:szCs w:val="18"/>
              </w:rPr>
              <w:t>Произведено продукции в натуральном выражении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7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35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224B50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- пиломатериал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224B50">
              <w:rPr>
                <w:rFonts w:ascii="Times New Roman" w:hAnsi="Times New Roman"/>
                <w:sz w:val="18"/>
                <w:szCs w:val="18"/>
              </w:rPr>
              <w:t>куб.м</w:t>
            </w:r>
            <w:proofErr w:type="spellEnd"/>
            <w:r w:rsidRPr="00224B50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224B50" w:rsidRDefault="002A484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224B50" w:rsidRDefault="002A484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224B50" w:rsidRDefault="002A484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0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36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224B50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- хлеб и хлебобулочные изделия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224B50">
              <w:rPr>
                <w:rFonts w:ascii="Times New Roman" w:hAnsi="Times New Roman"/>
                <w:sz w:val="18"/>
                <w:szCs w:val="18"/>
              </w:rPr>
              <w:t>тн</w:t>
            </w:r>
            <w:proofErr w:type="spellEnd"/>
            <w:r w:rsidRPr="00224B50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:rsidR="00E64D94" w:rsidRPr="00224B50" w:rsidRDefault="00A21C94" w:rsidP="0082634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110</w:t>
            </w:r>
            <w:r w:rsidR="00224B50" w:rsidRPr="00224B50">
              <w:rPr>
                <w:rFonts w:ascii="Times New Roman" w:hAnsi="Times New Roman"/>
                <w:sz w:val="18"/>
                <w:szCs w:val="18"/>
              </w:rPr>
              <w:t>520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64D94" w:rsidRPr="00224B50" w:rsidRDefault="00F41E10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224B50" w:rsidRPr="00224B50">
              <w:rPr>
                <w:rFonts w:ascii="Times New Roman" w:hAnsi="Times New Roman"/>
                <w:sz w:val="18"/>
                <w:szCs w:val="18"/>
              </w:rPr>
              <w:t>115500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224B50" w:rsidRDefault="00A21C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104,5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2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37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224B50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- кондитерские изделия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224B50">
              <w:rPr>
                <w:rFonts w:ascii="Times New Roman" w:hAnsi="Times New Roman"/>
                <w:sz w:val="18"/>
                <w:szCs w:val="18"/>
              </w:rPr>
              <w:t>тн</w:t>
            </w:r>
            <w:proofErr w:type="spellEnd"/>
            <w:r w:rsidRPr="00224B50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6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38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224B50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- уголь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224B5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 xml:space="preserve">тыс. </w:t>
            </w:r>
            <w:proofErr w:type="spellStart"/>
            <w:r w:rsidRPr="00224B50">
              <w:rPr>
                <w:rFonts w:ascii="Times New Roman" w:hAnsi="Times New Roman"/>
                <w:sz w:val="18"/>
                <w:szCs w:val="18"/>
              </w:rPr>
              <w:t>тн</w:t>
            </w:r>
            <w:proofErr w:type="spellEnd"/>
            <w:r w:rsidRPr="00224B50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224B50" w:rsidRDefault="002A484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224B50" w:rsidRDefault="002A484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224B50" w:rsidRDefault="002A484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224B50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1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39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F41E10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F41E10">
              <w:rPr>
                <w:rFonts w:ascii="Times New Roman" w:hAnsi="Times New Roman"/>
                <w:sz w:val="18"/>
                <w:szCs w:val="18"/>
              </w:rPr>
              <w:t xml:space="preserve">- </w:t>
            </w:r>
            <w:proofErr w:type="spellStart"/>
            <w:r w:rsidRPr="00F41E10">
              <w:rPr>
                <w:rFonts w:ascii="Times New Roman" w:hAnsi="Times New Roman"/>
                <w:sz w:val="18"/>
                <w:szCs w:val="18"/>
              </w:rPr>
              <w:t>теплоэнергия</w:t>
            </w:r>
            <w:proofErr w:type="spellEnd"/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F41E10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41E10">
              <w:rPr>
                <w:rFonts w:ascii="Times New Roman" w:hAnsi="Times New Roman"/>
                <w:sz w:val="18"/>
                <w:szCs w:val="18"/>
              </w:rPr>
              <w:t>Гкал.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F41E10" w:rsidRDefault="00DB0D3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88110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F41E10" w:rsidRDefault="00DB0D3B" w:rsidP="00E95B99">
            <w:pPr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    </w:t>
            </w:r>
            <w:bookmarkStart w:id="0" w:name="_GoBack"/>
            <w:bookmarkEnd w:id="0"/>
            <w:r>
              <w:rPr>
                <w:rFonts w:ascii="Times New Roman" w:hAnsi="Times New Roman"/>
                <w:sz w:val="18"/>
                <w:szCs w:val="18"/>
              </w:rPr>
              <w:t>77594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F41E10" w:rsidRDefault="00F41E10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F41E10">
              <w:rPr>
                <w:rFonts w:ascii="Times New Roman" w:hAnsi="Times New Roman"/>
                <w:sz w:val="18"/>
                <w:szCs w:val="18"/>
              </w:rPr>
              <w:t>88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4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Строительство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3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40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Площадь жилья, приходящаяся на 1 жителя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31E8">
              <w:rPr>
                <w:rFonts w:ascii="Times New Roman" w:hAnsi="Times New Roman"/>
                <w:sz w:val="18"/>
                <w:szCs w:val="18"/>
              </w:rPr>
              <w:t>кв.м</w:t>
            </w:r>
            <w:proofErr w:type="spell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14,5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AB2F7F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5360FF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32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41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семей, нуждающихся в улучшении жилищных условий на конец года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единиц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4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42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Ввод жилья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31E8">
              <w:rPr>
                <w:rFonts w:ascii="Times New Roman" w:hAnsi="Times New Roman"/>
                <w:sz w:val="18"/>
                <w:szCs w:val="18"/>
              </w:rPr>
              <w:t>кв.м</w:t>
            </w:r>
            <w:proofErr w:type="spellEnd"/>
            <w:r w:rsidRPr="00B731E8">
              <w:rPr>
                <w:rFonts w:ascii="Times New Roman" w:hAnsi="Times New Roman"/>
                <w:sz w:val="18"/>
                <w:szCs w:val="18"/>
              </w:rPr>
              <w:t>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7A76B0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482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7A76B0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7A76B0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62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Количество государственных (муниципальных)  учреждений, здания которых требуют капитального ремонта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9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       в том числе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3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43 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дневных общеобразовательных учреждений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5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44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дошкольных учреждений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5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45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учреждений здравоохранения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0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46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учреждений культуры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2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47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учреждений спорта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6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Количество государственных (муниципальных)  учреждений, здания которых находятся в аварийном состоянии (в отчете КПСЭР отметить какие)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6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       в том числе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9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48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дневных общеобразовательных учреждений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6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49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дошкольных учреждений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6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50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учреждений здравоохранения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0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51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учреждений культуры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2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52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учреждений спорта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22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Связь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8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53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номеров фиксированной телефонной связи, из них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BA7FF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66063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8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54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используемые населением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BA7FF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66063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FD6160">
        <w:trPr>
          <w:trHeight w:val="17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55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- не используемые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3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56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Наличие операторов сотовой связи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наименование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Билайн, МТС, ЕТК, М</w:t>
            </w:r>
            <w:r w:rsidRPr="00B731E8">
              <w:rPr>
                <w:rFonts w:ascii="Times New Roman" w:hAnsi="Times New Roman"/>
                <w:sz w:val="18"/>
                <w:szCs w:val="18"/>
              </w:rPr>
              <w:t>егафон</w:t>
            </w:r>
          </w:p>
        </w:tc>
        <w:tc>
          <w:tcPr>
            <w:tcW w:w="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57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Наличие основных каналов телевидения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2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Первый, Россия, НТВ, Пятый</w:t>
            </w:r>
          </w:p>
        </w:tc>
        <w:tc>
          <w:tcPr>
            <w:tcW w:w="9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0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Дорожное хозяйство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7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58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Протяженность автомобильных дорог местного значения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км.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58,7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BA7FF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58,7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4D3FE4">
        <w:trPr>
          <w:trHeight w:val="26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59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из них имеющие твердое покрытие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км.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B731E8" w:rsidRDefault="00BA7FF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9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60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Доля дорог местного значения, не отвечающая нормативным требованиям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2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Предпринимательство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7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61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субъектов малого предпринимательства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189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3B5519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88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7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         в том числе в сфере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5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62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сельского хозяйства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92CC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92CC3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5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63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промышленности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6652D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6652D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6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lastRenderedPageBreak/>
              <w:t>64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торговли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4B1A7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155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3B5519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89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1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65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оказания услуг по перевозке пассажиров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B8419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395FDA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3B5519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45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3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66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жилищно-коммунального хозяйства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53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67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строительства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92CC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92CC3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2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прочие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92CC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0572E3">
        <w:trPr>
          <w:trHeight w:val="92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69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0572E3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0572E3">
              <w:rPr>
                <w:rFonts w:ascii="Times New Roman" w:hAnsi="Times New Roman"/>
                <w:sz w:val="18"/>
                <w:szCs w:val="18"/>
              </w:rPr>
              <w:t>Оборот розничной торговли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4145FE" w:rsidRPr="000572E3" w:rsidRDefault="004145F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E64D94" w:rsidRPr="000572E3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572E3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145FE" w:rsidRPr="000572E3" w:rsidRDefault="004145F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E64D94" w:rsidRPr="000572E3" w:rsidRDefault="000572E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0572E3">
              <w:rPr>
                <w:rFonts w:ascii="Times New Roman" w:hAnsi="Times New Roman"/>
                <w:sz w:val="18"/>
                <w:szCs w:val="18"/>
              </w:rPr>
              <w:t>165233,1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145FE" w:rsidRPr="000572E3" w:rsidRDefault="004145F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E64D94" w:rsidRPr="000572E3" w:rsidRDefault="00184876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175</w:t>
            </w:r>
            <w:r w:rsidR="000572E3" w:rsidRPr="000572E3">
              <w:rPr>
                <w:rFonts w:ascii="Times New Roman" w:hAnsi="Times New Roman"/>
                <w:sz w:val="18"/>
                <w:szCs w:val="18"/>
              </w:rPr>
              <w:t>010,1</w:t>
            </w:r>
          </w:p>
          <w:p w:rsidR="00592E77" w:rsidRPr="000572E3" w:rsidRDefault="00592E77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592E77" w:rsidRPr="000572E3" w:rsidRDefault="00592E77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145FE" w:rsidRPr="000572E3" w:rsidRDefault="004145FE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E64D94" w:rsidRPr="000572E3" w:rsidRDefault="00184876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106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D82BA9">
        <w:trPr>
          <w:trHeight w:val="94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70 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123132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sz w:val="18"/>
                <w:szCs w:val="18"/>
              </w:rPr>
              <w:t>Оборот общественного питания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123132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123132" w:rsidRDefault="00123132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sz w:val="18"/>
                <w:szCs w:val="18"/>
              </w:rPr>
              <w:t>1522,3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123132" w:rsidRDefault="00184876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1688,5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123132" w:rsidRDefault="00184876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111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4D3FE4">
        <w:trPr>
          <w:trHeight w:val="171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71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123132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sz w:val="18"/>
                <w:szCs w:val="18"/>
              </w:rPr>
              <w:t>Объем платных услуг населению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123132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sz w:val="18"/>
                <w:szCs w:val="18"/>
              </w:rPr>
              <w:t xml:space="preserve">тыс. руб.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0E3D" w:rsidRPr="00123132" w:rsidRDefault="00E90E3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E64D94" w:rsidRPr="00123132" w:rsidRDefault="00123132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sz w:val="18"/>
                <w:szCs w:val="18"/>
              </w:rPr>
              <w:t>15342,8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90E3D" w:rsidRPr="00123132" w:rsidRDefault="00E90E3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  <w:p w:rsidR="00E64D94" w:rsidRPr="00123132" w:rsidRDefault="00184876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16233,5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123132" w:rsidRDefault="00123132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color w:val="000000"/>
                <w:sz w:val="18"/>
                <w:szCs w:val="18"/>
              </w:rPr>
              <w:t>132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4D3FE4">
        <w:trPr>
          <w:trHeight w:val="432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72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123132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sz w:val="18"/>
                <w:szCs w:val="18"/>
              </w:rPr>
              <w:t>Расходы местного бюджета на поддержку и развитие малого предпринимательства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123132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123132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123132" w:rsidRDefault="00662C7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64D94" w:rsidRPr="00123132" w:rsidRDefault="00662C7C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123132">
              <w:rPr>
                <w:rFonts w:ascii="Times New Roman" w:hAnsi="Times New Roman"/>
                <w:color w:val="000000"/>
                <w:sz w:val="18"/>
                <w:szCs w:val="18"/>
              </w:rPr>
              <w:t>-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6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Образование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2B64FF">
        <w:trPr>
          <w:trHeight w:val="8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73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Количество дошкольных учреждений (ДУ)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E940DA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E940DA" w:rsidRDefault="00CD4A2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2B64FF">
        <w:trPr>
          <w:trHeight w:val="1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 xml:space="preserve">      в них мест по нормативу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E940DA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1015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E940DA" w:rsidRDefault="00CD4A2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1015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2B64FF">
        <w:trPr>
          <w:trHeight w:val="6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74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Численность детей, посещающих ДУ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E940DA" w:rsidRDefault="00FB5969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1450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E940DA" w:rsidRDefault="00CD4A2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1453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FB5969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  <w:r w:rsidR="00EA235B">
              <w:rPr>
                <w:rFonts w:ascii="Times New Roman" w:hAnsi="Times New Roman"/>
                <w:color w:val="000000"/>
                <w:sz w:val="18"/>
                <w:szCs w:val="18"/>
              </w:rPr>
              <w:t>,2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2B64FF">
        <w:trPr>
          <w:trHeight w:val="138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75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Численность детей дошкольного возраста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4D94" w:rsidRPr="00E940DA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2081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64D94" w:rsidRPr="00E940DA" w:rsidRDefault="00CD4A2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2081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E64D94" w:rsidRPr="00B731E8" w:rsidRDefault="00EA235B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2B64FF">
        <w:trPr>
          <w:trHeight w:val="17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76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Количество школ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E940DA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E940DA" w:rsidRDefault="00CD4A2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2B64FF">
        <w:trPr>
          <w:trHeight w:val="77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 xml:space="preserve">      в них мест по нормативу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E940DA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3175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E940DA" w:rsidRDefault="00CD4A2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3175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2B64FF">
        <w:trPr>
          <w:trHeight w:val="156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77</w:t>
            </w:r>
          </w:p>
        </w:tc>
        <w:tc>
          <w:tcPr>
            <w:tcW w:w="5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Количество учащихся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E940DA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2837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E940DA" w:rsidRDefault="00EA235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2872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A35449" w:rsidRDefault="00C41D32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101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2B64FF">
        <w:trPr>
          <w:trHeight w:val="250"/>
        </w:trPr>
        <w:tc>
          <w:tcPr>
            <w:tcW w:w="4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78</w:t>
            </w:r>
          </w:p>
        </w:tc>
        <w:tc>
          <w:tcPr>
            <w:tcW w:w="51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Количество учителей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E940DA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197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E940DA" w:rsidRDefault="00124FC0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207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A35449" w:rsidRDefault="00166F37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105</w:t>
            </w:r>
          </w:p>
        </w:tc>
        <w:tc>
          <w:tcPr>
            <w:tcW w:w="9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5F1A8C">
        <w:trPr>
          <w:trHeight w:val="66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79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Наполняемость классов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E940DA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E940DA" w:rsidRDefault="005F1A8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A35449" w:rsidRDefault="005F1A8C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101,2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2B64FF">
        <w:trPr>
          <w:trHeight w:val="21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в городской местности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E940DA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23,4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E940DA" w:rsidRDefault="005F1A8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23,7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A35449" w:rsidRDefault="005F1A8C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101,2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C230B6">
        <w:trPr>
          <w:trHeight w:val="12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right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в сельской местности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C230B6">
        <w:trPr>
          <w:trHeight w:val="38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A35449">
              <w:rPr>
                <w:rFonts w:ascii="Times New Roman" w:hAnsi="Times New Roman"/>
                <w:sz w:val="18"/>
                <w:szCs w:val="18"/>
              </w:rPr>
              <w:t>80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A35449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192465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highlight w:val="yellow"/>
              </w:rPr>
            </w:pPr>
          </w:p>
        </w:tc>
      </w:tr>
      <w:tr w:rsidR="00E64D94" w:rsidRPr="00B731E8" w:rsidTr="00C230B6">
        <w:trPr>
          <w:trHeight w:val="22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Преступность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1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81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преступлений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BF5A1F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172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BF5A1F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227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BF5A1F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171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1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82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     в </w:t>
            </w:r>
            <w:proofErr w:type="spellStart"/>
            <w:r w:rsidRPr="00B731E8">
              <w:rPr>
                <w:rFonts w:ascii="Times New Roman" w:hAnsi="Times New Roman"/>
                <w:sz w:val="18"/>
                <w:szCs w:val="18"/>
              </w:rPr>
              <w:t>т.ч</w:t>
            </w:r>
            <w:proofErr w:type="spellEnd"/>
            <w:r w:rsidRPr="00B731E8">
              <w:rPr>
                <w:rFonts w:ascii="Times New Roman" w:hAnsi="Times New Roman"/>
                <w:sz w:val="18"/>
                <w:szCs w:val="18"/>
              </w:rPr>
              <w:t xml:space="preserve">. среди несовершеннолетних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1C4D3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1C4D3B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69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37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83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Количество школьных инспекторов (лиц, занимающихся </w:t>
            </w:r>
            <w:r w:rsidRPr="00B731E8">
              <w:rPr>
                <w:rFonts w:ascii="Times New Roman" w:hAnsi="Times New Roman"/>
                <w:sz w:val="18"/>
                <w:szCs w:val="18"/>
              </w:rPr>
              <w:lastRenderedPageBreak/>
              <w:t>профилактикой детской преступности)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lastRenderedPageBreak/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lastRenderedPageBreak/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Здравоохранение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1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84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учреждений здравоохранения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1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85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     из них </w:t>
            </w:r>
            <w:proofErr w:type="spellStart"/>
            <w:r w:rsidRPr="00B731E8">
              <w:rPr>
                <w:rFonts w:ascii="Times New Roman" w:hAnsi="Times New Roman"/>
                <w:sz w:val="18"/>
                <w:szCs w:val="18"/>
              </w:rPr>
              <w:t>ФАПы</w:t>
            </w:r>
            <w:proofErr w:type="spellEnd"/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0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86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Наличие врача общей практики, прошедшего обучение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0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87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коек, из них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8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88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  - круглосуточного пребывания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1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89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  - дневного пребывания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6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90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Среднегодовая занятость коек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дни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3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91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аптек и аптечных пунктов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4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92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врачей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3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93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среднего медперсонала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чел.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2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94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Расходы местного бюджета на реализацию ПНП "Здоровье"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3873EC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-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Заболеваемость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0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95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Общая заболеваемость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чел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3520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3811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108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9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96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Заболеваемость туберкулезом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чел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0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97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Заболеваемость сифилисом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чел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98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Заболеваемость алкоголизмом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чел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50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4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99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Заболеваемость наркоманией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чел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6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100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Охват населения </w:t>
            </w:r>
            <w:proofErr w:type="spellStart"/>
            <w:r w:rsidRPr="00B731E8">
              <w:rPr>
                <w:rFonts w:ascii="Times New Roman" w:hAnsi="Times New Roman"/>
                <w:sz w:val="18"/>
                <w:szCs w:val="18"/>
              </w:rPr>
              <w:t>флюрообследованием</w:t>
            </w:r>
            <w:proofErr w:type="spellEnd"/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55,6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117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4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101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Диспансеризация работающего населения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65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68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105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5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Культура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23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102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учреждений культуры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Default="0066063B" w:rsidP="00E64D94">
            <w:pPr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sz w:val="18"/>
                <w:szCs w:val="18"/>
                <w:lang w:eastAsia="en-US"/>
              </w:rPr>
              <w:t>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Default="00EA6F5E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en-US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2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103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Объем платных услуг населению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Default="00331BF0" w:rsidP="00E64D94">
            <w:pPr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sz w:val="18"/>
                <w:szCs w:val="18"/>
                <w:lang w:eastAsia="en-US"/>
              </w:rPr>
              <w:t>1403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Default="00331BF0" w:rsidP="00E64D94">
            <w:pPr>
              <w:jc w:val="center"/>
              <w:rPr>
                <w:rFonts w:ascii="Times New Roman" w:hAnsi="Times New Roman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sz w:val="18"/>
                <w:szCs w:val="18"/>
                <w:lang w:eastAsia="en-US"/>
              </w:rPr>
              <w:t>427,1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Default="00331BF0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  <w:lang w:eastAsia="en-US"/>
              </w:rPr>
              <w:t>30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4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Спорт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84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104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Количество спортивных учреждений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ед.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6652D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A6F5E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6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105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Объем платных услуг населению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1458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B731E8" w:rsidRDefault="0061402D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498,2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61402D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34,2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 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Финансы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106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Доходы местного бюджета, в том числе 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>158362,9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>211292,8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133,4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3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107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налоговые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 xml:space="preserve">тыс. </w:t>
            </w:r>
            <w:r w:rsidRPr="00B731E8">
              <w:rPr>
                <w:rFonts w:ascii="Times New Roman" w:hAnsi="Times New Roman"/>
                <w:sz w:val="18"/>
                <w:szCs w:val="18"/>
              </w:rPr>
              <w:lastRenderedPageBreak/>
              <w:t>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lastRenderedPageBreak/>
              <w:t>7662,7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>8064,40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105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1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lastRenderedPageBreak/>
              <w:t>108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- неналоговые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>714,6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>697,0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97,5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8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109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Недоимка на конец отчетного периода (в отчете КПСЭР отразить крупных недоимщиков)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430B4B" w:rsidRDefault="003F46A3" w:rsidP="00430B4B">
            <w:pPr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 xml:space="preserve">  </w:t>
            </w:r>
            <w:r w:rsidR="00430B4B" w:rsidRPr="00430B4B">
              <w:rPr>
                <w:rFonts w:ascii="Times New Roman" w:hAnsi="Times New Roman"/>
                <w:sz w:val="18"/>
                <w:szCs w:val="18"/>
              </w:rPr>
              <w:t>7961,3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DF1002" w:rsidRDefault="00DF1002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DF1002">
              <w:rPr>
                <w:rFonts w:ascii="Times New Roman" w:hAnsi="Times New Roman"/>
                <w:sz w:val="18"/>
                <w:szCs w:val="18"/>
              </w:rPr>
              <w:t xml:space="preserve">    5599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DF1002" w:rsidRDefault="00DF1002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DF1002">
              <w:rPr>
                <w:rFonts w:ascii="Times New Roman" w:hAnsi="Times New Roman"/>
                <w:color w:val="000000"/>
                <w:sz w:val="18"/>
                <w:szCs w:val="18"/>
              </w:rPr>
              <w:t>70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409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110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Доля налоговых и неналоговых доходов в доходах местного бюджета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%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>5,20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>4,10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79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170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111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Расходы местного бюджета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>155425,9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>209851,1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135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23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112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Исполнение бюджета (дефицит "-", профицит "+")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>2936,9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430B4B" w:rsidRDefault="00430B4B" w:rsidP="00430B4B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sz w:val="18"/>
                <w:szCs w:val="18"/>
              </w:rPr>
              <w:t>1441,7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49,1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C230B6">
        <w:trPr>
          <w:trHeight w:val="316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113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Прогнозный фонд оплаты труда учреждений и организаций</w:t>
            </w:r>
            <w:r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B731E8">
              <w:rPr>
                <w:rFonts w:ascii="Times New Roman" w:hAnsi="Times New Roman"/>
                <w:sz w:val="18"/>
                <w:szCs w:val="18"/>
              </w:rPr>
              <w:t>находящихся на территории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тыс. руб.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4A4B93" w:rsidRDefault="004A4B9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A4B93">
              <w:rPr>
                <w:rFonts w:ascii="Times New Roman" w:hAnsi="Times New Roman"/>
                <w:sz w:val="18"/>
                <w:szCs w:val="18"/>
              </w:rPr>
              <w:t>189506,7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64D94" w:rsidRPr="004A4B93" w:rsidRDefault="004A4B93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4A4B93">
              <w:rPr>
                <w:rFonts w:ascii="Times New Roman" w:hAnsi="Times New Roman"/>
                <w:sz w:val="18"/>
                <w:szCs w:val="18"/>
              </w:rPr>
              <w:t>192517,8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4A4B93" w:rsidRDefault="00336693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4A4B93">
              <w:rPr>
                <w:rFonts w:ascii="Times New Roman" w:hAnsi="Times New Roman"/>
                <w:color w:val="000000"/>
                <w:sz w:val="18"/>
                <w:szCs w:val="18"/>
              </w:rPr>
              <w:t>102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  <w:tr w:rsidR="00E64D94" w:rsidRPr="00B731E8" w:rsidTr="000B719C">
        <w:trPr>
          <w:trHeight w:val="895"/>
        </w:trPr>
        <w:tc>
          <w:tcPr>
            <w:tcW w:w="48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B731E8">
              <w:rPr>
                <w:rFonts w:ascii="Times New Roman" w:hAnsi="Times New Roman"/>
                <w:sz w:val="18"/>
                <w:szCs w:val="18"/>
              </w:rPr>
              <w:t>114</w:t>
            </w:r>
          </w:p>
        </w:tc>
        <w:tc>
          <w:tcPr>
            <w:tcW w:w="51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vAlign w:val="center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731E8">
              <w:rPr>
                <w:rFonts w:ascii="Times New Roman" w:hAnsi="Times New Roman"/>
                <w:b/>
                <w:bCs/>
                <w:sz w:val="18"/>
                <w:szCs w:val="18"/>
              </w:rPr>
              <w:t>Инвестиции в основной капитал за счет всех источников финансирования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vAlign w:val="bottom"/>
          </w:tcPr>
          <w:p w:rsidR="00E64D94" w:rsidRPr="00B731E8" w:rsidRDefault="00E64D94" w:rsidP="00E64D94">
            <w:pPr>
              <w:rPr>
                <w:rFonts w:ascii="Times New Roman" w:hAnsi="Times New Roman"/>
                <w:sz w:val="18"/>
                <w:szCs w:val="18"/>
              </w:rPr>
            </w:pPr>
            <w:proofErr w:type="spellStart"/>
            <w:r w:rsidRPr="00B731E8">
              <w:rPr>
                <w:rFonts w:ascii="Times New Roman" w:hAnsi="Times New Roman"/>
                <w:sz w:val="18"/>
                <w:szCs w:val="18"/>
              </w:rPr>
              <w:t>млн</w:t>
            </w:r>
            <w:proofErr w:type="gramStart"/>
            <w:r w:rsidRPr="00B731E8">
              <w:rPr>
                <w:rFonts w:ascii="Times New Roman" w:hAnsi="Times New Roman"/>
                <w:sz w:val="18"/>
                <w:szCs w:val="18"/>
              </w:rPr>
              <w:t>.р</w:t>
            </w:r>
            <w:proofErr w:type="gramEnd"/>
            <w:r w:rsidRPr="00B731E8">
              <w:rPr>
                <w:rFonts w:ascii="Times New Roman" w:hAnsi="Times New Roman"/>
                <w:sz w:val="18"/>
                <w:szCs w:val="18"/>
              </w:rPr>
              <w:t>уб</w:t>
            </w:r>
            <w:proofErr w:type="spellEnd"/>
            <w:r w:rsidRPr="00B731E8">
              <w:rPr>
                <w:rFonts w:ascii="Times New Roman" w:hAnsi="Times New Roman"/>
                <w:sz w:val="18"/>
                <w:szCs w:val="18"/>
              </w:rPr>
              <w:t>. в ценах соответствующих лет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vAlign w:val="bottom"/>
          </w:tcPr>
          <w:p w:rsidR="00E64D94" w:rsidRPr="00430B4B" w:rsidRDefault="000D03A8" w:rsidP="00E64D94">
            <w:pPr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430B4B">
              <w:rPr>
                <w:rFonts w:ascii="Times New Roman" w:hAnsi="Times New Roman"/>
                <w:sz w:val="18"/>
                <w:szCs w:val="16"/>
              </w:rPr>
              <w:t>2,9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vAlign w:val="bottom"/>
          </w:tcPr>
          <w:p w:rsidR="00E64D94" w:rsidRPr="00430B4B" w:rsidRDefault="00430B4B" w:rsidP="00E64D94">
            <w:pPr>
              <w:jc w:val="center"/>
              <w:rPr>
                <w:rFonts w:ascii="Times New Roman" w:hAnsi="Times New Roman"/>
                <w:sz w:val="18"/>
                <w:szCs w:val="16"/>
              </w:rPr>
            </w:pPr>
            <w:r w:rsidRPr="00430B4B">
              <w:rPr>
                <w:rFonts w:ascii="Times New Roman" w:hAnsi="Times New Roman"/>
                <w:sz w:val="18"/>
                <w:szCs w:val="16"/>
              </w:rPr>
              <w:t>3,3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</w:tcPr>
          <w:p w:rsidR="00E64D94" w:rsidRPr="00430B4B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E64D94" w:rsidRPr="00430B4B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:rsidR="00E64D94" w:rsidRPr="00430B4B" w:rsidRDefault="00EF4568" w:rsidP="00FE048D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430B4B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</w:t>
            </w:r>
            <w:r w:rsidR="00FE048D">
              <w:rPr>
                <w:rFonts w:ascii="Times New Roman" w:hAnsi="Times New Roman"/>
                <w:color w:val="000000"/>
                <w:sz w:val="18"/>
                <w:szCs w:val="18"/>
              </w:rPr>
              <w:t>113,8</w:t>
            </w:r>
          </w:p>
        </w:tc>
        <w:tc>
          <w:tcPr>
            <w:tcW w:w="9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CC99FF"/>
            <w:vAlign w:val="bottom"/>
          </w:tcPr>
          <w:p w:rsidR="00E64D94" w:rsidRPr="00B731E8" w:rsidRDefault="00E64D94" w:rsidP="00E64D94">
            <w:pPr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</w:tr>
    </w:tbl>
    <w:p w:rsidR="00CA5979" w:rsidRDefault="00CA5979"/>
    <w:sectPr w:rsidR="00CA5979" w:rsidSect="00A53A9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220E8"/>
    <w:multiLevelType w:val="hybridMultilevel"/>
    <w:tmpl w:val="D39EF43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05930BFB"/>
    <w:multiLevelType w:val="hybridMultilevel"/>
    <w:tmpl w:val="977E52C4"/>
    <w:lvl w:ilvl="0" w:tplc="AE907B6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0AAA5E61"/>
    <w:multiLevelType w:val="hybridMultilevel"/>
    <w:tmpl w:val="6F2A2DEC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25D278D"/>
    <w:multiLevelType w:val="hybridMultilevel"/>
    <w:tmpl w:val="D234BC22"/>
    <w:lvl w:ilvl="0" w:tplc="E4D2E8F6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4">
    <w:nsid w:val="2C3C338C"/>
    <w:multiLevelType w:val="hybridMultilevel"/>
    <w:tmpl w:val="603073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2E023892"/>
    <w:multiLevelType w:val="hybridMultilevel"/>
    <w:tmpl w:val="5C964D7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>
    <w:nsid w:val="364C4B1C"/>
    <w:multiLevelType w:val="hybridMultilevel"/>
    <w:tmpl w:val="95E4F106"/>
    <w:lvl w:ilvl="0" w:tplc="2EC6EE2C">
      <w:start w:val="1"/>
      <w:numFmt w:val="decimal"/>
      <w:lvlText w:val="%1."/>
      <w:lvlJc w:val="left"/>
      <w:pPr>
        <w:tabs>
          <w:tab w:val="num" w:pos="435"/>
        </w:tabs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  <w:rPr>
        <w:rFonts w:cs="Times New Roman"/>
      </w:rPr>
    </w:lvl>
  </w:abstractNum>
  <w:abstractNum w:abstractNumId="7">
    <w:nsid w:val="39A10C02"/>
    <w:multiLevelType w:val="hybridMultilevel"/>
    <w:tmpl w:val="F16EAF1A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6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6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  <w:rPr>
        <w:rFonts w:cs="Times New Roman"/>
      </w:rPr>
    </w:lvl>
  </w:abstractNum>
  <w:abstractNum w:abstractNumId="8">
    <w:nsid w:val="40EB30B6"/>
    <w:multiLevelType w:val="hybridMultilevel"/>
    <w:tmpl w:val="C8B2EB3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4272528E"/>
    <w:multiLevelType w:val="hybridMultilevel"/>
    <w:tmpl w:val="78D03D7A"/>
    <w:lvl w:ilvl="0" w:tplc="E53A5F82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0">
    <w:nsid w:val="44E71939"/>
    <w:multiLevelType w:val="hybridMultilevel"/>
    <w:tmpl w:val="B30EC00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46DB753D"/>
    <w:multiLevelType w:val="hybridMultilevel"/>
    <w:tmpl w:val="F84E8EBC"/>
    <w:lvl w:ilvl="0" w:tplc="BC42E0C8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2">
    <w:nsid w:val="543413C3"/>
    <w:multiLevelType w:val="hybridMultilevel"/>
    <w:tmpl w:val="794A8DC4"/>
    <w:lvl w:ilvl="0" w:tplc="2CC28E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1EE8EEA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576EADE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1FC8BB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8BEC73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05A84C6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212027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45CF1B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DA7C521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3">
    <w:nsid w:val="549D4025"/>
    <w:multiLevelType w:val="hybridMultilevel"/>
    <w:tmpl w:val="6592E9BA"/>
    <w:lvl w:ilvl="0" w:tplc="6FF47EAE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4">
    <w:nsid w:val="5AB7559E"/>
    <w:multiLevelType w:val="hybridMultilevel"/>
    <w:tmpl w:val="5210C9CE"/>
    <w:lvl w:ilvl="0" w:tplc="AF2A646E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5D4A2DF3"/>
    <w:multiLevelType w:val="hybridMultilevel"/>
    <w:tmpl w:val="96AA74D8"/>
    <w:lvl w:ilvl="0" w:tplc="2628162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</w:rPr>
    </w:lvl>
    <w:lvl w:ilvl="1" w:tplc="86F87E5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262A683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B8180C0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0EC4F3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C90A3F1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33EFBA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1E76DD4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F5B4A39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6">
    <w:nsid w:val="5DDF7CEA"/>
    <w:multiLevelType w:val="hybridMultilevel"/>
    <w:tmpl w:val="E4285F04"/>
    <w:lvl w:ilvl="0" w:tplc="1F2068F4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">
    <w:nsid w:val="61F1177E"/>
    <w:multiLevelType w:val="hybridMultilevel"/>
    <w:tmpl w:val="12A0EB04"/>
    <w:lvl w:ilvl="0" w:tplc="A76C5788">
      <w:start w:val="1"/>
      <w:numFmt w:val="decimal"/>
      <w:lvlText w:val="%1."/>
      <w:lvlJc w:val="left"/>
      <w:pPr>
        <w:tabs>
          <w:tab w:val="num" w:pos="960"/>
        </w:tabs>
        <w:ind w:left="960" w:hanging="360"/>
      </w:pPr>
      <w:rPr>
        <w:rFonts w:cs="Times New Roman" w:hint="default"/>
        <w:b w:val="0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80"/>
        </w:tabs>
        <w:ind w:left="16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400"/>
        </w:tabs>
        <w:ind w:left="24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120"/>
        </w:tabs>
        <w:ind w:left="31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40"/>
        </w:tabs>
        <w:ind w:left="38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60"/>
        </w:tabs>
        <w:ind w:left="45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80"/>
        </w:tabs>
        <w:ind w:left="52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000"/>
        </w:tabs>
        <w:ind w:left="60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720"/>
        </w:tabs>
        <w:ind w:left="6720" w:hanging="180"/>
      </w:pPr>
      <w:rPr>
        <w:rFonts w:cs="Times New Roman"/>
      </w:rPr>
    </w:lvl>
  </w:abstractNum>
  <w:abstractNum w:abstractNumId="18">
    <w:nsid w:val="635D2369"/>
    <w:multiLevelType w:val="hybridMultilevel"/>
    <w:tmpl w:val="17A6A99E"/>
    <w:lvl w:ilvl="0" w:tplc="3D86CA86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  <w:rPr>
        <w:rFonts w:cs="Times New Roman"/>
      </w:rPr>
    </w:lvl>
  </w:abstractNum>
  <w:abstractNum w:abstractNumId="19">
    <w:nsid w:val="65610C19"/>
    <w:multiLevelType w:val="hybridMultilevel"/>
    <w:tmpl w:val="282EFB10"/>
    <w:lvl w:ilvl="0" w:tplc="B808B5C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>
    <w:nsid w:val="65C17117"/>
    <w:multiLevelType w:val="hybridMultilevel"/>
    <w:tmpl w:val="CD720C4A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1">
    <w:nsid w:val="731E1779"/>
    <w:multiLevelType w:val="hybridMultilevel"/>
    <w:tmpl w:val="E070E1DE"/>
    <w:lvl w:ilvl="0" w:tplc="0419000F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2"/>
  </w:num>
  <w:num w:numId="4">
    <w:abstractNumId w:val="1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1"/>
  </w:num>
  <w:num w:numId="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6"/>
  </w:num>
  <w:num w:numId="8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0"/>
  </w:num>
  <w:num w:numId="12">
    <w:abstractNumId w:val="4"/>
  </w:num>
  <w:num w:numId="13">
    <w:abstractNumId w:val="5"/>
  </w:num>
  <w:num w:numId="14">
    <w:abstractNumId w:val="19"/>
  </w:num>
  <w:num w:numId="15">
    <w:abstractNumId w:val="21"/>
  </w:num>
  <w:num w:numId="16">
    <w:abstractNumId w:val="6"/>
  </w:num>
  <w:num w:numId="17">
    <w:abstractNumId w:val="15"/>
  </w:num>
  <w:num w:numId="18">
    <w:abstractNumId w:val="7"/>
  </w:num>
  <w:num w:numId="19">
    <w:abstractNumId w:val="8"/>
  </w:num>
  <w:num w:numId="20">
    <w:abstractNumId w:val="18"/>
  </w:num>
  <w:num w:numId="21">
    <w:abstractNumId w:val="17"/>
  </w:num>
  <w:num w:numId="22">
    <w:abstractNumId w:val="10"/>
  </w:num>
  <w:num w:numId="23">
    <w:abstractNumId w:val="3"/>
  </w:num>
  <w:num w:numId="24">
    <w:abstractNumId w:val="14"/>
  </w:num>
  <w:num w:numId="25">
    <w:abstractNumId w:val="2"/>
  </w:num>
  <w:num w:numId="26">
    <w:abstractNumId w:val="0"/>
  </w:num>
  <w:num w:numId="2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6AA4"/>
    <w:rsid w:val="00005576"/>
    <w:rsid w:val="00015136"/>
    <w:rsid w:val="00023CCF"/>
    <w:rsid w:val="00031667"/>
    <w:rsid w:val="00036238"/>
    <w:rsid w:val="00037082"/>
    <w:rsid w:val="00044CB2"/>
    <w:rsid w:val="0004577F"/>
    <w:rsid w:val="00046A34"/>
    <w:rsid w:val="00054705"/>
    <w:rsid w:val="0005629A"/>
    <w:rsid w:val="000572E3"/>
    <w:rsid w:val="0005757B"/>
    <w:rsid w:val="0006177E"/>
    <w:rsid w:val="00066443"/>
    <w:rsid w:val="00067221"/>
    <w:rsid w:val="0007430C"/>
    <w:rsid w:val="00074460"/>
    <w:rsid w:val="0008294D"/>
    <w:rsid w:val="0008608D"/>
    <w:rsid w:val="00086A0F"/>
    <w:rsid w:val="00092326"/>
    <w:rsid w:val="0009753F"/>
    <w:rsid w:val="000A331D"/>
    <w:rsid w:val="000B1711"/>
    <w:rsid w:val="000B3BB9"/>
    <w:rsid w:val="000B5665"/>
    <w:rsid w:val="000B719C"/>
    <w:rsid w:val="000C6D15"/>
    <w:rsid w:val="000D03A8"/>
    <w:rsid w:val="000D0F6F"/>
    <w:rsid w:val="000D30DA"/>
    <w:rsid w:val="000D4C36"/>
    <w:rsid w:val="000E1315"/>
    <w:rsid w:val="000E39DB"/>
    <w:rsid w:val="000F123F"/>
    <w:rsid w:val="00106FA1"/>
    <w:rsid w:val="00116624"/>
    <w:rsid w:val="001175EA"/>
    <w:rsid w:val="00123132"/>
    <w:rsid w:val="00123D65"/>
    <w:rsid w:val="00124FC0"/>
    <w:rsid w:val="00143446"/>
    <w:rsid w:val="00154406"/>
    <w:rsid w:val="0016285E"/>
    <w:rsid w:val="00165157"/>
    <w:rsid w:val="00166F37"/>
    <w:rsid w:val="001707A6"/>
    <w:rsid w:val="00180A10"/>
    <w:rsid w:val="001846EA"/>
    <w:rsid w:val="00184876"/>
    <w:rsid w:val="00192465"/>
    <w:rsid w:val="001A0BB1"/>
    <w:rsid w:val="001A3E22"/>
    <w:rsid w:val="001A4843"/>
    <w:rsid w:val="001C3256"/>
    <w:rsid w:val="001C4D3B"/>
    <w:rsid w:val="001C5BC2"/>
    <w:rsid w:val="001C6247"/>
    <w:rsid w:val="001C627B"/>
    <w:rsid w:val="001D354D"/>
    <w:rsid w:val="001D753D"/>
    <w:rsid w:val="001F2E04"/>
    <w:rsid w:val="00200AE8"/>
    <w:rsid w:val="0020166D"/>
    <w:rsid w:val="00202E69"/>
    <w:rsid w:val="002033DC"/>
    <w:rsid w:val="00206AC9"/>
    <w:rsid w:val="00216389"/>
    <w:rsid w:val="00224B50"/>
    <w:rsid w:val="00232414"/>
    <w:rsid w:val="002343D0"/>
    <w:rsid w:val="00245A06"/>
    <w:rsid w:val="00247685"/>
    <w:rsid w:val="00251C16"/>
    <w:rsid w:val="002524B3"/>
    <w:rsid w:val="00254CE7"/>
    <w:rsid w:val="00263E20"/>
    <w:rsid w:val="00264C9F"/>
    <w:rsid w:val="002654B3"/>
    <w:rsid w:val="002667E3"/>
    <w:rsid w:val="002751B6"/>
    <w:rsid w:val="002759CD"/>
    <w:rsid w:val="00276D3B"/>
    <w:rsid w:val="00277967"/>
    <w:rsid w:val="0028127E"/>
    <w:rsid w:val="00283173"/>
    <w:rsid w:val="00284A8B"/>
    <w:rsid w:val="0029319F"/>
    <w:rsid w:val="00293365"/>
    <w:rsid w:val="002A484D"/>
    <w:rsid w:val="002A588E"/>
    <w:rsid w:val="002B64FF"/>
    <w:rsid w:val="002B79BB"/>
    <w:rsid w:val="002C42DB"/>
    <w:rsid w:val="002C7779"/>
    <w:rsid w:val="002E4D89"/>
    <w:rsid w:val="002F08E5"/>
    <w:rsid w:val="002F0941"/>
    <w:rsid w:val="002F4825"/>
    <w:rsid w:val="00316266"/>
    <w:rsid w:val="00323E13"/>
    <w:rsid w:val="00331BF0"/>
    <w:rsid w:val="00336693"/>
    <w:rsid w:val="00344D8A"/>
    <w:rsid w:val="00344FF3"/>
    <w:rsid w:val="00345BC2"/>
    <w:rsid w:val="00351C02"/>
    <w:rsid w:val="003524AA"/>
    <w:rsid w:val="003529BD"/>
    <w:rsid w:val="0036502E"/>
    <w:rsid w:val="00365553"/>
    <w:rsid w:val="00366694"/>
    <w:rsid w:val="003722B4"/>
    <w:rsid w:val="003873EC"/>
    <w:rsid w:val="00392295"/>
    <w:rsid w:val="003922BB"/>
    <w:rsid w:val="00394B0B"/>
    <w:rsid w:val="00395FDA"/>
    <w:rsid w:val="003A5B71"/>
    <w:rsid w:val="003B38DC"/>
    <w:rsid w:val="003B5519"/>
    <w:rsid w:val="003C5A69"/>
    <w:rsid w:val="003D1AEC"/>
    <w:rsid w:val="003D2CDA"/>
    <w:rsid w:val="003D552F"/>
    <w:rsid w:val="003D6A08"/>
    <w:rsid w:val="003D7329"/>
    <w:rsid w:val="003E4695"/>
    <w:rsid w:val="003E6610"/>
    <w:rsid w:val="003E6C70"/>
    <w:rsid w:val="003F1D86"/>
    <w:rsid w:val="003F46A3"/>
    <w:rsid w:val="003F78A3"/>
    <w:rsid w:val="00405ECF"/>
    <w:rsid w:val="00407E7C"/>
    <w:rsid w:val="0041293B"/>
    <w:rsid w:val="00414293"/>
    <w:rsid w:val="004145FE"/>
    <w:rsid w:val="00415431"/>
    <w:rsid w:val="00417D0A"/>
    <w:rsid w:val="00420520"/>
    <w:rsid w:val="0042221D"/>
    <w:rsid w:val="004305E1"/>
    <w:rsid w:val="00430B4B"/>
    <w:rsid w:val="00442560"/>
    <w:rsid w:val="004510FC"/>
    <w:rsid w:val="00455906"/>
    <w:rsid w:val="00462161"/>
    <w:rsid w:val="00462563"/>
    <w:rsid w:val="004724BC"/>
    <w:rsid w:val="00473763"/>
    <w:rsid w:val="00473A72"/>
    <w:rsid w:val="00477314"/>
    <w:rsid w:val="004824A1"/>
    <w:rsid w:val="00483215"/>
    <w:rsid w:val="00487C97"/>
    <w:rsid w:val="004A028E"/>
    <w:rsid w:val="004A0582"/>
    <w:rsid w:val="004A3982"/>
    <w:rsid w:val="004A451A"/>
    <w:rsid w:val="004A4B93"/>
    <w:rsid w:val="004A75C3"/>
    <w:rsid w:val="004B0B79"/>
    <w:rsid w:val="004B1218"/>
    <w:rsid w:val="004B1A79"/>
    <w:rsid w:val="004B6ADC"/>
    <w:rsid w:val="004C1ADB"/>
    <w:rsid w:val="004D1485"/>
    <w:rsid w:val="004D3EAD"/>
    <w:rsid w:val="004D3FE4"/>
    <w:rsid w:val="004E0357"/>
    <w:rsid w:val="00511FD6"/>
    <w:rsid w:val="00522AD0"/>
    <w:rsid w:val="0053433C"/>
    <w:rsid w:val="00535893"/>
    <w:rsid w:val="00535C60"/>
    <w:rsid w:val="005360FF"/>
    <w:rsid w:val="00561315"/>
    <w:rsid w:val="00562FE8"/>
    <w:rsid w:val="005645BD"/>
    <w:rsid w:val="00567FA9"/>
    <w:rsid w:val="00571651"/>
    <w:rsid w:val="0058025E"/>
    <w:rsid w:val="0058415A"/>
    <w:rsid w:val="00591C48"/>
    <w:rsid w:val="00592E77"/>
    <w:rsid w:val="005931AB"/>
    <w:rsid w:val="00595A68"/>
    <w:rsid w:val="005B2E5B"/>
    <w:rsid w:val="005B4A30"/>
    <w:rsid w:val="005C017F"/>
    <w:rsid w:val="005C0D4F"/>
    <w:rsid w:val="005C5C70"/>
    <w:rsid w:val="005D13C5"/>
    <w:rsid w:val="005D241D"/>
    <w:rsid w:val="005D29D5"/>
    <w:rsid w:val="005E2810"/>
    <w:rsid w:val="005E51D8"/>
    <w:rsid w:val="005F1A8C"/>
    <w:rsid w:val="005F61A0"/>
    <w:rsid w:val="0060213E"/>
    <w:rsid w:val="006075D6"/>
    <w:rsid w:val="006114BF"/>
    <w:rsid w:val="00613767"/>
    <w:rsid w:val="00613A48"/>
    <w:rsid w:val="0061402D"/>
    <w:rsid w:val="0061543F"/>
    <w:rsid w:val="00617BA7"/>
    <w:rsid w:val="00622B37"/>
    <w:rsid w:val="00625D11"/>
    <w:rsid w:val="00626BE3"/>
    <w:rsid w:val="0064266D"/>
    <w:rsid w:val="00650122"/>
    <w:rsid w:val="0065185A"/>
    <w:rsid w:val="0066063B"/>
    <w:rsid w:val="006626BB"/>
    <w:rsid w:val="00662C7C"/>
    <w:rsid w:val="00662C88"/>
    <w:rsid w:val="00664198"/>
    <w:rsid w:val="006652D3"/>
    <w:rsid w:val="006715BC"/>
    <w:rsid w:val="00671647"/>
    <w:rsid w:val="00674C25"/>
    <w:rsid w:val="0068301A"/>
    <w:rsid w:val="0068441D"/>
    <w:rsid w:val="00685653"/>
    <w:rsid w:val="0068622F"/>
    <w:rsid w:val="00697D6C"/>
    <w:rsid w:val="006A0B07"/>
    <w:rsid w:val="006A12D7"/>
    <w:rsid w:val="006B0C50"/>
    <w:rsid w:val="006B1829"/>
    <w:rsid w:val="006B2FC6"/>
    <w:rsid w:val="006C15DB"/>
    <w:rsid w:val="006E1A6C"/>
    <w:rsid w:val="006E4F2A"/>
    <w:rsid w:val="006E56E4"/>
    <w:rsid w:val="0070276B"/>
    <w:rsid w:val="007038BC"/>
    <w:rsid w:val="00722018"/>
    <w:rsid w:val="00723253"/>
    <w:rsid w:val="00723B3E"/>
    <w:rsid w:val="00724B59"/>
    <w:rsid w:val="00736C29"/>
    <w:rsid w:val="0074166C"/>
    <w:rsid w:val="00743B5D"/>
    <w:rsid w:val="007559B7"/>
    <w:rsid w:val="0076367A"/>
    <w:rsid w:val="00772655"/>
    <w:rsid w:val="00782A9B"/>
    <w:rsid w:val="00791210"/>
    <w:rsid w:val="00794567"/>
    <w:rsid w:val="0079470E"/>
    <w:rsid w:val="00796575"/>
    <w:rsid w:val="007A1B2F"/>
    <w:rsid w:val="007A25FA"/>
    <w:rsid w:val="007A5668"/>
    <w:rsid w:val="007A76B0"/>
    <w:rsid w:val="007B1335"/>
    <w:rsid w:val="007B31C0"/>
    <w:rsid w:val="007B45A1"/>
    <w:rsid w:val="007B534E"/>
    <w:rsid w:val="007C2B8E"/>
    <w:rsid w:val="007C3BE6"/>
    <w:rsid w:val="007C5D24"/>
    <w:rsid w:val="007C7989"/>
    <w:rsid w:val="007D48A2"/>
    <w:rsid w:val="007E038A"/>
    <w:rsid w:val="007E4604"/>
    <w:rsid w:val="007E76C4"/>
    <w:rsid w:val="007F253A"/>
    <w:rsid w:val="007F4883"/>
    <w:rsid w:val="008021F0"/>
    <w:rsid w:val="00802C1A"/>
    <w:rsid w:val="00805AB7"/>
    <w:rsid w:val="008071F9"/>
    <w:rsid w:val="00814A43"/>
    <w:rsid w:val="00826344"/>
    <w:rsid w:val="00831890"/>
    <w:rsid w:val="0083669F"/>
    <w:rsid w:val="00844326"/>
    <w:rsid w:val="00844810"/>
    <w:rsid w:val="008540F7"/>
    <w:rsid w:val="00854832"/>
    <w:rsid w:val="0086413C"/>
    <w:rsid w:val="00867854"/>
    <w:rsid w:val="00872199"/>
    <w:rsid w:val="008820DD"/>
    <w:rsid w:val="008842B1"/>
    <w:rsid w:val="00884625"/>
    <w:rsid w:val="00885D5B"/>
    <w:rsid w:val="00893229"/>
    <w:rsid w:val="008A4058"/>
    <w:rsid w:val="008C7869"/>
    <w:rsid w:val="008D54C3"/>
    <w:rsid w:val="008E0C93"/>
    <w:rsid w:val="008E26B9"/>
    <w:rsid w:val="008F0E8B"/>
    <w:rsid w:val="00901E15"/>
    <w:rsid w:val="009148F7"/>
    <w:rsid w:val="00917373"/>
    <w:rsid w:val="00924DB1"/>
    <w:rsid w:val="00930C7A"/>
    <w:rsid w:val="00931C09"/>
    <w:rsid w:val="00946E23"/>
    <w:rsid w:val="00960310"/>
    <w:rsid w:val="00966800"/>
    <w:rsid w:val="00966F30"/>
    <w:rsid w:val="00971C12"/>
    <w:rsid w:val="009826DF"/>
    <w:rsid w:val="00987C08"/>
    <w:rsid w:val="00987C1B"/>
    <w:rsid w:val="00997A3B"/>
    <w:rsid w:val="00997BB6"/>
    <w:rsid w:val="009A1A86"/>
    <w:rsid w:val="009A3727"/>
    <w:rsid w:val="009A4E58"/>
    <w:rsid w:val="009B235F"/>
    <w:rsid w:val="009D33CB"/>
    <w:rsid w:val="009D7904"/>
    <w:rsid w:val="009E1A2E"/>
    <w:rsid w:val="009E1BC9"/>
    <w:rsid w:val="009E3EF2"/>
    <w:rsid w:val="009F1CF6"/>
    <w:rsid w:val="009F755B"/>
    <w:rsid w:val="00A06283"/>
    <w:rsid w:val="00A13648"/>
    <w:rsid w:val="00A16A62"/>
    <w:rsid w:val="00A21C94"/>
    <w:rsid w:val="00A22B26"/>
    <w:rsid w:val="00A27AF6"/>
    <w:rsid w:val="00A3300F"/>
    <w:rsid w:val="00A351FE"/>
    <w:rsid w:val="00A35449"/>
    <w:rsid w:val="00A46272"/>
    <w:rsid w:val="00A535EB"/>
    <w:rsid w:val="00A53A96"/>
    <w:rsid w:val="00A67E68"/>
    <w:rsid w:val="00A766C5"/>
    <w:rsid w:val="00AA015C"/>
    <w:rsid w:val="00AA0623"/>
    <w:rsid w:val="00AA5892"/>
    <w:rsid w:val="00AB2F7F"/>
    <w:rsid w:val="00AB31DA"/>
    <w:rsid w:val="00AB4089"/>
    <w:rsid w:val="00AC6E86"/>
    <w:rsid w:val="00AC7DCE"/>
    <w:rsid w:val="00AD34FF"/>
    <w:rsid w:val="00AD3AAA"/>
    <w:rsid w:val="00AD7E0E"/>
    <w:rsid w:val="00AF4477"/>
    <w:rsid w:val="00AF5353"/>
    <w:rsid w:val="00B05A23"/>
    <w:rsid w:val="00B066CA"/>
    <w:rsid w:val="00B1165C"/>
    <w:rsid w:val="00B220B2"/>
    <w:rsid w:val="00B436A8"/>
    <w:rsid w:val="00B47749"/>
    <w:rsid w:val="00B47F72"/>
    <w:rsid w:val="00B54A6C"/>
    <w:rsid w:val="00B569B9"/>
    <w:rsid w:val="00B61254"/>
    <w:rsid w:val="00B64EFB"/>
    <w:rsid w:val="00B721CA"/>
    <w:rsid w:val="00B731E8"/>
    <w:rsid w:val="00B8130F"/>
    <w:rsid w:val="00B84193"/>
    <w:rsid w:val="00B8543A"/>
    <w:rsid w:val="00B9041F"/>
    <w:rsid w:val="00B91A02"/>
    <w:rsid w:val="00BA0241"/>
    <w:rsid w:val="00BA42EA"/>
    <w:rsid w:val="00BA7FF4"/>
    <w:rsid w:val="00BB231A"/>
    <w:rsid w:val="00BB2C19"/>
    <w:rsid w:val="00BB4A48"/>
    <w:rsid w:val="00BC1BE1"/>
    <w:rsid w:val="00BC42D6"/>
    <w:rsid w:val="00BD6257"/>
    <w:rsid w:val="00BD67E3"/>
    <w:rsid w:val="00BE243B"/>
    <w:rsid w:val="00BE43B4"/>
    <w:rsid w:val="00BE794D"/>
    <w:rsid w:val="00BF581B"/>
    <w:rsid w:val="00BF5A1F"/>
    <w:rsid w:val="00BF6589"/>
    <w:rsid w:val="00C11539"/>
    <w:rsid w:val="00C1610D"/>
    <w:rsid w:val="00C21526"/>
    <w:rsid w:val="00C230B6"/>
    <w:rsid w:val="00C241C2"/>
    <w:rsid w:val="00C242B1"/>
    <w:rsid w:val="00C244A3"/>
    <w:rsid w:val="00C26AEE"/>
    <w:rsid w:val="00C34452"/>
    <w:rsid w:val="00C411BF"/>
    <w:rsid w:val="00C41D32"/>
    <w:rsid w:val="00C46D14"/>
    <w:rsid w:val="00C50D5D"/>
    <w:rsid w:val="00C50D8E"/>
    <w:rsid w:val="00C67D6D"/>
    <w:rsid w:val="00C67F71"/>
    <w:rsid w:val="00C70E1D"/>
    <w:rsid w:val="00C76DAB"/>
    <w:rsid w:val="00C77A93"/>
    <w:rsid w:val="00C87109"/>
    <w:rsid w:val="00C94576"/>
    <w:rsid w:val="00CA1232"/>
    <w:rsid w:val="00CA5979"/>
    <w:rsid w:val="00CB4D10"/>
    <w:rsid w:val="00CB7B0B"/>
    <w:rsid w:val="00CC0FAB"/>
    <w:rsid w:val="00CD4A2D"/>
    <w:rsid w:val="00CD66C5"/>
    <w:rsid w:val="00CE4E5B"/>
    <w:rsid w:val="00CE5414"/>
    <w:rsid w:val="00CF6DB3"/>
    <w:rsid w:val="00D02F6E"/>
    <w:rsid w:val="00D037E2"/>
    <w:rsid w:val="00D056F9"/>
    <w:rsid w:val="00D16E04"/>
    <w:rsid w:val="00D24E73"/>
    <w:rsid w:val="00D25CC0"/>
    <w:rsid w:val="00D51EB1"/>
    <w:rsid w:val="00D51EF0"/>
    <w:rsid w:val="00D55E8F"/>
    <w:rsid w:val="00D5786E"/>
    <w:rsid w:val="00D62068"/>
    <w:rsid w:val="00D64484"/>
    <w:rsid w:val="00D6471B"/>
    <w:rsid w:val="00D82BA9"/>
    <w:rsid w:val="00D87F0F"/>
    <w:rsid w:val="00D904B2"/>
    <w:rsid w:val="00D90AAE"/>
    <w:rsid w:val="00D965C0"/>
    <w:rsid w:val="00DA4649"/>
    <w:rsid w:val="00DA4C43"/>
    <w:rsid w:val="00DA633F"/>
    <w:rsid w:val="00DA6862"/>
    <w:rsid w:val="00DA6F51"/>
    <w:rsid w:val="00DB0D3B"/>
    <w:rsid w:val="00DB196B"/>
    <w:rsid w:val="00DC0979"/>
    <w:rsid w:val="00DC3404"/>
    <w:rsid w:val="00DC47A2"/>
    <w:rsid w:val="00DC73C4"/>
    <w:rsid w:val="00DD4CFE"/>
    <w:rsid w:val="00DE60B6"/>
    <w:rsid w:val="00DF1002"/>
    <w:rsid w:val="00DF41C7"/>
    <w:rsid w:val="00DF6F53"/>
    <w:rsid w:val="00E00D6E"/>
    <w:rsid w:val="00E032DF"/>
    <w:rsid w:val="00E04851"/>
    <w:rsid w:val="00E11E92"/>
    <w:rsid w:val="00E13BAF"/>
    <w:rsid w:val="00E13D42"/>
    <w:rsid w:val="00E358E2"/>
    <w:rsid w:val="00E35B32"/>
    <w:rsid w:val="00E53235"/>
    <w:rsid w:val="00E53A0D"/>
    <w:rsid w:val="00E53AF4"/>
    <w:rsid w:val="00E56E52"/>
    <w:rsid w:val="00E64735"/>
    <w:rsid w:val="00E64D94"/>
    <w:rsid w:val="00E84163"/>
    <w:rsid w:val="00E90E3D"/>
    <w:rsid w:val="00E91FD8"/>
    <w:rsid w:val="00E92CC3"/>
    <w:rsid w:val="00E92EB7"/>
    <w:rsid w:val="00E95B99"/>
    <w:rsid w:val="00E96F97"/>
    <w:rsid w:val="00EA235B"/>
    <w:rsid w:val="00EA5EB8"/>
    <w:rsid w:val="00EA6709"/>
    <w:rsid w:val="00EA6F5E"/>
    <w:rsid w:val="00EB06F8"/>
    <w:rsid w:val="00EB2CC8"/>
    <w:rsid w:val="00EC67B6"/>
    <w:rsid w:val="00ED021D"/>
    <w:rsid w:val="00EE0C4C"/>
    <w:rsid w:val="00EE514C"/>
    <w:rsid w:val="00EE6B76"/>
    <w:rsid w:val="00EE7604"/>
    <w:rsid w:val="00EF23C5"/>
    <w:rsid w:val="00EF4568"/>
    <w:rsid w:val="00F03A66"/>
    <w:rsid w:val="00F172F6"/>
    <w:rsid w:val="00F24B0F"/>
    <w:rsid w:val="00F26D37"/>
    <w:rsid w:val="00F2744F"/>
    <w:rsid w:val="00F3056C"/>
    <w:rsid w:val="00F342B6"/>
    <w:rsid w:val="00F3669B"/>
    <w:rsid w:val="00F404EA"/>
    <w:rsid w:val="00F41E10"/>
    <w:rsid w:val="00F4451B"/>
    <w:rsid w:val="00F53FEF"/>
    <w:rsid w:val="00F60A6E"/>
    <w:rsid w:val="00F62CCD"/>
    <w:rsid w:val="00F652FE"/>
    <w:rsid w:val="00F73881"/>
    <w:rsid w:val="00F81CCD"/>
    <w:rsid w:val="00F82638"/>
    <w:rsid w:val="00F828D3"/>
    <w:rsid w:val="00F845D7"/>
    <w:rsid w:val="00F87591"/>
    <w:rsid w:val="00F91E8F"/>
    <w:rsid w:val="00FA068F"/>
    <w:rsid w:val="00FA54F9"/>
    <w:rsid w:val="00FA6BB2"/>
    <w:rsid w:val="00FB14DF"/>
    <w:rsid w:val="00FB2022"/>
    <w:rsid w:val="00FB5969"/>
    <w:rsid w:val="00FC32D6"/>
    <w:rsid w:val="00FC6176"/>
    <w:rsid w:val="00FD6160"/>
    <w:rsid w:val="00FD6AA4"/>
    <w:rsid w:val="00FE048D"/>
    <w:rsid w:val="00FF04DF"/>
    <w:rsid w:val="00FF0837"/>
    <w:rsid w:val="00FF193A"/>
    <w:rsid w:val="00FF235A"/>
    <w:rsid w:val="00FF6D02"/>
    <w:rsid w:val="00FF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FD6AA4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FD6AA4"/>
    <w:pPr>
      <w:keepNext/>
      <w:spacing w:after="0" w:line="240" w:lineRule="auto"/>
      <w:ind w:firstLine="708"/>
      <w:jc w:val="center"/>
      <w:outlineLvl w:val="0"/>
    </w:pPr>
    <w:rPr>
      <w:rFonts w:ascii="Times New Roman" w:hAnsi="Times New Roman"/>
      <w:b/>
      <w:i/>
      <w:iCs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rsid w:val="00FD6AA4"/>
    <w:pPr>
      <w:keepNext/>
      <w:spacing w:after="0" w:line="240" w:lineRule="auto"/>
      <w:jc w:val="center"/>
      <w:outlineLvl w:val="1"/>
    </w:pPr>
    <w:rPr>
      <w:rFonts w:ascii="Times New Roman" w:hAnsi="Times New Roman"/>
      <w:b/>
      <w:bCs/>
      <w:i/>
      <w:iCs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FD6AA4"/>
    <w:pPr>
      <w:keepNext/>
      <w:spacing w:after="0" w:line="240" w:lineRule="auto"/>
      <w:jc w:val="center"/>
      <w:outlineLvl w:val="2"/>
    </w:pPr>
    <w:rPr>
      <w:rFonts w:ascii="Times New Roman" w:hAnsi="Times New Roman"/>
      <w:b/>
      <w:bCs/>
      <w:i/>
      <w:iCs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FD6AA4"/>
    <w:pPr>
      <w:keepNext/>
      <w:spacing w:after="0" w:line="240" w:lineRule="auto"/>
      <w:jc w:val="center"/>
      <w:outlineLvl w:val="3"/>
    </w:pPr>
    <w:rPr>
      <w:rFonts w:ascii="Times New Roman" w:hAnsi="Times New Roman"/>
      <w:bCs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FD6AA4"/>
    <w:pPr>
      <w:keepNext/>
      <w:spacing w:after="0" w:line="240" w:lineRule="auto"/>
      <w:ind w:left="360"/>
      <w:jc w:val="right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iPriority w:val="99"/>
    <w:qFormat/>
    <w:rsid w:val="00FD6AA4"/>
    <w:pPr>
      <w:keepNext/>
      <w:spacing w:after="0" w:line="240" w:lineRule="auto"/>
      <w:jc w:val="center"/>
      <w:outlineLvl w:val="5"/>
    </w:pPr>
    <w:rPr>
      <w:rFonts w:ascii="Times New Roman" w:hAnsi="Times New Roman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rsid w:val="00FD6AA4"/>
    <w:pPr>
      <w:keepNext/>
      <w:spacing w:after="0" w:line="240" w:lineRule="auto"/>
      <w:outlineLvl w:val="6"/>
    </w:pPr>
    <w:rPr>
      <w:rFonts w:ascii="Times New Roman" w:hAnsi="Times New Roman"/>
      <w:b/>
      <w:bCs/>
      <w:sz w:val="20"/>
      <w:szCs w:val="24"/>
    </w:rPr>
  </w:style>
  <w:style w:type="paragraph" w:styleId="8">
    <w:name w:val="heading 8"/>
    <w:basedOn w:val="a"/>
    <w:next w:val="a"/>
    <w:link w:val="80"/>
    <w:uiPriority w:val="99"/>
    <w:qFormat/>
    <w:rsid w:val="00FD6AA4"/>
    <w:pPr>
      <w:keepNext/>
      <w:spacing w:after="0" w:line="240" w:lineRule="auto"/>
      <w:ind w:firstLine="708"/>
      <w:jc w:val="center"/>
      <w:outlineLvl w:val="7"/>
    </w:pPr>
    <w:rPr>
      <w:rFonts w:ascii="Times New Roman" w:hAnsi="Times New Roman"/>
      <w:bCs/>
      <w:i/>
      <w:sz w:val="28"/>
      <w:szCs w:val="24"/>
    </w:rPr>
  </w:style>
  <w:style w:type="paragraph" w:styleId="9">
    <w:name w:val="heading 9"/>
    <w:basedOn w:val="a"/>
    <w:next w:val="a"/>
    <w:link w:val="90"/>
    <w:uiPriority w:val="99"/>
    <w:qFormat/>
    <w:rsid w:val="00FD6AA4"/>
    <w:pPr>
      <w:keepNext/>
      <w:spacing w:after="0" w:line="240" w:lineRule="auto"/>
      <w:jc w:val="right"/>
      <w:outlineLvl w:val="8"/>
    </w:pPr>
    <w:rPr>
      <w:rFonts w:ascii="Times New Roman" w:hAnsi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D6AA4"/>
    <w:rPr>
      <w:rFonts w:ascii="Times New Roman" w:hAnsi="Times New Roman" w:cs="Times New Roman"/>
      <w:b/>
      <w:i/>
      <w:iCs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9"/>
    <w:locked/>
    <w:rsid w:val="00FD6AA4"/>
    <w:rPr>
      <w:rFonts w:ascii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9"/>
    <w:locked/>
    <w:rsid w:val="00FD6AA4"/>
    <w:rPr>
      <w:rFonts w:ascii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40">
    <w:name w:val="Заголовок 4 Знак"/>
    <w:link w:val="4"/>
    <w:uiPriority w:val="99"/>
    <w:locked/>
    <w:rsid w:val="00FD6AA4"/>
    <w:rPr>
      <w:rFonts w:ascii="Times New Roman" w:hAnsi="Times New Roman" w:cs="Times New Roman"/>
      <w:bCs/>
      <w:sz w:val="24"/>
      <w:szCs w:val="24"/>
      <w:lang w:eastAsia="ru-RU"/>
    </w:rPr>
  </w:style>
  <w:style w:type="character" w:customStyle="1" w:styleId="50">
    <w:name w:val="Заголовок 5 Знак"/>
    <w:link w:val="5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link w:val="6"/>
    <w:uiPriority w:val="99"/>
    <w:locked/>
    <w:rsid w:val="00FD6AA4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70">
    <w:name w:val="Заголовок 7 Знак"/>
    <w:link w:val="7"/>
    <w:uiPriority w:val="99"/>
    <w:locked/>
    <w:rsid w:val="00FD6AA4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80">
    <w:name w:val="Заголовок 8 Знак"/>
    <w:link w:val="8"/>
    <w:uiPriority w:val="99"/>
    <w:locked/>
    <w:rsid w:val="00FD6AA4"/>
    <w:rPr>
      <w:rFonts w:ascii="Times New Roman" w:hAnsi="Times New Roman" w:cs="Times New Roman"/>
      <w:bCs/>
      <w:i/>
      <w:sz w:val="24"/>
      <w:szCs w:val="24"/>
      <w:lang w:eastAsia="ru-RU"/>
    </w:rPr>
  </w:style>
  <w:style w:type="character" w:customStyle="1" w:styleId="90">
    <w:name w:val="Заголовок 9 Знак"/>
    <w:link w:val="9"/>
    <w:uiPriority w:val="99"/>
    <w:locked/>
    <w:rsid w:val="00FD6AA4"/>
    <w:rPr>
      <w:rFonts w:ascii="Times New Roman" w:hAnsi="Times New Roman" w:cs="Times New Roman"/>
      <w:bCs/>
      <w:sz w:val="24"/>
      <w:szCs w:val="24"/>
      <w:lang w:eastAsia="ru-RU"/>
    </w:rPr>
  </w:style>
  <w:style w:type="paragraph" w:customStyle="1" w:styleId="a3">
    <w:name w:val="Знак"/>
    <w:basedOn w:val="a"/>
    <w:uiPriority w:val="99"/>
    <w:rsid w:val="00FD6AA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Title"/>
    <w:basedOn w:val="a"/>
    <w:link w:val="a5"/>
    <w:uiPriority w:val="99"/>
    <w:qFormat/>
    <w:rsid w:val="00FD6AA4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character" w:customStyle="1" w:styleId="a5">
    <w:name w:val="Название Знак"/>
    <w:link w:val="a4"/>
    <w:uiPriority w:val="99"/>
    <w:locked/>
    <w:rsid w:val="00FD6AA4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6">
    <w:name w:val="Body Text"/>
    <w:basedOn w:val="a"/>
    <w:link w:val="a7"/>
    <w:uiPriority w:val="99"/>
    <w:rsid w:val="00FD6AA4"/>
    <w:pPr>
      <w:spacing w:after="0" w:line="240" w:lineRule="auto"/>
      <w:jc w:val="both"/>
    </w:pPr>
    <w:rPr>
      <w:rFonts w:ascii="Times New Roman" w:hAnsi="Times New Roman"/>
      <w:sz w:val="28"/>
      <w:szCs w:val="24"/>
    </w:rPr>
  </w:style>
  <w:style w:type="character" w:customStyle="1" w:styleId="a7">
    <w:name w:val="Основной текст Знак"/>
    <w:link w:val="a6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rsid w:val="00FD6AA4"/>
    <w:pPr>
      <w:spacing w:after="0" w:line="240" w:lineRule="auto"/>
      <w:jc w:val="center"/>
    </w:pPr>
    <w:rPr>
      <w:rFonts w:ascii="Times New Roman" w:hAnsi="Times New Roman"/>
      <w:b/>
      <w:bCs/>
      <w:sz w:val="36"/>
      <w:szCs w:val="24"/>
    </w:rPr>
  </w:style>
  <w:style w:type="character" w:customStyle="1" w:styleId="22">
    <w:name w:val="Основной текст 2 Знак"/>
    <w:link w:val="21"/>
    <w:uiPriority w:val="99"/>
    <w:locked/>
    <w:rsid w:val="00FD6AA4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rsid w:val="00FD6AA4"/>
    <w:pPr>
      <w:spacing w:after="0" w:line="240" w:lineRule="auto"/>
      <w:ind w:firstLine="708"/>
    </w:pPr>
    <w:rPr>
      <w:rFonts w:ascii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uiPriority w:val="99"/>
    <w:rsid w:val="00FD6AA4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34">
    <w:name w:val="Основной текст 3 Знак"/>
    <w:link w:val="33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uiPriority w:val="99"/>
    <w:rsid w:val="00FD6AA4"/>
    <w:pPr>
      <w:spacing w:after="0" w:line="240" w:lineRule="auto"/>
      <w:ind w:firstLine="708"/>
      <w:jc w:val="both"/>
    </w:pPr>
    <w:rPr>
      <w:rFonts w:ascii="Times New Roman" w:hAnsi="Times New Roman"/>
      <w:sz w:val="28"/>
      <w:szCs w:val="24"/>
    </w:rPr>
  </w:style>
  <w:style w:type="character" w:customStyle="1" w:styleId="a9">
    <w:name w:val="Основной текст с отступом Знак"/>
    <w:link w:val="a8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rsid w:val="00FD6AA4"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rsid w:val="00FD6AA4"/>
    <w:pPr>
      <w:tabs>
        <w:tab w:val="center" w:pos="4844"/>
        <w:tab w:val="right" w:pos="9689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b">
    <w:name w:val="Нижний колонтитул Знак"/>
    <w:link w:val="aa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character" w:styleId="ac">
    <w:name w:val="page number"/>
    <w:uiPriority w:val="99"/>
    <w:rsid w:val="00FD6AA4"/>
    <w:rPr>
      <w:rFonts w:cs="Times New Roman"/>
    </w:rPr>
  </w:style>
  <w:style w:type="paragraph" w:customStyle="1" w:styleId="ConsPlusNormal">
    <w:name w:val="ConsPlusNormal"/>
    <w:uiPriority w:val="99"/>
    <w:rsid w:val="00FD6AA4"/>
    <w:pPr>
      <w:widowControl w:val="0"/>
      <w:suppressAutoHyphens/>
      <w:autoSpaceDE w:val="0"/>
      <w:ind w:firstLine="720"/>
    </w:pPr>
    <w:rPr>
      <w:rFonts w:ascii="Arial" w:eastAsia="Times New Roman" w:hAnsi="Arial" w:cs="Arial"/>
      <w:lang w:eastAsia="ar-SA"/>
    </w:rPr>
  </w:style>
  <w:style w:type="paragraph" w:customStyle="1" w:styleId="ad">
    <w:name w:val="Знак Знак"/>
    <w:basedOn w:val="a"/>
    <w:uiPriority w:val="99"/>
    <w:rsid w:val="00FD6AA4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 Знак1 Знак Знак Знак Знак Знак Знак Знак Знак Знак Знак Знак Знак Знак Знак Знак Знак Знак Знак Знак Знак Знак Знак Знак1 Знак"/>
    <w:basedOn w:val="a"/>
    <w:uiPriority w:val="99"/>
    <w:rsid w:val="00FD6AA4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styleId="ae">
    <w:name w:val="Normal (Web)"/>
    <w:basedOn w:val="a"/>
    <w:uiPriority w:val="99"/>
    <w:rsid w:val="00FD6AA4"/>
    <w:pPr>
      <w:spacing w:before="36" w:after="36" w:line="240" w:lineRule="auto"/>
    </w:pPr>
    <w:rPr>
      <w:rFonts w:ascii="Arial" w:hAnsi="Arial" w:cs="Arial"/>
      <w:color w:val="332E2D"/>
      <w:spacing w:val="2"/>
      <w:sz w:val="24"/>
      <w:szCs w:val="24"/>
    </w:rPr>
  </w:style>
  <w:style w:type="character" w:customStyle="1" w:styleId="af">
    <w:name w:val="Схема документа Знак"/>
    <w:link w:val="af0"/>
    <w:uiPriority w:val="99"/>
    <w:semiHidden/>
    <w:locked/>
    <w:rsid w:val="00FD6AA4"/>
    <w:rPr>
      <w:rFonts w:ascii="Tahoma" w:hAnsi="Tahoma" w:cs="Tahoma"/>
      <w:sz w:val="20"/>
      <w:szCs w:val="20"/>
      <w:shd w:val="clear" w:color="auto" w:fill="000080"/>
      <w:lang w:eastAsia="ru-RU"/>
    </w:rPr>
  </w:style>
  <w:style w:type="paragraph" w:styleId="af0">
    <w:name w:val="Document Map"/>
    <w:basedOn w:val="a"/>
    <w:link w:val="af"/>
    <w:uiPriority w:val="99"/>
    <w:semiHidden/>
    <w:rsid w:val="00FD6AA4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DocumentMapChar1">
    <w:name w:val="Document Map Char1"/>
    <w:uiPriority w:val="99"/>
    <w:semiHidden/>
    <w:locked/>
    <w:rPr>
      <w:rFonts w:ascii="Times New Roman" w:hAnsi="Times New Roman" w:cs="Times New Roman"/>
      <w:sz w:val="2"/>
    </w:rPr>
  </w:style>
  <w:style w:type="paragraph" w:styleId="af1">
    <w:name w:val="List Paragraph"/>
    <w:basedOn w:val="a"/>
    <w:uiPriority w:val="99"/>
    <w:qFormat/>
    <w:rsid w:val="00FD6AA4"/>
    <w:pPr>
      <w:ind w:left="720"/>
      <w:contextualSpacing/>
    </w:pPr>
  </w:style>
  <w:style w:type="paragraph" w:styleId="af2">
    <w:name w:val="No Spacing"/>
    <w:uiPriority w:val="99"/>
    <w:qFormat/>
    <w:rsid w:val="00FD6AA4"/>
    <w:rPr>
      <w:rFonts w:eastAsia="Times New Roman"/>
      <w:sz w:val="22"/>
      <w:szCs w:val="22"/>
    </w:rPr>
  </w:style>
  <w:style w:type="paragraph" w:styleId="af3">
    <w:name w:val="Balloon Text"/>
    <w:basedOn w:val="a"/>
    <w:link w:val="af4"/>
    <w:uiPriority w:val="99"/>
    <w:semiHidden/>
    <w:rsid w:val="00AB31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locked/>
    <w:rsid w:val="00AB31DA"/>
    <w:rPr>
      <w:rFonts w:ascii="Tahom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FD6AA4"/>
    <w:pPr>
      <w:spacing w:after="200" w:line="276" w:lineRule="auto"/>
    </w:pPr>
    <w:rPr>
      <w:rFonts w:eastAsia="Times New Roman"/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FD6AA4"/>
    <w:pPr>
      <w:keepNext/>
      <w:spacing w:after="0" w:line="240" w:lineRule="auto"/>
      <w:ind w:firstLine="708"/>
      <w:jc w:val="center"/>
      <w:outlineLvl w:val="0"/>
    </w:pPr>
    <w:rPr>
      <w:rFonts w:ascii="Times New Roman" w:hAnsi="Times New Roman"/>
      <w:b/>
      <w:i/>
      <w:iCs/>
      <w:sz w:val="28"/>
      <w:szCs w:val="24"/>
    </w:rPr>
  </w:style>
  <w:style w:type="paragraph" w:styleId="2">
    <w:name w:val="heading 2"/>
    <w:basedOn w:val="a"/>
    <w:next w:val="a"/>
    <w:link w:val="20"/>
    <w:uiPriority w:val="99"/>
    <w:qFormat/>
    <w:rsid w:val="00FD6AA4"/>
    <w:pPr>
      <w:keepNext/>
      <w:spacing w:after="0" w:line="240" w:lineRule="auto"/>
      <w:jc w:val="center"/>
      <w:outlineLvl w:val="1"/>
    </w:pPr>
    <w:rPr>
      <w:rFonts w:ascii="Times New Roman" w:hAnsi="Times New Roman"/>
      <w:b/>
      <w:bCs/>
      <w:i/>
      <w:iCs/>
      <w:sz w:val="28"/>
      <w:szCs w:val="24"/>
    </w:rPr>
  </w:style>
  <w:style w:type="paragraph" w:styleId="3">
    <w:name w:val="heading 3"/>
    <w:basedOn w:val="a"/>
    <w:next w:val="a"/>
    <w:link w:val="30"/>
    <w:uiPriority w:val="99"/>
    <w:qFormat/>
    <w:rsid w:val="00FD6AA4"/>
    <w:pPr>
      <w:keepNext/>
      <w:spacing w:after="0" w:line="240" w:lineRule="auto"/>
      <w:jc w:val="center"/>
      <w:outlineLvl w:val="2"/>
    </w:pPr>
    <w:rPr>
      <w:rFonts w:ascii="Times New Roman" w:hAnsi="Times New Roman"/>
      <w:b/>
      <w:bCs/>
      <w:i/>
      <w:iCs/>
      <w:sz w:val="24"/>
      <w:szCs w:val="24"/>
    </w:rPr>
  </w:style>
  <w:style w:type="paragraph" w:styleId="4">
    <w:name w:val="heading 4"/>
    <w:basedOn w:val="a"/>
    <w:next w:val="a"/>
    <w:link w:val="40"/>
    <w:uiPriority w:val="99"/>
    <w:qFormat/>
    <w:rsid w:val="00FD6AA4"/>
    <w:pPr>
      <w:keepNext/>
      <w:spacing w:after="0" w:line="240" w:lineRule="auto"/>
      <w:jc w:val="center"/>
      <w:outlineLvl w:val="3"/>
    </w:pPr>
    <w:rPr>
      <w:rFonts w:ascii="Times New Roman" w:hAnsi="Times New Roman"/>
      <w:bCs/>
      <w:sz w:val="28"/>
      <w:szCs w:val="24"/>
    </w:rPr>
  </w:style>
  <w:style w:type="paragraph" w:styleId="5">
    <w:name w:val="heading 5"/>
    <w:basedOn w:val="a"/>
    <w:next w:val="a"/>
    <w:link w:val="50"/>
    <w:uiPriority w:val="99"/>
    <w:qFormat/>
    <w:rsid w:val="00FD6AA4"/>
    <w:pPr>
      <w:keepNext/>
      <w:spacing w:after="0" w:line="240" w:lineRule="auto"/>
      <w:ind w:left="360"/>
      <w:jc w:val="right"/>
      <w:outlineLvl w:val="4"/>
    </w:pPr>
    <w:rPr>
      <w:rFonts w:ascii="Times New Roman" w:hAnsi="Times New Roman"/>
      <w:sz w:val="28"/>
      <w:szCs w:val="24"/>
    </w:rPr>
  </w:style>
  <w:style w:type="paragraph" w:styleId="6">
    <w:name w:val="heading 6"/>
    <w:basedOn w:val="a"/>
    <w:next w:val="a"/>
    <w:link w:val="60"/>
    <w:uiPriority w:val="99"/>
    <w:qFormat/>
    <w:rsid w:val="00FD6AA4"/>
    <w:pPr>
      <w:keepNext/>
      <w:spacing w:after="0" w:line="240" w:lineRule="auto"/>
      <w:jc w:val="center"/>
      <w:outlineLvl w:val="5"/>
    </w:pPr>
    <w:rPr>
      <w:rFonts w:ascii="Times New Roman" w:hAnsi="Times New Roman"/>
      <w:b/>
      <w:bCs/>
      <w:sz w:val="24"/>
      <w:szCs w:val="24"/>
    </w:rPr>
  </w:style>
  <w:style w:type="paragraph" w:styleId="7">
    <w:name w:val="heading 7"/>
    <w:basedOn w:val="a"/>
    <w:next w:val="a"/>
    <w:link w:val="70"/>
    <w:uiPriority w:val="99"/>
    <w:qFormat/>
    <w:rsid w:val="00FD6AA4"/>
    <w:pPr>
      <w:keepNext/>
      <w:spacing w:after="0" w:line="240" w:lineRule="auto"/>
      <w:outlineLvl w:val="6"/>
    </w:pPr>
    <w:rPr>
      <w:rFonts w:ascii="Times New Roman" w:hAnsi="Times New Roman"/>
      <w:b/>
      <w:bCs/>
      <w:sz w:val="20"/>
      <w:szCs w:val="24"/>
    </w:rPr>
  </w:style>
  <w:style w:type="paragraph" w:styleId="8">
    <w:name w:val="heading 8"/>
    <w:basedOn w:val="a"/>
    <w:next w:val="a"/>
    <w:link w:val="80"/>
    <w:uiPriority w:val="99"/>
    <w:qFormat/>
    <w:rsid w:val="00FD6AA4"/>
    <w:pPr>
      <w:keepNext/>
      <w:spacing w:after="0" w:line="240" w:lineRule="auto"/>
      <w:ind w:firstLine="708"/>
      <w:jc w:val="center"/>
      <w:outlineLvl w:val="7"/>
    </w:pPr>
    <w:rPr>
      <w:rFonts w:ascii="Times New Roman" w:hAnsi="Times New Roman"/>
      <w:bCs/>
      <w:i/>
      <w:sz w:val="28"/>
      <w:szCs w:val="24"/>
    </w:rPr>
  </w:style>
  <w:style w:type="paragraph" w:styleId="9">
    <w:name w:val="heading 9"/>
    <w:basedOn w:val="a"/>
    <w:next w:val="a"/>
    <w:link w:val="90"/>
    <w:uiPriority w:val="99"/>
    <w:qFormat/>
    <w:rsid w:val="00FD6AA4"/>
    <w:pPr>
      <w:keepNext/>
      <w:spacing w:after="0" w:line="240" w:lineRule="auto"/>
      <w:jc w:val="right"/>
      <w:outlineLvl w:val="8"/>
    </w:pPr>
    <w:rPr>
      <w:rFonts w:ascii="Times New Roman" w:hAnsi="Times New Roman"/>
      <w:bCs/>
      <w:sz w:val="28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FD6AA4"/>
    <w:rPr>
      <w:rFonts w:ascii="Times New Roman" w:hAnsi="Times New Roman" w:cs="Times New Roman"/>
      <w:b/>
      <w:i/>
      <w:iCs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9"/>
    <w:locked/>
    <w:rsid w:val="00FD6AA4"/>
    <w:rPr>
      <w:rFonts w:ascii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30">
    <w:name w:val="Заголовок 3 Знак"/>
    <w:link w:val="3"/>
    <w:uiPriority w:val="99"/>
    <w:locked/>
    <w:rsid w:val="00FD6AA4"/>
    <w:rPr>
      <w:rFonts w:ascii="Times New Roman" w:hAnsi="Times New Roman" w:cs="Times New Roman"/>
      <w:b/>
      <w:bCs/>
      <w:i/>
      <w:iCs/>
      <w:sz w:val="24"/>
      <w:szCs w:val="24"/>
      <w:lang w:eastAsia="ru-RU"/>
    </w:rPr>
  </w:style>
  <w:style w:type="character" w:customStyle="1" w:styleId="40">
    <w:name w:val="Заголовок 4 Знак"/>
    <w:link w:val="4"/>
    <w:uiPriority w:val="99"/>
    <w:locked/>
    <w:rsid w:val="00FD6AA4"/>
    <w:rPr>
      <w:rFonts w:ascii="Times New Roman" w:hAnsi="Times New Roman" w:cs="Times New Roman"/>
      <w:bCs/>
      <w:sz w:val="24"/>
      <w:szCs w:val="24"/>
      <w:lang w:eastAsia="ru-RU"/>
    </w:rPr>
  </w:style>
  <w:style w:type="character" w:customStyle="1" w:styleId="50">
    <w:name w:val="Заголовок 5 Знак"/>
    <w:link w:val="5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60">
    <w:name w:val="Заголовок 6 Знак"/>
    <w:link w:val="6"/>
    <w:uiPriority w:val="99"/>
    <w:locked/>
    <w:rsid w:val="00FD6AA4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70">
    <w:name w:val="Заголовок 7 Знак"/>
    <w:link w:val="7"/>
    <w:uiPriority w:val="99"/>
    <w:locked/>
    <w:rsid w:val="00FD6AA4"/>
    <w:rPr>
      <w:rFonts w:ascii="Times New Roman" w:hAnsi="Times New Roman" w:cs="Times New Roman"/>
      <w:b/>
      <w:bCs/>
      <w:sz w:val="24"/>
      <w:szCs w:val="24"/>
      <w:lang w:eastAsia="ru-RU"/>
    </w:rPr>
  </w:style>
  <w:style w:type="character" w:customStyle="1" w:styleId="80">
    <w:name w:val="Заголовок 8 Знак"/>
    <w:link w:val="8"/>
    <w:uiPriority w:val="99"/>
    <w:locked/>
    <w:rsid w:val="00FD6AA4"/>
    <w:rPr>
      <w:rFonts w:ascii="Times New Roman" w:hAnsi="Times New Roman" w:cs="Times New Roman"/>
      <w:bCs/>
      <w:i/>
      <w:sz w:val="24"/>
      <w:szCs w:val="24"/>
      <w:lang w:eastAsia="ru-RU"/>
    </w:rPr>
  </w:style>
  <w:style w:type="character" w:customStyle="1" w:styleId="90">
    <w:name w:val="Заголовок 9 Знак"/>
    <w:link w:val="9"/>
    <w:uiPriority w:val="99"/>
    <w:locked/>
    <w:rsid w:val="00FD6AA4"/>
    <w:rPr>
      <w:rFonts w:ascii="Times New Roman" w:hAnsi="Times New Roman" w:cs="Times New Roman"/>
      <w:bCs/>
      <w:sz w:val="24"/>
      <w:szCs w:val="24"/>
      <w:lang w:eastAsia="ru-RU"/>
    </w:rPr>
  </w:style>
  <w:style w:type="paragraph" w:customStyle="1" w:styleId="a3">
    <w:name w:val="Знак"/>
    <w:basedOn w:val="a"/>
    <w:uiPriority w:val="99"/>
    <w:rsid w:val="00FD6AA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4">
    <w:name w:val="Title"/>
    <w:basedOn w:val="a"/>
    <w:link w:val="a5"/>
    <w:uiPriority w:val="99"/>
    <w:qFormat/>
    <w:rsid w:val="00FD6AA4"/>
    <w:pPr>
      <w:spacing w:after="0" w:line="240" w:lineRule="auto"/>
      <w:jc w:val="center"/>
    </w:pPr>
    <w:rPr>
      <w:rFonts w:ascii="Times New Roman" w:hAnsi="Times New Roman"/>
      <w:b/>
      <w:bCs/>
      <w:sz w:val="28"/>
      <w:szCs w:val="24"/>
    </w:rPr>
  </w:style>
  <w:style w:type="character" w:customStyle="1" w:styleId="a5">
    <w:name w:val="Название Знак"/>
    <w:link w:val="a4"/>
    <w:uiPriority w:val="99"/>
    <w:locked/>
    <w:rsid w:val="00FD6AA4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a6">
    <w:name w:val="Body Text"/>
    <w:basedOn w:val="a"/>
    <w:link w:val="a7"/>
    <w:uiPriority w:val="99"/>
    <w:rsid w:val="00FD6AA4"/>
    <w:pPr>
      <w:spacing w:after="0" w:line="240" w:lineRule="auto"/>
      <w:jc w:val="both"/>
    </w:pPr>
    <w:rPr>
      <w:rFonts w:ascii="Times New Roman" w:hAnsi="Times New Roman"/>
      <w:sz w:val="28"/>
      <w:szCs w:val="24"/>
    </w:rPr>
  </w:style>
  <w:style w:type="character" w:customStyle="1" w:styleId="a7">
    <w:name w:val="Основной текст Знак"/>
    <w:link w:val="a6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rsid w:val="00FD6AA4"/>
    <w:pPr>
      <w:spacing w:after="0" w:line="240" w:lineRule="auto"/>
      <w:jc w:val="center"/>
    </w:pPr>
    <w:rPr>
      <w:rFonts w:ascii="Times New Roman" w:hAnsi="Times New Roman"/>
      <w:b/>
      <w:bCs/>
      <w:sz w:val="36"/>
      <w:szCs w:val="24"/>
    </w:rPr>
  </w:style>
  <w:style w:type="character" w:customStyle="1" w:styleId="22">
    <w:name w:val="Основной текст 2 Знак"/>
    <w:link w:val="21"/>
    <w:uiPriority w:val="99"/>
    <w:locked/>
    <w:rsid w:val="00FD6AA4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styleId="31">
    <w:name w:val="Body Text Indent 3"/>
    <w:basedOn w:val="a"/>
    <w:link w:val="32"/>
    <w:uiPriority w:val="99"/>
    <w:rsid w:val="00FD6AA4"/>
    <w:pPr>
      <w:spacing w:after="0" w:line="240" w:lineRule="auto"/>
      <w:ind w:firstLine="708"/>
    </w:pPr>
    <w:rPr>
      <w:rFonts w:ascii="Times New Roman" w:hAnsi="Times New Roman"/>
      <w:sz w:val="24"/>
      <w:szCs w:val="24"/>
    </w:rPr>
  </w:style>
  <w:style w:type="character" w:customStyle="1" w:styleId="32">
    <w:name w:val="Основной текст с отступом 3 Знак"/>
    <w:link w:val="31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paragraph" w:styleId="33">
    <w:name w:val="Body Text 3"/>
    <w:basedOn w:val="a"/>
    <w:link w:val="34"/>
    <w:uiPriority w:val="99"/>
    <w:rsid w:val="00FD6AA4"/>
    <w:pPr>
      <w:spacing w:after="0" w:line="240" w:lineRule="auto"/>
      <w:jc w:val="both"/>
    </w:pPr>
    <w:rPr>
      <w:rFonts w:ascii="Times New Roman" w:hAnsi="Times New Roman"/>
      <w:sz w:val="24"/>
      <w:szCs w:val="24"/>
    </w:rPr>
  </w:style>
  <w:style w:type="character" w:customStyle="1" w:styleId="34">
    <w:name w:val="Основной текст 3 Знак"/>
    <w:link w:val="33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paragraph" w:styleId="a8">
    <w:name w:val="Body Text Indent"/>
    <w:basedOn w:val="a"/>
    <w:link w:val="a9"/>
    <w:uiPriority w:val="99"/>
    <w:rsid w:val="00FD6AA4"/>
    <w:pPr>
      <w:spacing w:after="0" w:line="240" w:lineRule="auto"/>
      <w:ind w:firstLine="708"/>
      <w:jc w:val="both"/>
    </w:pPr>
    <w:rPr>
      <w:rFonts w:ascii="Times New Roman" w:hAnsi="Times New Roman"/>
      <w:sz w:val="28"/>
      <w:szCs w:val="24"/>
    </w:rPr>
  </w:style>
  <w:style w:type="character" w:customStyle="1" w:styleId="a9">
    <w:name w:val="Основной текст с отступом Знак"/>
    <w:link w:val="a8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paragraph" w:styleId="23">
    <w:name w:val="Body Text Indent 2"/>
    <w:basedOn w:val="a"/>
    <w:link w:val="24"/>
    <w:uiPriority w:val="99"/>
    <w:rsid w:val="00FD6AA4"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character" w:customStyle="1" w:styleId="24">
    <w:name w:val="Основной текст с отступом 2 Знак"/>
    <w:link w:val="23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rsid w:val="00FD6AA4"/>
    <w:pPr>
      <w:tabs>
        <w:tab w:val="center" w:pos="4844"/>
        <w:tab w:val="right" w:pos="9689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b">
    <w:name w:val="Нижний колонтитул Знак"/>
    <w:link w:val="aa"/>
    <w:uiPriority w:val="99"/>
    <w:locked/>
    <w:rsid w:val="00FD6AA4"/>
    <w:rPr>
      <w:rFonts w:ascii="Times New Roman" w:hAnsi="Times New Roman" w:cs="Times New Roman"/>
      <w:sz w:val="24"/>
      <w:szCs w:val="24"/>
      <w:lang w:eastAsia="ru-RU"/>
    </w:rPr>
  </w:style>
  <w:style w:type="character" w:styleId="ac">
    <w:name w:val="page number"/>
    <w:uiPriority w:val="99"/>
    <w:rsid w:val="00FD6AA4"/>
    <w:rPr>
      <w:rFonts w:cs="Times New Roman"/>
    </w:rPr>
  </w:style>
  <w:style w:type="paragraph" w:customStyle="1" w:styleId="ConsPlusNormal">
    <w:name w:val="ConsPlusNormal"/>
    <w:uiPriority w:val="99"/>
    <w:rsid w:val="00FD6AA4"/>
    <w:pPr>
      <w:widowControl w:val="0"/>
      <w:suppressAutoHyphens/>
      <w:autoSpaceDE w:val="0"/>
      <w:ind w:firstLine="720"/>
    </w:pPr>
    <w:rPr>
      <w:rFonts w:ascii="Arial" w:eastAsia="Times New Roman" w:hAnsi="Arial" w:cs="Arial"/>
      <w:lang w:eastAsia="ar-SA"/>
    </w:rPr>
  </w:style>
  <w:style w:type="paragraph" w:customStyle="1" w:styleId="ad">
    <w:name w:val="Знак Знак"/>
    <w:basedOn w:val="a"/>
    <w:uiPriority w:val="99"/>
    <w:rsid w:val="00FD6AA4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11">
    <w:name w:val="Знак Знак1 Знак Знак Знак Знак Знак Знак Знак Знак Знак Знак Знак Знак Знак Знак Знак Знак Знак Знак Знак Знак Знак Знак Знак1 Знак"/>
    <w:basedOn w:val="a"/>
    <w:uiPriority w:val="99"/>
    <w:rsid w:val="00FD6AA4"/>
    <w:pPr>
      <w:spacing w:after="0" w:line="240" w:lineRule="auto"/>
    </w:pPr>
    <w:rPr>
      <w:rFonts w:ascii="Verdana" w:hAnsi="Verdana" w:cs="Verdana"/>
      <w:sz w:val="20"/>
      <w:szCs w:val="20"/>
      <w:lang w:val="en-US" w:eastAsia="en-US"/>
    </w:rPr>
  </w:style>
  <w:style w:type="paragraph" w:styleId="ae">
    <w:name w:val="Normal (Web)"/>
    <w:basedOn w:val="a"/>
    <w:uiPriority w:val="99"/>
    <w:rsid w:val="00FD6AA4"/>
    <w:pPr>
      <w:spacing w:before="36" w:after="36" w:line="240" w:lineRule="auto"/>
    </w:pPr>
    <w:rPr>
      <w:rFonts w:ascii="Arial" w:hAnsi="Arial" w:cs="Arial"/>
      <w:color w:val="332E2D"/>
      <w:spacing w:val="2"/>
      <w:sz w:val="24"/>
      <w:szCs w:val="24"/>
    </w:rPr>
  </w:style>
  <w:style w:type="character" w:customStyle="1" w:styleId="af">
    <w:name w:val="Схема документа Знак"/>
    <w:link w:val="af0"/>
    <w:uiPriority w:val="99"/>
    <w:semiHidden/>
    <w:locked/>
    <w:rsid w:val="00FD6AA4"/>
    <w:rPr>
      <w:rFonts w:ascii="Tahoma" w:hAnsi="Tahoma" w:cs="Tahoma"/>
      <w:sz w:val="20"/>
      <w:szCs w:val="20"/>
      <w:shd w:val="clear" w:color="auto" w:fill="000080"/>
      <w:lang w:eastAsia="ru-RU"/>
    </w:rPr>
  </w:style>
  <w:style w:type="paragraph" w:styleId="af0">
    <w:name w:val="Document Map"/>
    <w:basedOn w:val="a"/>
    <w:link w:val="af"/>
    <w:uiPriority w:val="99"/>
    <w:semiHidden/>
    <w:rsid w:val="00FD6AA4"/>
    <w:pPr>
      <w:shd w:val="clear" w:color="auto" w:fill="000080"/>
      <w:spacing w:after="0" w:line="240" w:lineRule="auto"/>
    </w:pPr>
    <w:rPr>
      <w:rFonts w:ascii="Tahoma" w:hAnsi="Tahoma" w:cs="Tahoma"/>
      <w:sz w:val="20"/>
      <w:szCs w:val="20"/>
    </w:rPr>
  </w:style>
  <w:style w:type="character" w:customStyle="1" w:styleId="DocumentMapChar1">
    <w:name w:val="Document Map Char1"/>
    <w:uiPriority w:val="99"/>
    <w:semiHidden/>
    <w:locked/>
    <w:rPr>
      <w:rFonts w:ascii="Times New Roman" w:hAnsi="Times New Roman" w:cs="Times New Roman"/>
      <w:sz w:val="2"/>
    </w:rPr>
  </w:style>
  <w:style w:type="paragraph" w:styleId="af1">
    <w:name w:val="List Paragraph"/>
    <w:basedOn w:val="a"/>
    <w:uiPriority w:val="99"/>
    <w:qFormat/>
    <w:rsid w:val="00FD6AA4"/>
    <w:pPr>
      <w:ind w:left="720"/>
      <w:contextualSpacing/>
    </w:pPr>
  </w:style>
  <w:style w:type="paragraph" w:styleId="af2">
    <w:name w:val="No Spacing"/>
    <w:uiPriority w:val="99"/>
    <w:qFormat/>
    <w:rsid w:val="00FD6AA4"/>
    <w:rPr>
      <w:rFonts w:eastAsia="Times New Roman"/>
      <w:sz w:val="22"/>
      <w:szCs w:val="22"/>
    </w:rPr>
  </w:style>
  <w:style w:type="paragraph" w:styleId="af3">
    <w:name w:val="Balloon Text"/>
    <w:basedOn w:val="a"/>
    <w:link w:val="af4"/>
    <w:uiPriority w:val="99"/>
    <w:semiHidden/>
    <w:rsid w:val="00AB31D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4">
    <w:name w:val="Текст выноски Знак"/>
    <w:link w:val="af3"/>
    <w:uiPriority w:val="99"/>
    <w:semiHidden/>
    <w:locked/>
    <w:rsid w:val="00AB31DA"/>
    <w:rPr>
      <w:rFonts w:ascii="Tahom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0656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1BD647-6129-4FCE-9349-90ACC997A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2210</TotalTime>
  <Pages>6</Pages>
  <Words>1301</Words>
  <Characters>7418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2019</cp:lastModifiedBy>
  <cp:revision>362</cp:revision>
  <cp:lastPrinted>2019-07-04T04:02:00Z</cp:lastPrinted>
  <dcterms:created xsi:type="dcterms:W3CDTF">2017-07-19T08:14:00Z</dcterms:created>
  <dcterms:modified xsi:type="dcterms:W3CDTF">2021-10-05T03:08:00Z</dcterms:modified>
</cp:coreProperties>
</file>