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58" w:rsidRPr="00934058" w:rsidRDefault="00934058" w:rsidP="0093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34058">
        <w:rPr>
          <w:rFonts w:ascii="Times New Roman" w:hAnsi="Times New Roman" w:cs="Times New Roman"/>
          <w:sz w:val="28"/>
          <w:szCs w:val="28"/>
        </w:rPr>
        <w:t xml:space="preserve"> целях </w:t>
      </w:r>
      <w:proofErr w:type="gramStart"/>
      <w:r w:rsidRPr="00934058">
        <w:rPr>
          <w:rFonts w:ascii="Times New Roman" w:hAnsi="Times New Roman" w:cs="Times New Roman"/>
          <w:sz w:val="28"/>
          <w:szCs w:val="28"/>
        </w:rPr>
        <w:t>улучшения жилищных условий всех 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34058">
        <w:rPr>
          <w:rFonts w:ascii="Times New Roman" w:hAnsi="Times New Roman" w:cs="Times New Roman"/>
          <w:sz w:val="28"/>
          <w:szCs w:val="28"/>
        </w:rPr>
        <w:t>граждан Российской Федерации</w:t>
      </w:r>
      <w:proofErr w:type="gramEnd"/>
      <w:r w:rsidRPr="00934058">
        <w:rPr>
          <w:rFonts w:ascii="Times New Roman" w:hAnsi="Times New Roman" w:cs="Times New Roman"/>
          <w:sz w:val="28"/>
          <w:szCs w:val="28"/>
        </w:rPr>
        <w:t xml:space="preserve"> реализуется ряд льготных ипотечных программ,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58">
        <w:rPr>
          <w:rFonts w:ascii="Times New Roman" w:hAnsi="Times New Roman" w:cs="Times New Roman"/>
          <w:sz w:val="28"/>
          <w:szCs w:val="28"/>
        </w:rPr>
        <w:t>а именно:</w:t>
      </w:r>
    </w:p>
    <w:p w:rsidR="00934058" w:rsidRPr="00934058" w:rsidRDefault="00934058" w:rsidP="0093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58">
        <w:rPr>
          <w:rFonts w:ascii="Times New Roman" w:hAnsi="Times New Roman" w:cs="Times New Roman"/>
          <w:sz w:val="28"/>
          <w:szCs w:val="28"/>
        </w:rPr>
        <w:t xml:space="preserve">«Льготная ипотека», утвержденная постановлением Правительства </w:t>
      </w:r>
      <w:proofErr w:type="gramStart"/>
      <w:r w:rsidRPr="00934058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934058" w:rsidRPr="00934058" w:rsidRDefault="00934058" w:rsidP="0093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58">
        <w:rPr>
          <w:rFonts w:ascii="Times New Roman" w:hAnsi="Times New Roman" w:cs="Times New Roman"/>
          <w:sz w:val="28"/>
          <w:szCs w:val="28"/>
        </w:rPr>
        <w:t>Федерации от 23 апреля 2020 г. № 566, реализуется на всей территории Российской</w:t>
      </w:r>
    </w:p>
    <w:p w:rsidR="00934058" w:rsidRPr="00934058" w:rsidRDefault="00934058" w:rsidP="0093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58">
        <w:rPr>
          <w:rFonts w:ascii="Times New Roman" w:hAnsi="Times New Roman" w:cs="Times New Roman"/>
          <w:sz w:val="28"/>
          <w:szCs w:val="28"/>
        </w:rPr>
        <w:t>Федерации. В программе может участвовать любой гражданин Российской</w:t>
      </w:r>
    </w:p>
    <w:p w:rsidR="00934058" w:rsidRPr="00934058" w:rsidRDefault="00934058" w:rsidP="0093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58">
        <w:rPr>
          <w:rFonts w:ascii="Times New Roman" w:hAnsi="Times New Roman" w:cs="Times New Roman"/>
          <w:sz w:val="28"/>
          <w:szCs w:val="28"/>
        </w:rPr>
        <w:t>Федерации;</w:t>
      </w:r>
    </w:p>
    <w:p w:rsidR="00934058" w:rsidRPr="00934058" w:rsidRDefault="00934058" w:rsidP="0093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58">
        <w:rPr>
          <w:rFonts w:ascii="Times New Roman" w:hAnsi="Times New Roman" w:cs="Times New Roman"/>
          <w:sz w:val="28"/>
          <w:szCs w:val="28"/>
        </w:rPr>
        <w:t>«Семейная ипотека», утвержденная постановлением Правительства</w:t>
      </w:r>
    </w:p>
    <w:p w:rsidR="00934058" w:rsidRPr="00934058" w:rsidRDefault="00934058" w:rsidP="0093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58">
        <w:rPr>
          <w:rFonts w:ascii="Times New Roman" w:hAnsi="Times New Roman" w:cs="Times New Roman"/>
          <w:sz w:val="28"/>
          <w:szCs w:val="28"/>
        </w:rPr>
        <w:t>Российской Федерации от 30 декабря 2017 г. № 1711, реализуется на всей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58">
        <w:rPr>
          <w:rFonts w:ascii="Times New Roman" w:hAnsi="Times New Roman" w:cs="Times New Roman"/>
          <w:sz w:val="28"/>
          <w:szCs w:val="28"/>
        </w:rPr>
        <w:t>Российской Федерации. В программе могут участвовать граждане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58">
        <w:rPr>
          <w:rFonts w:ascii="Times New Roman" w:hAnsi="Times New Roman" w:cs="Times New Roman"/>
          <w:sz w:val="28"/>
          <w:szCs w:val="28"/>
        </w:rPr>
        <w:t>Федерации, у которых после 1 января 2018 года родился первый или последующий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58">
        <w:rPr>
          <w:rFonts w:ascii="Times New Roman" w:hAnsi="Times New Roman" w:cs="Times New Roman"/>
          <w:sz w:val="28"/>
          <w:szCs w:val="28"/>
        </w:rPr>
        <w:t>ребенок или есть два ребенка, возраст которых менее 18 лет, вне зависимости от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58">
        <w:rPr>
          <w:rFonts w:ascii="Times New Roman" w:hAnsi="Times New Roman" w:cs="Times New Roman"/>
          <w:sz w:val="28"/>
          <w:szCs w:val="28"/>
        </w:rPr>
        <w:t>рождения;</w:t>
      </w:r>
    </w:p>
    <w:p w:rsidR="00934058" w:rsidRPr="00934058" w:rsidRDefault="00934058" w:rsidP="0093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58">
        <w:rPr>
          <w:rFonts w:ascii="Times New Roman" w:hAnsi="Times New Roman" w:cs="Times New Roman"/>
          <w:sz w:val="28"/>
          <w:szCs w:val="28"/>
        </w:rPr>
        <w:t>«Дальневосточная ипотека», утвержденная постановлением Правительства</w:t>
      </w:r>
    </w:p>
    <w:p w:rsidR="00934058" w:rsidRPr="00934058" w:rsidRDefault="00934058" w:rsidP="0093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58">
        <w:rPr>
          <w:rFonts w:ascii="Times New Roman" w:hAnsi="Times New Roman" w:cs="Times New Roman"/>
          <w:sz w:val="28"/>
          <w:szCs w:val="28"/>
        </w:rPr>
        <w:t>Российской Федерации от 7 декабря 2019 г. № 1609, реализуется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58">
        <w:rPr>
          <w:rFonts w:ascii="Times New Roman" w:hAnsi="Times New Roman" w:cs="Times New Roman"/>
          <w:sz w:val="28"/>
          <w:szCs w:val="28"/>
        </w:rPr>
        <w:t xml:space="preserve">Дальневосточного федерального округа. </w:t>
      </w:r>
      <w:proofErr w:type="gramStart"/>
      <w:r w:rsidRPr="00934058">
        <w:rPr>
          <w:rFonts w:ascii="Times New Roman" w:hAnsi="Times New Roman" w:cs="Times New Roman"/>
          <w:sz w:val="28"/>
          <w:szCs w:val="28"/>
        </w:rPr>
        <w:t>В программе могут участвовать супруги,</w:t>
      </w:r>
      <w:r w:rsidRPr="00934058">
        <w:rPr>
          <w:rFonts w:ascii="Times New Roman" w:hAnsi="Times New Roman" w:cs="Times New Roman"/>
          <w:sz w:val="28"/>
          <w:szCs w:val="28"/>
        </w:rPr>
        <w:t xml:space="preserve"> </w:t>
      </w:r>
      <w:r w:rsidRPr="00934058">
        <w:rPr>
          <w:rFonts w:ascii="Times New Roman" w:hAnsi="Times New Roman" w:cs="Times New Roman"/>
          <w:sz w:val="28"/>
          <w:szCs w:val="28"/>
        </w:rPr>
        <w:t>не достигшие возраста 36 лет, родитель не старше 36 лет, имеющий детей не старше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58">
        <w:rPr>
          <w:rFonts w:ascii="Times New Roman" w:hAnsi="Times New Roman" w:cs="Times New Roman"/>
          <w:sz w:val="28"/>
          <w:szCs w:val="28"/>
        </w:rPr>
        <w:t>19 лет, педагогические или медицинские работники, а также граждане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58">
        <w:rPr>
          <w:rFonts w:ascii="Times New Roman" w:hAnsi="Times New Roman" w:cs="Times New Roman"/>
          <w:sz w:val="28"/>
          <w:szCs w:val="28"/>
        </w:rPr>
        <w:t>Российской Федерации, переехавшие на работу из других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58">
        <w:rPr>
          <w:rFonts w:ascii="Times New Roman" w:hAnsi="Times New Roman" w:cs="Times New Roman"/>
          <w:sz w:val="28"/>
          <w:szCs w:val="28"/>
        </w:rPr>
        <w:t>Российской Федерации в рамках реализации региональных программ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58">
        <w:rPr>
          <w:rFonts w:ascii="Times New Roman" w:hAnsi="Times New Roman" w:cs="Times New Roman"/>
          <w:sz w:val="28"/>
          <w:szCs w:val="28"/>
        </w:rPr>
        <w:t>мобильности трудовых ресурсов в субъекты Российской Федерации, входящие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58">
        <w:rPr>
          <w:rFonts w:ascii="Times New Roman" w:hAnsi="Times New Roman" w:cs="Times New Roman"/>
          <w:sz w:val="28"/>
          <w:szCs w:val="28"/>
        </w:rPr>
        <w:t>в состав Дальневосточного федерального округа;</w:t>
      </w:r>
      <w:proofErr w:type="gramEnd"/>
    </w:p>
    <w:p w:rsidR="00934058" w:rsidRPr="00934058" w:rsidRDefault="00934058" w:rsidP="0093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58">
        <w:rPr>
          <w:rFonts w:ascii="Times New Roman" w:hAnsi="Times New Roman" w:cs="Times New Roman"/>
          <w:sz w:val="28"/>
          <w:szCs w:val="28"/>
        </w:rPr>
        <w:t>«Сельская ипотека», утвержденная постановлением Правительства</w:t>
      </w:r>
    </w:p>
    <w:p w:rsidR="00934058" w:rsidRPr="00934058" w:rsidRDefault="00934058" w:rsidP="0093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58">
        <w:rPr>
          <w:rFonts w:ascii="Times New Roman" w:hAnsi="Times New Roman" w:cs="Times New Roman"/>
          <w:sz w:val="28"/>
          <w:szCs w:val="28"/>
        </w:rPr>
        <w:t>Российской Федерации от 30 ноября 2019 г. № 1567, реализуется на всей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58">
        <w:rPr>
          <w:rFonts w:ascii="Times New Roman" w:hAnsi="Times New Roman" w:cs="Times New Roman"/>
          <w:sz w:val="28"/>
          <w:szCs w:val="28"/>
        </w:rPr>
        <w:t>Российской Федерации (исключение г. Москва, г. Санкт-Петербург, Московская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58">
        <w:rPr>
          <w:rFonts w:ascii="Times New Roman" w:hAnsi="Times New Roman" w:cs="Times New Roman"/>
          <w:sz w:val="28"/>
          <w:szCs w:val="28"/>
        </w:rPr>
        <w:t>область). В программе может участвовать любой гражданин Российской Федерации.</w:t>
      </w:r>
    </w:p>
    <w:p w:rsidR="00934058" w:rsidRPr="00934058" w:rsidRDefault="00934058" w:rsidP="0093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58">
        <w:rPr>
          <w:rFonts w:ascii="Times New Roman" w:hAnsi="Times New Roman" w:cs="Times New Roman"/>
          <w:sz w:val="28"/>
          <w:szCs w:val="28"/>
        </w:rPr>
        <w:t>«Ипотека для IT-специалистов», утвержденная 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58">
        <w:rPr>
          <w:rFonts w:ascii="Times New Roman" w:hAnsi="Times New Roman" w:cs="Times New Roman"/>
          <w:sz w:val="28"/>
          <w:szCs w:val="28"/>
        </w:rPr>
        <w:t>Российской Федерации от 30 апреля 2022 г. № 805, реализуется на всей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58">
        <w:rPr>
          <w:rFonts w:ascii="Times New Roman" w:hAnsi="Times New Roman" w:cs="Times New Roman"/>
          <w:sz w:val="28"/>
          <w:szCs w:val="28"/>
        </w:rPr>
        <w:t>Российской Федерации. В программе могут принимать участие граждане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58">
        <w:rPr>
          <w:rFonts w:ascii="Times New Roman" w:hAnsi="Times New Roman" w:cs="Times New Roman"/>
          <w:sz w:val="28"/>
          <w:szCs w:val="28"/>
        </w:rPr>
        <w:t>Российской Федерации, являющиеся работниками аккредитованных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58">
        <w:rPr>
          <w:rFonts w:ascii="Times New Roman" w:hAnsi="Times New Roman" w:cs="Times New Roman"/>
          <w:sz w:val="28"/>
          <w:szCs w:val="28"/>
        </w:rPr>
        <w:t>осуществляющих деятельность в области информационных технологий, в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58">
        <w:rPr>
          <w:rFonts w:ascii="Times New Roman" w:hAnsi="Times New Roman" w:cs="Times New Roman"/>
          <w:sz w:val="28"/>
          <w:szCs w:val="28"/>
        </w:rPr>
        <w:t>от 22 до 44 лет.</w:t>
      </w:r>
    </w:p>
    <w:p w:rsidR="00934058" w:rsidRPr="00934058" w:rsidRDefault="00934058" w:rsidP="0093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58">
        <w:rPr>
          <w:rFonts w:ascii="Times New Roman" w:hAnsi="Times New Roman" w:cs="Times New Roman"/>
          <w:sz w:val="28"/>
          <w:szCs w:val="28"/>
        </w:rPr>
        <w:t>«Ипотека для новых субъектов РФ», утвержденная постановлением</w:t>
      </w:r>
    </w:p>
    <w:p w:rsidR="00070D18" w:rsidRPr="00934058" w:rsidRDefault="00934058" w:rsidP="0093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4058">
        <w:rPr>
          <w:rFonts w:ascii="Times New Roman" w:hAnsi="Times New Roman" w:cs="Times New Roman"/>
          <w:sz w:val="28"/>
          <w:szCs w:val="28"/>
        </w:rPr>
        <w:t>Правительства Российской Федерации от 31 декабря 2022 г. № 2565,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58">
        <w:rPr>
          <w:rFonts w:ascii="Times New Roman" w:hAnsi="Times New Roman" w:cs="Times New Roman"/>
          <w:sz w:val="28"/>
          <w:szCs w:val="28"/>
        </w:rPr>
        <w:t>на территории новых субъектов Российской Федерации. В программе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58">
        <w:rPr>
          <w:rFonts w:ascii="Times New Roman" w:hAnsi="Times New Roman" w:cs="Times New Roman"/>
          <w:sz w:val="28"/>
          <w:szCs w:val="28"/>
        </w:rPr>
        <w:t>участвовать любой гражданин Российской Федерации.</w:t>
      </w:r>
    </w:p>
    <w:sectPr w:rsidR="00070D18" w:rsidRPr="00934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8A"/>
    <w:rsid w:val="00070D18"/>
    <w:rsid w:val="00934058"/>
    <w:rsid w:val="00B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</dc:creator>
  <cp:keywords/>
  <dc:description/>
  <cp:lastModifiedBy>2019</cp:lastModifiedBy>
  <cp:revision>2</cp:revision>
  <dcterms:created xsi:type="dcterms:W3CDTF">2023-03-29T10:29:00Z</dcterms:created>
  <dcterms:modified xsi:type="dcterms:W3CDTF">2023-03-29T10:34:00Z</dcterms:modified>
</cp:coreProperties>
</file>