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12" w:rsidRPr="00537544" w:rsidRDefault="00EE40FA" w:rsidP="00082448">
      <w:pPr>
        <w:spacing w:before="100" w:beforeAutospacing="1"/>
        <w:jc w:val="center"/>
        <w:outlineLvl w:val="0"/>
        <w:rPr>
          <w:rFonts w:ascii="Times New Roman" w:eastAsia="Times New Roman" w:hAnsi="Times New Roman" w:cs="Times New Roman"/>
          <w:b/>
          <w:bCs/>
          <w:kern w:val="36"/>
          <w:sz w:val="28"/>
          <w:szCs w:val="28"/>
        </w:rPr>
      </w:pPr>
      <w:r w:rsidRPr="00EE40F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75pt;margin-top:-1.05pt;width:1in;height:65.95pt;z-index:251658240">
            <v:imagedata r:id="rId5" o:title=""/>
            <w10:wrap type="topAndBottom"/>
          </v:shape>
          <o:OLEObject Type="Embed" ProgID="PBrush" ShapeID="_x0000_s1026" DrawAspect="Content" ObjectID="_1583850445" r:id="rId6"/>
        </w:pict>
      </w:r>
      <w:r w:rsidR="00082448">
        <w:rPr>
          <w:rFonts w:ascii="Times New Roman" w:eastAsia="Times New Roman" w:hAnsi="Times New Roman" w:cs="Times New Roman"/>
          <w:b/>
          <w:bCs/>
          <w:kern w:val="36"/>
          <w:sz w:val="28"/>
          <w:szCs w:val="28"/>
        </w:rPr>
        <w:t xml:space="preserve">  </w:t>
      </w:r>
      <w:r w:rsidR="00081A12" w:rsidRPr="00537544">
        <w:rPr>
          <w:rFonts w:ascii="Times New Roman" w:eastAsia="Times New Roman" w:hAnsi="Times New Roman" w:cs="Times New Roman"/>
          <w:b/>
          <w:bCs/>
          <w:kern w:val="36"/>
          <w:sz w:val="28"/>
          <w:szCs w:val="28"/>
        </w:rPr>
        <w:t>ХУРАЛ  ПРЕДСТАВИТЕЛЕЙ г. АК-ДОВУРАК РЕСПУБЛИКИ ТЫВА</w:t>
      </w:r>
    </w:p>
    <w:p w:rsidR="00081A12" w:rsidRPr="00537544" w:rsidRDefault="00081A12" w:rsidP="00016D19">
      <w:pPr>
        <w:jc w:val="center"/>
        <w:outlineLvl w:val="0"/>
        <w:rPr>
          <w:rFonts w:ascii="Times New Roman" w:eastAsia="Times New Roman" w:hAnsi="Times New Roman" w:cs="Times New Roman"/>
          <w:b/>
          <w:bCs/>
          <w:kern w:val="36"/>
          <w:sz w:val="28"/>
          <w:szCs w:val="28"/>
        </w:rPr>
      </w:pPr>
      <w:r w:rsidRPr="00537544">
        <w:rPr>
          <w:rFonts w:ascii="Times New Roman" w:eastAsia="Times New Roman" w:hAnsi="Times New Roman" w:cs="Times New Roman"/>
          <w:b/>
          <w:bCs/>
          <w:kern w:val="36"/>
          <w:sz w:val="28"/>
          <w:szCs w:val="28"/>
        </w:rPr>
        <w:t>РЕШЕНИЕ</w:t>
      </w:r>
    </w:p>
    <w:p w:rsidR="00081A12" w:rsidRPr="00537544" w:rsidRDefault="00081A12" w:rsidP="00016D19">
      <w:pPr>
        <w:jc w:val="center"/>
        <w:outlineLvl w:val="0"/>
        <w:rPr>
          <w:rFonts w:ascii="Times New Roman" w:eastAsia="Times New Roman" w:hAnsi="Times New Roman" w:cs="Times New Roman"/>
          <w:b/>
          <w:bCs/>
          <w:kern w:val="36"/>
          <w:sz w:val="28"/>
          <w:szCs w:val="28"/>
        </w:rPr>
      </w:pPr>
      <w:r w:rsidRPr="00537544">
        <w:rPr>
          <w:rFonts w:ascii="Times New Roman" w:eastAsia="Times New Roman" w:hAnsi="Times New Roman" w:cs="Times New Roman"/>
          <w:b/>
          <w:bCs/>
          <w:kern w:val="36"/>
          <w:sz w:val="28"/>
          <w:szCs w:val="28"/>
        </w:rPr>
        <w:t>ТЫВА РЕСПУБЛИКАНЫН  АК-ДОВУРАК ХООРАЙНЫН</w:t>
      </w:r>
    </w:p>
    <w:p w:rsidR="00081A12" w:rsidRPr="00537544" w:rsidRDefault="00081A12" w:rsidP="00016D19">
      <w:pPr>
        <w:jc w:val="center"/>
        <w:outlineLvl w:val="0"/>
        <w:rPr>
          <w:rFonts w:ascii="Times New Roman" w:eastAsia="Times New Roman" w:hAnsi="Times New Roman" w:cs="Times New Roman"/>
          <w:b/>
          <w:bCs/>
          <w:kern w:val="36"/>
          <w:sz w:val="28"/>
          <w:szCs w:val="28"/>
        </w:rPr>
      </w:pPr>
      <w:r w:rsidRPr="00537544">
        <w:rPr>
          <w:rFonts w:ascii="Times New Roman" w:eastAsia="Times New Roman" w:hAnsi="Times New Roman" w:cs="Times New Roman"/>
          <w:b/>
          <w:bCs/>
          <w:kern w:val="36"/>
          <w:sz w:val="28"/>
          <w:szCs w:val="28"/>
        </w:rPr>
        <w:t>ТОЛЭЭЛЕКЧИЛЕР ХУРАЛЫ</w:t>
      </w:r>
    </w:p>
    <w:p w:rsidR="00081A12" w:rsidRPr="00537544" w:rsidRDefault="00081A12" w:rsidP="00016D19">
      <w:pPr>
        <w:jc w:val="center"/>
        <w:outlineLvl w:val="0"/>
        <w:rPr>
          <w:rFonts w:ascii="Times New Roman" w:eastAsia="Times New Roman" w:hAnsi="Times New Roman" w:cs="Times New Roman"/>
          <w:b/>
          <w:bCs/>
          <w:kern w:val="36"/>
          <w:sz w:val="28"/>
          <w:szCs w:val="28"/>
        </w:rPr>
      </w:pPr>
      <w:r w:rsidRPr="00537544">
        <w:rPr>
          <w:rFonts w:ascii="Times New Roman" w:eastAsia="Times New Roman" w:hAnsi="Times New Roman" w:cs="Times New Roman"/>
          <w:b/>
          <w:bCs/>
          <w:kern w:val="36"/>
          <w:sz w:val="28"/>
          <w:szCs w:val="28"/>
        </w:rPr>
        <w:t>ШИИТПИР</w:t>
      </w:r>
    </w:p>
    <w:p w:rsidR="00016D19" w:rsidRPr="00537544" w:rsidRDefault="00016D19" w:rsidP="00081A12">
      <w:pPr>
        <w:jc w:val="center"/>
        <w:outlineLvl w:val="0"/>
        <w:rPr>
          <w:rFonts w:ascii="Times New Roman" w:eastAsia="Times New Roman" w:hAnsi="Times New Roman" w:cs="Times New Roman"/>
          <w:sz w:val="28"/>
          <w:szCs w:val="28"/>
        </w:rPr>
      </w:pPr>
    </w:p>
    <w:p w:rsidR="00081A12" w:rsidRPr="00537544" w:rsidRDefault="00081A12" w:rsidP="00AD7C26">
      <w:pPr>
        <w:outlineLvl w:val="0"/>
        <w:rPr>
          <w:rFonts w:ascii="Times New Roman" w:eastAsia="Times New Roman" w:hAnsi="Times New Roman" w:cs="Times New Roman"/>
          <w:b/>
          <w:bCs/>
          <w:kern w:val="36"/>
          <w:sz w:val="28"/>
          <w:szCs w:val="28"/>
        </w:rPr>
      </w:pPr>
      <w:r w:rsidRPr="00537544">
        <w:rPr>
          <w:rFonts w:ascii="Times New Roman" w:eastAsia="Times New Roman" w:hAnsi="Times New Roman" w:cs="Times New Roman"/>
          <w:sz w:val="28"/>
          <w:szCs w:val="28"/>
        </w:rPr>
        <w:t>г</w:t>
      </w:r>
      <w:proofErr w:type="gramStart"/>
      <w:r w:rsidRPr="00537544">
        <w:rPr>
          <w:rFonts w:ascii="Times New Roman" w:eastAsia="Times New Roman" w:hAnsi="Times New Roman" w:cs="Times New Roman"/>
          <w:sz w:val="28"/>
          <w:szCs w:val="28"/>
        </w:rPr>
        <w:t>.А</w:t>
      </w:r>
      <w:proofErr w:type="gramEnd"/>
      <w:r w:rsidRPr="00537544">
        <w:rPr>
          <w:rFonts w:ascii="Times New Roman" w:eastAsia="Times New Roman" w:hAnsi="Times New Roman" w:cs="Times New Roman"/>
          <w:sz w:val="28"/>
          <w:szCs w:val="28"/>
        </w:rPr>
        <w:t xml:space="preserve">к-Довурак             </w:t>
      </w:r>
      <w:r w:rsidR="00082448">
        <w:rPr>
          <w:rFonts w:ascii="Times New Roman" w:eastAsia="Times New Roman" w:hAnsi="Times New Roman" w:cs="Times New Roman"/>
          <w:sz w:val="28"/>
          <w:szCs w:val="28"/>
        </w:rPr>
        <w:t xml:space="preserve">               </w:t>
      </w:r>
      <w:r w:rsidR="00AD7C26">
        <w:rPr>
          <w:rFonts w:ascii="Times New Roman" w:eastAsia="Times New Roman" w:hAnsi="Times New Roman" w:cs="Times New Roman"/>
          <w:sz w:val="28"/>
          <w:szCs w:val="28"/>
        </w:rPr>
        <w:t xml:space="preserve">       </w:t>
      </w:r>
      <w:r w:rsidR="00082448">
        <w:rPr>
          <w:rFonts w:ascii="Times New Roman" w:eastAsia="Times New Roman" w:hAnsi="Times New Roman" w:cs="Times New Roman"/>
          <w:sz w:val="28"/>
          <w:szCs w:val="28"/>
        </w:rPr>
        <w:t xml:space="preserve">   № 10      </w:t>
      </w:r>
      <w:r w:rsidR="00AD7C26">
        <w:rPr>
          <w:rFonts w:ascii="Times New Roman" w:eastAsia="Times New Roman" w:hAnsi="Times New Roman" w:cs="Times New Roman"/>
          <w:sz w:val="28"/>
          <w:szCs w:val="28"/>
        </w:rPr>
        <w:t xml:space="preserve">       </w:t>
      </w:r>
      <w:r w:rsidR="00082448">
        <w:rPr>
          <w:rFonts w:ascii="Times New Roman" w:eastAsia="Times New Roman" w:hAnsi="Times New Roman" w:cs="Times New Roman"/>
          <w:sz w:val="28"/>
          <w:szCs w:val="28"/>
        </w:rPr>
        <w:t xml:space="preserve">              от «29</w:t>
      </w:r>
      <w:r w:rsidRPr="00537544">
        <w:rPr>
          <w:rFonts w:ascii="Times New Roman" w:eastAsia="Times New Roman" w:hAnsi="Times New Roman" w:cs="Times New Roman"/>
          <w:sz w:val="28"/>
          <w:szCs w:val="28"/>
        </w:rPr>
        <w:t>» марта  2</w:t>
      </w:r>
      <w:r w:rsidR="00AD7C26">
        <w:rPr>
          <w:rFonts w:ascii="Times New Roman" w:eastAsia="Times New Roman" w:hAnsi="Times New Roman" w:cs="Times New Roman"/>
          <w:sz w:val="28"/>
          <w:szCs w:val="28"/>
        </w:rPr>
        <w:t>018 г</w:t>
      </w:r>
      <w:r w:rsidRPr="00537544">
        <w:rPr>
          <w:rFonts w:ascii="Times New Roman" w:eastAsia="Times New Roman" w:hAnsi="Times New Roman" w:cs="Times New Roman"/>
          <w:sz w:val="28"/>
          <w:szCs w:val="28"/>
        </w:rPr>
        <w:t xml:space="preserve">                                                                                </w:t>
      </w:r>
      <w:r w:rsidRPr="00537544">
        <w:rPr>
          <w:rFonts w:ascii="Times New Roman" w:eastAsia="Times New Roman" w:hAnsi="Times New Roman" w:cs="Times New Roman"/>
          <w:b/>
          <w:sz w:val="28"/>
          <w:szCs w:val="28"/>
        </w:rPr>
        <w:t xml:space="preserve"> </w:t>
      </w:r>
      <w:r w:rsidRPr="00537544">
        <w:rPr>
          <w:rFonts w:ascii="Times New Roman" w:eastAsia="Times New Roman" w:hAnsi="Times New Roman" w:cs="Times New Roman"/>
          <w:b/>
          <w:sz w:val="28"/>
          <w:szCs w:val="28"/>
        </w:rPr>
        <w:br/>
      </w:r>
    </w:p>
    <w:p w:rsidR="00016D19" w:rsidRPr="00537544" w:rsidRDefault="00081A12" w:rsidP="00081A12">
      <w:pPr>
        <w:pStyle w:val="a3"/>
        <w:jc w:val="center"/>
        <w:rPr>
          <w:rFonts w:ascii="Times New Roman" w:hAnsi="Times New Roman" w:cs="Times New Roman"/>
          <w:b/>
          <w:sz w:val="28"/>
          <w:szCs w:val="28"/>
        </w:rPr>
      </w:pPr>
      <w:r w:rsidRPr="00537544">
        <w:rPr>
          <w:rFonts w:ascii="Times New Roman" w:hAnsi="Times New Roman" w:cs="Times New Roman"/>
          <w:b/>
          <w:sz w:val="28"/>
          <w:szCs w:val="28"/>
        </w:rPr>
        <w:t xml:space="preserve">Об утверждении правил благоустройства территории городского округа </w:t>
      </w:r>
    </w:p>
    <w:p w:rsidR="00081A12" w:rsidRPr="00537544" w:rsidRDefault="00081A12" w:rsidP="00081A12">
      <w:pPr>
        <w:pStyle w:val="a3"/>
        <w:jc w:val="center"/>
        <w:rPr>
          <w:rFonts w:ascii="Times New Roman" w:hAnsi="Times New Roman" w:cs="Times New Roman"/>
          <w:b/>
          <w:sz w:val="28"/>
          <w:szCs w:val="28"/>
        </w:rPr>
      </w:pPr>
      <w:r w:rsidRPr="00537544">
        <w:rPr>
          <w:rFonts w:ascii="Times New Roman" w:hAnsi="Times New Roman" w:cs="Times New Roman"/>
          <w:b/>
          <w:sz w:val="28"/>
          <w:szCs w:val="28"/>
        </w:rPr>
        <w:t>«город Ак-Довурак Республики Тыва»</w:t>
      </w:r>
    </w:p>
    <w:p w:rsidR="00016D19" w:rsidRPr="00537544" w:rsidRDefault="00081A12" w:rsidP="00081A12">
      <w:pPr>
        <w:pStyle w:val="a3"/>
        <w:jc w:val="both"/>
        <w:rPr>
          <w:rFonts w:ascii="Times New Roman" w:hAnsi="Times New Roman" w:cs="Times New Roman"/>
          <w:b/>
          <w:sz w:val="28"/>
          <w:szCs w:val="28"/>
        </w:rPr>
      </w:pPr>
      <w:r w:rsidRPr="00537544">
        <w:rPr>
          <w:rFonts w:ascii="Times New Roman" w:hAnsi="Times New Roman" w:cs="Times New Roman"/>
          <w:b/>
          <w:sz w:val="28"/>
          <w:szCs w:val="28"/>
        </w:rPr>
        <w:t xml:space="preserve">         </w:t>
      </w:r>
    </w:p>
    <w:p w:rsidR="00081A12" w:rsidRPr="00537544" w:rsidRDefault="00016D19" w:rsidP="00081A12">
      <w:pPr>
        <w:pStyle w:val="a3"/>
        <w:jc w:val="both"/>
        <w:rPr>
          <w:rFonts w:ascii="Times New Roman" w:hAnsi="Times New Roman" w:cs="Times New Roman"/>
          <w:sz w:val="28"/>
          <w:szCs w:val="28"/>
        </w:rPr>
      </w:pPr>
      <w:r w:rsidRPr="00537544">
        <w:rPr>
          <w:rFonts w:ascii="Times New Roman" w:hAnsi="Times New Roman" w:cs="Times New Roman"/>
          <w:b/>
          <w:sz w:val="28"/>
          <w:szCs w:val="28"/>
        </w:rPr>
        <w:t xml:space="preserve">       </w:t>
      </w:r>
      <w:r w:rsidR="00081A12" w:rsidRPr="00537544">
        <w:rPr>
          <w:rFonts w:ascii="Times New Roman" w:hAnsi="Times New Roman" w:cs="Times New Roman"/>
          <w:sz w:val="28"/>
          <w:szCs w:val="28"/>
        </w:rPr>
        <w:t xml:space="preserve">В соответствии с Федеральным </w:t>
      </w:r>
      <w:hyperlink r:id="rId7" w:history="1">
        <w:r w:rsidR="00081A12" w:rsidRPr="00537544">
          <w:rPr>
            <w:rStyle w:val="a4"/>
            <w:rFonts w:ascii="Times New Roman" w:hAnsi="Times New Roman" w:cs="Times New Roman"/>
            <w:color w:val="auto"/>
            <w:sz w:val="28"/>
            <w:szCs w:val="28"/>
            <w:u w:val="none"/>
          </w:rPr>
          <w:t>законом</w:t>
        </w:r>
      </w:hyperlink>
      <w:r w:rsidR="00081A12" w:rsidRPr="00537544">
        <w:rPr>
          <w:rFonts w:ascii="Times New Roman" w:hAnsi="Times New Roman" w:cs="Times New Roman"/>
          <w:color w:val="auto"/>
          <w:sz w:val="28"/>
          <w:szCs w:val="28"/>
        </w:rPr>
        <w:t xml:space="preserve"> </w:t>
      </w:r>
      <w:r w:rsidR="00081A12" w:rsidRPr="00537544">
        <w:rPr>
          <w:rFonts w:ascii="Times New Roman" w:hAnsi="Times New Roman" w:cs="Times New Roman"/>
          <w:sz w:val="28"/>
          <w:szCs w:val="28"/>
        </w:rPr>
        <w:t xml:space="preserve">от 6 октября 2003 года N 131-ФЗ "Об общих принципах организации местного самоуправления в Российской Федерации", </w:t>
      </w:r>
      <w:hyperlink r:id="rId8" w:history="1">
        <w:r w:rsidR="00081A12" w:rsidRPr="00537544">
          <w:rPr>
            <w:rStyle w:val="a4"/>
            <w:rFonts w:ascii="Times New Roman" w:hAnsi="Times New Roman" w:cs="Times New Roman"/>
            <w:color w:val="auto"/>
            <w:sz w:val="28"/>
            <w:szCs w:val="28"/>
            <w:u w:val="none"/>
          </w:rPr>
          <w:t>приказом</w:t>
        </w:r>
      </w:hyperlink>
      <w:r w:rsidR="00081A12" w:rsidRPr="00537544">
        <w:rPr>
          <w:rFonts w:ascii="Times New Roman" w:hAnsi="Times New Roman" w:cs="Times New Roman"/>
          <w:color w:val="auto"/>
          <w:sz w:val="28"/>
          <w:szCs w:val="28"/>
        </w:rPr>
        <w:t xml:space="preserve"> </w:t>
      </w:r>
      <w:r w:rsidR="00081A12" w:rsidRPr="00537544">
        <w:rPr>
          <w:rFonts w:ascii="Times New Roman" w:hAnsi="Times New Roman" w:cs="Times New Roman"/>
          <w:sz w:val="28"/>
          <w:szCs w:val="28"/>
        </w:rPr>
        <w:t>Министерства строительства и жилищно-коммунального хозяйства Российской Федерации от 13 апреля 2017 года N 711/</w:t>
      </w:r>
      <w:proofErr w:type="spellStart"/>
      <w:proofErr w:type="gramStart"/>
      <w:r w:rsidR="00081A12" w:rsidRPr="00537544">
        <w:rPr>
          <w:rFonts w:ascii="Times New Roman" w:hAnsi="Times New Roman" w:cs="Times New Roman"/>
          <w:sz w:val="28"/>
          <w:szCs w:val="28"/>
        </w:rPr>
        <w:t>пр</w:t>
      </w:r>
      <w:proofErr w:type="spellEnd"/>
      <w:proofErr w:type="gramEnd"/>
      <w:r w:rsidR="00081A12" w:rsidRPr="00537544">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w:t>
      </w:r>
      <w:hyperlink r:id="rId9" w:history="1">
        <w:r w:rsidR="00081A12" w:rsidRPr="00537544">
          <w:rPr>
            <w:rStyle w:val="a4"/>
            <w:rFonts w:ascii="Times New Roman" w:hAnsi="Times New Roman" w:cs="Times New Roman"/>
            <w:color w:val="auto"/>
            <w:sz w:val="28"/>
            <w:szCs w:val="28"/>
            <w:u w:val="none"/>
          </w:rPr>
          <w:t>Уставом</w:t>
        </w:r>
      </w:hyperlink>
      <w:r w:rsidR="00081A12" w:rsidRPr="00537544">
        <w:rPr>
          <w:rFonts w:ascii="Times New Roman" w:hAnsi="Times New Roman" w:cs="Times New Roman"/>
          <w:sz w:val="28"/>
          <w:szCs w:val="28"/>
        </w:rPr>
        <w:t xml:space="preserve"> городского округа "Город Ак-Довурак Республики Тыва", принятым решением Хурала представителей города Ак-Довурак от 24 мая 2007 года N 37, в целях обеспечения безопасных и благоприятных условий жизнедеятельности населения города Ак-Довурака, а также формирования современной городской среды Хурал представителей города Ак-Довурак </w:t>
      </w:r>
    </w:p>
    <w:p w:rsidR="00081A12" w:rsidRDefault="00081A12" w:rsidP="00081A12">
      <w:pPr>
        <w:pStyle w:val="ConsPlusNormal"/>
        <w:ind w:firstLine="540"/>
        <w:jc w:val="center"/>
        <w:rPr>
          <w:rFonts w:ascii="Times New Roman" w:hAnsi="Times New Roman" w:cs="Times New Roman"/>
          <w:b/>
          <w:sz w:val="28"/>
          <w:szCs w:val="28"/>
        </w:rPr>
      </w:pPr>
      <w:r w:rsidRPr="00537544">
        <w:rPr>
          <w:rFonts w:ascii="Times New Roman" w:hAnsi="Times New Roman" w:cs="Times New Roman"/>
          <w:b/>
          <w:sz w:val="28"/>
          <w:szCs w:val="28"/>
        </w:rPr>
        <w:t>РЕШИЛ:</w:t>
      </w:r>
    </w:p>
    <w:p w:rsidR="00082448" w:rsidRPr="00537544" w:rsidRDefault="00082448" w:rsidP="00081A12">
      <w:pPr>
        <w:pStyle w:val="ConsPlusNormal"/>
        <w:ind w:firstLine="540"/>
        <w:jc w:val="center"/>
        <w:rPr>
          <w:rFonts w:ascii="Times New Roman" w:hAnsi="Times New Roman" w:cs="Times New Roman"/>
          <w:b/>
          <w:sz w:val="28"/>
          <w:szCs w:val="28"/>
        </w:rPr>
      </w:pPr>
    </w:p>
    <w:p w:rsidR="00081A12" w:rsidRPr="00537544" w:rsidRDefault="00081A12" w:rsidP="00081A12">
      <w:pPr>
        <w:pStyle w:val="ConsPlusNormal"/>
        <w:ind w:firstLine="540"/>
        <w:jc w:val="both"/>
        <w:rPr>
          <w:rFonts w:ascii="Times New Roman" w:hAnsi="Times New Roman" w:cs="Times New Roman"/>
          <w:b/>
          <w:sz w:val="28"/>
          <w:szCs w:val="28"/>
        </w:rPr>
      </w:pPr>
      <w:r w:rsidRPr="00537544">
        <w:rPr>
          <w:rFonts w:ascii="Times New Roman" w:hAnsi="Times New Roman" w:cs="Times New Roman"/>
          <w:sz w:val="28"/>
          <w:szCs w:val="28"/>
        </w:rPr>
        <w:t>1. Утвердить прилагаемые Правила благоустройства территории городского округа "Город Ак-Довурак Республики Тыва"</w:t>
      </w:r>
      <w:r w:rsidR="00AD7C26">
        <w:rPr>
          <w:rFonts w:ascii="Times New Roman" w:hAnsi="Times New Roman" w:cs="Times New Roman"/>
          <w:sz w:val="28"/>
          <w:szCs w:val="28"/>
        </w:rPr>
        <w:t xml:space="preserve"> согласно приложению.</w:t>
      </w:r>
    </w:p>
    <w:p w:rsidR="002A3059" w:rsidRDefault="002A3059" w:rsidP="00081A12">
      <w:pPr>
        <w:pStyle w:val="ConsPlusNormal"/>
        <w:ind w:firstLine="540"/>
        <w:jc w:val="both"/>
        <w:rPr>
          <w:rFonts w:ascii="Times New Roman" w:hAnsi="Times New Roman" w:cs="Times New Roman"/>
          <w:sz w:val="28"/>
          <w:szCs w:val="28"/>
        </w:rPr>
      </w:pPr>
    </w:p>
    <w:p w:rsidR="00EC5952" w:rsidRDefault="00081A12" w:rsidP="00081A12">
      <w:pPr>
        <w:pStyle w:val="ConsPlusNormal"/>
        <w:ind w:firstLine="540"/>
        <w:jc w:val="both"/>
        <w:rPr>
          <w:rFonts w:ascii="Times New Roman" w:hAnsi="Times New Roman" w:cs="Times New Roman"/>
          <w:sz w:val="28"/>
          <w:szCs w:val="28"/>
        </w:rPr>
      </w:pPr>
      <w:r w:rsidRPr="00537544">
        <w:rPr>
          <w:rFonts w:ascii="Times New Roman" w:hAnsi="Times New Roman" w:cs="Times New Roman"/>
          <w:sz w:val="28"/>
          <w:szCs w:val="28"/>
        </w:rPr>
        <w:t>2. Признать утратившим</w:t>
      </w:r>
      <w:r w:rsidR="002A3059">
        <w:rPr>
          <w:rFonts w:ascii="Times New Roman" w:hAnsi="Times New Roman" w:cs="Times New Roman"/>
          <w:sz w:val="28"/>
          <w:szCs w:val="28"/>
        </w:rPr>
        <w:t>и</w:t>
      </w:r>
      <w:r w:rsidRPr="00537544">
        <w:rPr>
          <w:rFonts w:ascii="Times New Roman" w:hAnsi="Times New Roman" w:cs="Times New Roman"/>
          <w:sz w:val="28"/>
          <w:szCs w:val="28"/>
        </w:rPr>
        <w:t xml:space="preserve"> силу р</w:t>
      </w:r>
      <w:r w:rsidR="002A3059">
        <w:rPr>
          <w:rFonts w:ascii="Times New Roman" w:hAnsi="Times New Roman" w:cs="Times New Roman"/>
          <w:sz w:val="28"/>
          <w:szCs w:val="28"/>
        </w:rPr>
        <w:t>ешений</w:t>
      </w:r>
      <w:r w:rsidRPr="00537544">
        <w:rPr>
          <w:rFonts w:ascii="Times New Roman" w:hAnsi="Times New Roman" w:cs="Times New Roman"/>
          <w:sz w:val="28"/>
          <w:szCs w:val="28"/>
        </w:rPr>
        <w:t xml:space="preserve"> Хурала представителей города Ак-Довурак</w:t>
      </w:r>
      <w:r w:rsidR="00EC5952">
        <w:rPr>
          <w:rFonts w:ascii="Times New Roman" w:hAnsi="Times New Roman" w:cs="Times New Roman"/>
          <w:sz w:val="28"/>
          <w:szCs w:val="28"/>
        </w:rPr>
        <w:t>:</w:t>
      </w:r>
    </w:p>
    <w:p w:rsidR="00EC5952" w:rsidRDefault="00EC5952" w:rsidP="00EC59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2.1.Решение </w:t>
      </w:r>
      <w:r w:rsidR="00081A12" w:rsidRPr="00537544">
        <w:rPr>
          <w:rFonts w:ascii="Times New Roman" w:hAnsi="Times New Roman" w:cs="Times New Roman"/>
          <w:sz w:val="28"/>
          <w:szCs w:val="28"/>
        </w:rPr>
        <w:t xml:space="preserve"> </w:t>
      </w:r>
      <w:r w:rsidR="00535486" w:rsidRPr="00537544">
        <w:rPr>
          <w:rFonts w:ascii="Times New Roman" w:hAnsi="Times New Roman" w:cs="Times New Roman"/>
          <w:sz w:val="28"/>
          <w:szCs w:val="28"/>
        </w:rPr>
        <w:t>от 11.01.2017г № 1 «Об утверждении Правил благоустройства территории городского  округа г. Ак-Довурак Республики Тыва»</w:t>
      </w:r>
      <w:r>
        <w:rPr>
          <w:rFonts w:ascii="Times New Roman" w:hAnsi="Times New Roman" w:cs="Times New Roman"/>
          <w:sz w:val="28"/>
          <w:szCs w:val="28"/>
        </w:rPr>
        <w:t>;</w:t>
      </w:r>
    </w:p>
    <w:p w:rsidR="00EC5952" w:rsidRDefault="00EC5952" w:rsidP="00EC5952">
      <w:pPr>
        <w:pStyle w:val="ConsPlusNormal"/>
        <w:jc w:val="both"/>
        <w:rPr>
          <w:rFonts w:ascii="Times New Roman" w:hAnsi="Times New Roman" w:cs="Times New Roman"/>
          <w:sz w:val="28"/>
          <w:szCs w:val="28"/>
        </w:rPr>
      </w:pPr>
      <w:r>
        <w:rPr>
          <w:rFonts w:ascii="Times New Roman" w:hAnsi="Times New Roman" w:cs="Times New Roman"/>
          <w:sz w:val="28"/>
          <w:szCs w:val="28"/>
        </w:rPr>
        <w:t>2.2. Решение от 24.08.2017г № 29 «О внесении изменения в «Правила благоустройства на территории городского округа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к-Довурак Республики Тыва», утверждённым решением Хурала представителей г.Ак-Довурака от 11 января 2017 года № 1</w:t>
      </w:r>
      <w:r w:rsidRPr="00537544">
        <w:rPr>
          <w:rFonts w:ascii="Times New Roman" w:hAnsi="Times New Roman" w:cs="Times New Roman"/>
          <w:sz w:val="28"/>
          <w:szCs w:val="28"/>
        </w:rPr>
        <w:t>«Об утверждении Правил благоустройства территории городского  округа г. Ак-Довурак Республики Тыва»</w:t>
      </w:r>
      <w:r>
        <w:rPr>
          <w:rFonts w:ascii="Times New Roman" w:hAnsi="Times New Roman" w:cs="Times New Roman"/>
          <w:sz w:val="28"/>
          <w:szCs w:val="28"/>
        </w:rPr>
        <w:t>;</w:t>
      </w:r>
    </w:p>
    <w:p w:rsidR="00081A12" w:rsidRPr="00EC5952" w:rsidRDefault="00EC5952" w:rsidP="00EC595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Решение </w:t>
      </w:r>
      <w:r w:rsidR="00081A12" w:rsidRPr="00537544">
        <w:rPr>
          <w:rFonts w:ascii="Times New Roman" w:hAnsi="Times New Roman" w:cs="Times New Roman"/>
          <w:sz w:val="28"/>
          <w:szCs w:val="28"/>
        </w:rPr>
        <w:t>от 09 октября 2017 года N 40 "Об утверждении Правил благоустройства</w:t>
      </w:r>
      <w:r w:rsidR="00535486" w:rsidRPr="00537544">
        <w:rPr>
          <w:rFonts w:ascii="Times New Roman" w:hAnsi="Times New Roman" w:cs="Times New Roman"/>
          <w:sz w:val="28"/>
          <w:szCs w:val="28"/>
        </w:rPr>
        <w:t xml:space="preserve"> городского </w:t>
      </w:r>
      <w:r w:rsidR="00081A12" w:rsidRPr="00537544">
        <w:rPr>
          <w:rFonts w:ascii="Times New Roman" w:hAnsi="Times New Roman" w:cs="Times New Roman"/>
          <w:sz w:val="28"/>
          <w:szCs w:val="28"/>
        </w:rPr>
        <w:t xml:space="preserve"> округа г. Ак-Довурак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w:t>
      </w:r>
      <w:r>
        <w:rPr>
          <w:rFonts w:ascii="Times New Roman" w:hAnsi="Times New Roman" w:cs="Times New Roman"/>
          <w:sz w:val="28"/>
          <w:szCs w:val="28"/>
        </w:rPr>
        <w:t>».</w:t>
      </w:r>
      <w:proofErr w:type="gramEnd"/>
    </w:p>
    <w:p w:rsidR="002A3059" w:rsidRDefault="002A3059" w:rsidP="00081A12">
      <w:pPr>
        <w:pStyle w:val="ConsPlusNormal"/>
        <w:ind w:firstLine="540"/>
        <w:jc w:val="both"/>
        <w:rPr>
          <w:rFonts w:ascii="Times New Roman" w:hAnsi="Times New Roman" w:cs="Times New Roman"/>
          <w:sz w:val="28"/>
          <w:szCs w:val="28"/>
        </w:rPr>
      </w:pPr>
    </w:p>
    <w:p w:rsidR="00082448" w:rsidRDefault="00082448" w:rsidP="00081A12">
      <w:pPr>
        <w:pStyle w:val="ConsPlusNormal"/>
        <w:ind w:firstLine="540"/>
        <w:jc w:val="both"/>
        <w:rPr>
          <w:rFonts w:ascii="Times New Roman" w:hAnsi="Times New Roman" w:cs="Times New Roman"/>
          <w:sz w:val="28"/>
          <w:szCs w:val="28"/>
        </w:rPr>
      </w:pPr>
    </w:p>
    <w:p w:rsidR="00082448" w:rsidRDefault="00082448" w:rsidP="00081A12">
      <w:pPr>
        <w:pStyle w:val="ConsPlusNormal"/>
        <w:ind w:firstLine="540"/>
        <w:jc w:val="both"/>
        <w:rPr>
          <w:rFonts w:ascii="Times New Roman" w:hAnsi="Times New Roman" w:cs="Times New Roman"/>
          <w:sz w:val="28"/>
          <w:szCs w:val="28"/>
        </w:rPr>
      </w:pPr>
    </w:p>
    <w:p w:rsidR="00082448" w:rsidRDefault="00082448" w:rsidP="00081A12">
      <w:pPr>
        <w:pStyle w:val="ConsPlusNormal"/>
        <w:ind w:firstLine="540"/>
        <w:jc w:val="both"/>
        <w:rPr>
          <w:rFonts w:ascii="Times New Roman" w:hAnsi="Times New Roman" w:cs="Times New Roman"/>
          <w:sz w:val="28"/>
          <w:szCs w:val="28"/>
        </w:rPr>
      </w:pPr>
    </w:p>
    <w:p w:rsidR="00081A12" w:rsidRPr="00537544" w:rsidRDefault="00081A12" w:rsidP="00081A12">
      <w:pPr>
        <w:pStyle w:val="ConsPlusNormal"/>
        <w:ind w:firstLine="540"/>
        <w:jc w:val="both"/>
        <w:rPr>
          <w:rFonts w:ascii="Times New Roman" w:hAnsi="Times New Roman" w:cs="Times New Roman"/>
          <w:b/>
          <w:sz w:val="28"/>
          <w:szCs w:val="28"/>
        </w:rPr>
      </w:pPr>
      <w:r w:rsidRPr="00537544">
        <w:rPr>
          <w:rFonts w:ascii="Times New Roman" w:hAnsi="Times New Roman" w:cs="Times New Roman"/>
          <w:sz w:val="28"/>
          <w:szCs w:val="28"/>
        </w:rPr>
        <w:t xml:space="preserve">3. </w:t>
      </w:r>
      <w:r w:rsidR="00AD7C26">
        <w:rPr>
          <w:rFonts w:ascii="Times New Roman" w:hAnsi="Times New Roman" w:cs="Times New Roman"/>
          <w:sz w:val="28"/>
          <w:szCs w:val="28"/>
        </w:rPr>
        <w:t xml:space="preserve">Администрации </w:t>
      </w:r>
      <w:r w:rsidR="00EC5952">
        <w:rPr>
          <w:rFonts w:ascii="Times New Roman" w:hAnsi="Times New Roman" w:cs="Times New Roman"/>
          <w:sz w:val="28"/>
          <w:szCs w:val="28"/>
        </w:rPr>
        <w:t xml:space="preserve"> г</w:t>
      </w:r>
      <w:proofErr w:type="gramStart"/>
      <w:r w:rsidR="00EC5952">
        <w:rPr>
          <w:rFonts w:ascii="Times New Roman" w:hAnsi="Times New Roman" w:cs="Times New Roman"/>
          <w:sz w:val="28"/>
          <w:szCs w:val="28"/>
        </w:rPr>
        <w:t>.А</w:t>
      </w:r>
      <w:proofErr w:type="gramEnd"/>
      <w:r w:rsidR="00EC5952">
        <w:rPr>
          <w:rFonts w:ascii="Times New Roman" w:hAnsi="Times New Roman" w:cs="Times New Roman"/>
          <w:sz w:val="28"/>
          <w:szCs w:val="28"/>
        </w:rPr>
        <w:t>к-Довурак о</w:t>
      </w:r>
      <w:r w:rsidRPr="00537544">
        <w:rPr>
          <w:rFonts w:ascii="Times New Roman" w:hAnsi="Times New Roman" w:cs="Times New Roman"/>
          <w:sz w:val="28"/>
          <w:szCs w:val="28"/>
        </w:rPr>
        <w:t>публиковать настоящее решение на официальном сайте</w:t>
      </w:r>
      <w:r w:rsidR="00B04605">
        <w:rPr>
          <w:rFonts w:ascii="Times New Roman" w:hAnsi="Times New Roman" w:cs="Times New Roman"/>
          <w:sz w:val="28"/>
          <w:szCs w:val="28"/>
        </w:rPr>
        <w:t xml:space="preserve"> администрации</w:t>
      </w:r>
      <w:r w:rsidR="00AD7C26">
        <w:rPr>
          <w:rFonts w:ascii="Times New Roman" w:hAnsi="Times New Roman" w:cs="Times New Roman"/>
          <w:sz w:val="28"/>
          <w:szCs w:val="28"/>
        </w:rPr>
        <w:t xml:space="preserve"> городского округа г</w:t>
      </w:r>
      <w:r w:rsidRPr="00537544">
        <w:rPr>
          <w:rFonts w:ascii="Times New Roman" w:hAnsi="Times New Roman" w:cs="Times New Roman"/>
          <w:sz w:val="28"/>
          <w:szCs w:val="28"/>
        </w:rPr>
        <w:t xml:space="preserve">ород Ак-Довурак </w:t>
      </w:r>
      <w:r w:rsidR="00AD7C26">
        <w:rPr>
          <w:rFonts w:ascii="Times New Roman" w:hAnsi="Times New Roman" w:cs="Times New Roman"/>
          <w:sz w:val="28"/>
          <w:szCs w:val="28"/>
        </w:rPr>
        <w:t>.</w:t>
      </w:r>
    </w:p>
    <w:p w:rsidR="002A3059" w:rsidRDefault="002A3059" w:rsidP="00081A12">
      <w:pPr>
        <w:pStyle w:val="ConsPlusNormal"/>
        <w:ind w:firstLine="540"/>
        <w:jc w:val="both"/>
        <w:rPr>
          <w:rFonts w:ascii="Times New Roman" w:hAnsi="Times New Roman" w:cs="Times New Roman"/>
          <w:sz w:val="28"/>
          <w:szCs w:val="28"/>
        </w:rPr>
      </w:pPr>
    </w:p>
    <w:p w:rsidR="00081A12" w:rsidRPr="00537544" w:rsidRDefault="00081A12" w:rsidP="00081A12">
      <w:pPr>
        <w:pStyle w:val="ConsPlusNormal"/>
        <w:ind w:firstLine="540"/>
        <w:jc w:val="both"/>
        <w:rPr>
          <w:rFonts w:ascii="Times New Roman" w:hAnsi="Times New Roman" w:cs="Times New Roman"/>
          <w:b/>
          <w:sz w:val="28"/>
          <w:szCs w:val="28"/>
        </w:rPr>
      </w:pPr>
      <w:r w:rsidRPr="00537544">
        <w:rPr>
          <w:rFonts w:ascii="Times New Roman" w:hAnsi="Times New Roman" w:cs="Times New Roman"/>
          <w:sz w:val="28"/>
          <w:szCs w:val="28"/>
        </w:rPr>
        <w:t xml:space="preserve">4. Контроль за исполнением настоящего решения возложить  на председателя комиссии по муниципальному имуществу и благоустройству города Хурала представителей </w:t>
      </w:r>
      <w:proofErr w:type="gramStart"/>
      <w:r w:rsidRPr="00537544">
        <w:rPr>
          <w:rFonts w:ascii="Times New Roman" w:hAnsi="Times New Roman" w:cs="Times New Roman"/>
          <w:sz w:val="28"/>
          <w:szCs w:val="28"/>
        </w:rPr>
        <w:t>г</w:t>
      </w:r>
      <w:proofErr w:type="gramEnd"/>
      <w:r w:rsidRPr="00537544">
        <w:rPr>
          <w:rFonts w:ascii="Times New Roman" w:hAnsi="Times New Roman" w:cs="Times New Roman"/>
          <w:sz w:val="28"/>
          <w:szCs w:val="28"/>
        </w:rPr>
        <w:t>. Ак-Довурак..</w:t>
      </w:r>
    </w:p>
    <w:p w:rsidR="002A3059" w:rsidRDefault="002A3059" w:rsidP="00081A12">
      <w:pPr>
        <w:pStyle w:val="ConsPlusNormal"/>
        <w:ind w:firstLine="540"/>
        <w:jc w:val="both"/>
        <w:rPr>
          <w:rFonts w:ascii="Times New Roman" w:hAnsi="Times New Roman" w:cs="Times New Roman"/>
          <w:sz w:val="28"/>
          <w:szCs w:val="28"/>
        </w:rPr>
      </w:pPr>
    </w:p>
    <w:p w:rsidR="00081A12" w:rsidRPr="00537544" w:rsidRDefault="00081A12" w:rsidP="00081A12">
      <w:pPr>
        <w:pStyle w:val="ConsPlusNormal"/>
        <w:ind w:firstLine="540"/>
        <w:jc w:val="both"/>
        <w:rPr>
          <w:rFonts w:ascii="Times New Roman" w:hAnsi="Times New Roman" w:cs="Times New Roman"/>
          <w:b/>
          <w:sz w:val="28"/>
          <w:szCs w:val="28"/>
        </w:rPr>
      </w:pPr>
      <w:r w:rsidRPr="00537544">
        <w:rPr>
          <w:rFonts w:ascii="Times New Roman" w:hAnsi="Times New Roman" w:cs="Times New Roman"/>
          <w:sz w:val="28"/>
          <w:szCs w:val="28"/>
        </w:rPr>
        <w:t>5. Настоящее решение вступает в силу со дня его официального опубликования</w:t>
      </w:r>
      <w:r w:rsidR="002A3059">
        <w:rPr>
          <w:rFonts w:ascii="Times New Roman" w:hAnsi="Times New Roman" w:cs="Times New Roman"/>
          <w:sz w:val="28"/>
          <w:szCs w:val="28"/>
        </w:rPr>
        <w:t xml:space="preserve"> в </w:t>
      </w:r>
      <w:r w:rsidR="00AD7C26">
        <w:rPr>
          <w:rFonts w:ascii="Times New Roman" w:hAnsi="Times New Roman" w:cs="Times New Roman"/>
          <w:sz w:val="28"/>
          <w:szCs w:val="28"/>
        </w:rPr>
        <w:t xml:space="preserve"> средствах массовой информации.</w:t>
      </w:r>
    </w:p>
    <w:p w:rsidR="00081A12" w:rsidRPr="00537544" w:rsidRDefault="00081A12" w:rsidP="00081A12">
      <w:pPr>
        <w:pStyle w:val="ConsPlusNormal"/>
        <w:jc w:val="both"/>
        <w:rPr>
          <w:rFonts w:ascii="Times New Roman" w:hAnsi="Times New Roman" w:cs="Times New Roman"/>
          <w:sz w:val="28"/>
          <w:szCs w:val="28"/>
        </w:rPr>
      </w:pPr>
    </w:p>
    <w:p w:rsidR="003233A6" w:rsidRPr="00537544" w:rsidRDefault="003233A6" w:rsidP="00081A12">
      <w:pPr>
        <w:pStyle w:val="ConsPlusNormal"/>
        <w:jc w:val="both"/>
        <w:rPr>
          <w:rFonts w:ascii="Times New Roman" w:hAnsi="Times New Roman" w:cs="Times New Roman"/>
          <w:sz w:val="28"/>
          <w:szCs w:val="28"/>
        </w:rPr>
      </w:pPr>
    </w:p>
    <w:p w:rsidR="002A3059" w:rsidRDefault="002A3059" w:rsidP="00081A12">
      <w:pPr>
        <w:pStyle w:val="ConsPlusNormal"/>
        <w:jc w:val="both"/>
        <w:rPr>
          <w:rFonts w:ascii="Times New Roman" w:hAnsi="Times New Roman" w:cs="Times New Roman"/>
          <w:sz w:val="28"/>
          <w:szCs w:val="28"/>
        </w:rPr>
      </w:pPr>
    </w:p>
    <w:p w:rsidR="002A3059" w:rsidRDefault="002A3059" w:rsidP="00081A12">
      <w:pPr>
        <w:pStyle w:val="ConsPlusNormal"/>
        <w:jc w:val="both"/>
        <w:rPr>
          <w:rFonts w:ascii="Times New Roman" w:hAnsi="Times New Roman" w:cs="Times New Roman"/>
          <w:sz w:val="28"/>
          <w:szCs w:val="28"/>
        </w:rPr>
      </w:pPr>
    </w:p>
    <w:p w:rsidR="002A3059" w:rsidRDefault="002A3059" w:rsidP="00081A12">
      <w:pPr>
        <w:pStyle w:val="ConsPlusNormal"/>
        <w:jc w:val="both"/>
        <w:rPr>
          <w:rFonts w:ascii="Times New Roman" w:hAnsi="Times New Roman" w:cs="Times New Roman"/>
          <w:sz w:val="28"/>
          <w:szCs w:val="28"/>
        </w:rPr>
      </w:pPr>
    </w:p>
    <w:p w:rsidR="002A3059" w:rsidRDefault="002A3059" w:rsidP="00081A12">
      <w:pPr>
        <w:pStyle w:val="ConsPlusNormal"/>
        <w:jc w:val="both"/>
        <w:rPr>
          <w:rFonts w:ascii="Times New Roman" w:hAnsi="Times New Roman" w:cs="Times New Roman"/>
          <w:sz w:val="28"/>
          <w:szCs w:val="28"/>
        </w:rPr>
      </w:pPr>
    </w:p>
    <w:p w:rsidR="00081A12" w:rsidRPr="00537544" w:rsidRDefault="00081A12" w:rsidP="00081A12">
      <w:pPr>
        <w:pStyle w:val="ConsPlusNormal"/>
        <w:jc w:val="both"/>
        <w:rPr>
          <w:rFonts w:ascii="Times New Roman" w:hAnsi="Times New Roman" w:cs="Times New Roman"/>
          <w:sz w:val="28"/>
          <w:szCs w:val="28"/>
        </w:rPr>
      </w:pPr>
      <w:r w:rsidRPr="00537544">
        <w:rPr>
          <w:rFonts w:ascii="Times New Roman" w:hAnsi="Times New Roman" w:cs="Times New Roman"/>
          <w:sz w:val="28"/>
          <w:szCs w:val="28"/>
        </w:rPr>
        <w:t xml:space="preserve">Глава городского округа – </w:t>
      </w:r>
    </w:p>
    <w:p w:rsidR="00081A12" w:rsidRPr="00537544" w:rsidRDefault="00016D19" w:rsidP="00081A12">
      <w:pPr>
        <w:pStyle w:val="ConsPlusNormal"/>
        <w:jc w:val="both"/>
        <w:rPr>
          <w:rFonts w:ascii="Times New Roman" w:hAnsi="Times New Roman" w:cs="Times New Roman"/>
          <w:sz w:val="28"/>
          <w:szCs w:val="28"/>
        </w:rPr>
      </w:pPr>
      <w:r w:rsidRPr="00537544">
        <w:rPr>
          <w:rFonts w:ascii="Times New Roman" w:hAnsi="Times New Roman" w:cs="Times New Roman"/>
          <w:sz w:val="28"/>
          <w:szCs w:val="28"/>
        </w:rPr>
        <w:t>п</w:t>
      </w:r>
      <w:r w:rsidR="00081A12" w:rsidRPr="00537544">
        <w:rPr>
          <w:rFonts w:ascii="Times New Roman" w:hAnsi="Times New Roman" w:cs="Times New Roman"/>
          <w:sz w:val="28"/>
          <w:szCs w:val="28"/>
        </w:rPr>
        <w:t>редседатель Хурала представителей</w:t>
      </w:r>
    </w:p>
    <w:p w:rsidR="00081A12" w:rsidRPr="00537544" w:rsidRDefault="00016D19" w:rsidP="00081A12">
      <w:pPr>
        <w:pStyle w:val="ConsPlusNormal"/>
        <w:jc w:val="both"/>
        <w:rPr>
          <w:rFonts w:ascii="Times New Roman" w:hAnsi="Times New Roman" w:cs="Times New Roman"/>
          <w:sz w:val="28"/>
          <w:szCs w:val="28"/>
        </w:rPr>
      </w:pPr>
      <w:r w:rsidRPr="00537544">
        <w:rPr>
          <w:rFonts w:ascii="Times New Roman" w:hAnsi="Times New Roman" w:cs="Times New Roman"/>
          <w:sz w:val="28"/>
          <w:szCs w:val="28"/>
        </w:rPr>
        <w:t>г</w:t>
      </w:r>
      <w:r w:rsidR="00081A12" w:rsidRPr="00537544">
        <w:rPr>
          <w:rFonts w:ascii="Times New Roman" w:hAnsi="Times New Roman" w:cs="Times New Roman"/>
          <w:sz w:val="28"/>
          <w:szCs w:val="28"/>
        </w:rPr>
        <w:t>. А</w:t>
      </w:r>
      <w:r w:rsidR="002A3059">
        <w:rPr>
          <w:rFonts w:ascii="Times New Roman" w:hAnsi="Times New Roman" w:cs="Times New Roman"/>
          <w:sz w:val="28"/>
          <w:szCs w:val="28"/>
        </w:rPr>
        <w:t xml:space="preserve">к-Довурак Республики Тыва </w:t>
      </w:r>
      <w:r w:rsidR="002A3059">
        <w:rPr>
          <w:rFonts w:ascii="Times New Roman" w:hAnsi="Times New Roman" w:cs="Times New Roman"/>
          <w:sz w:val="28"/>
          <w:szCs w:val="28"/>
        </w:rPr>
        <w:tab/>
      </w:r>
      <w:r w:rsidR="002A3059">
        <w:rPr>
          <w:rFonts w:ascii="Times New Roman" w:hAnsi="Times New Roman" w:cs="Times New Roman"/>
          <w:sz w:val="28"/>
          <w:szCs w:val="28"/>
        </w:rPr>
        <w:tab/>
        <w:t xml:space="preserve">                                     </w:t>
      </w:r>
      <w:r w:rsidR="00081A12" w:rsidRPr="00537544">
        <w:rPr>
          <w:rFonts w:ascii="Times New Roman" w:hAnsi="Times New Roman" w:cs="Times New Roman"/>
          <w:sz w:val="28"/>
          <w:szCs w:val="28"/>
        </w:rPr>
        <w:t xml:space="preserve">А.О. </w:t>
      </w:r>
      <w:proofErr w:type="spellStart"/>
      <w:r w:rsidR="00081A12" w:rsidRPr="00537544">
        <w:rPr>
          <w:rFonts w:ascii="Times New Roman" w:hAnsi="Times New Roman" w:cs="Times New Roman"/>
          <w:sz w:val="28"/>
          <w:szCs w:val="28"/>
        </w:rPr>
        <w:t>Куулар</w:t>
      </w:r>
      <w:proofErr w:type="spellEnd"/>
    </w:p>
    <w:p w:rsidR="00016D19" w:rsidRPr="00537544" w:rsidRDefault="00016D19" w:rsidP="00081A12">
      <w:pPr>
        <w:pStyle w:val="ConsPlusNormal"/>
        <w:outlineLvl w:val="0"/>
        <w:rPr>
          <w:rFonts w:ascii="Times New Roman" w:hAnsi="Times New Roman" w:cs="Times New Roman"/>
          <w:sz w:val="28"/>
          <w:szCs w:val="28"/>
        </w:rPr>
      </w:pPr>
    </w:p>
    <w:p w:rsidR="00016D19" w:rsidRPr="00537544" w:rsidRDefault="00016D19" w:rsidP="00081A12">
      <w:pPr>
        <w:pStyle w:val="ConsPlusNormal"/>
        <w:outlineLvl w:val="0"/>
        <w:rPr>
          <w:rFonts w:ascii="Times New Roman" w:hAnsi="Times New Roman" w:cs="Times New Roman"/>
          <w:sz w:val="28"/>
          <w:szCs w:val="28"/>
        </w:rPr>
      </w:pPr>
    </w:p>
    <w:p w:rsidR="002A3059" w:rsidRDefault="002A3059" w:rsidP="003233A6">
      <w:pPr>
        <w:pStyle w:val="ConsPlusNormal"/>
        <w:jc w:val="center"/>
        <w:outlineLvl w:val="0"/>
        <w:rPr>
          <w:rFonts w:ascii="Times New Roman" w:hAnsi="Times New Roman" w:cs="Times New Roman"/>
          <w:sz w:val="28"/>
          <w:szCs w:val="28"/>
        </w:rPr>
      </w:pPr>
    </w:p>
    <w:p w:rsidR="002A3059" w:rsidRDefault="002A3059" w:rsidP="003233A6">
      <w:pPr>
        <w:pStyle w:val="ConsPlusNormal"/>
        <w:jc w:val="center"/>
        <w:outlineLvl w:val="0"/>
        <w:rPr>
          <w:rFonts w:ascii="Times New Roman" w:hAnsi="Times New Roman" w:cs="Times New Roman"/>
          <w:sz w:val="28"/>
          <w:szCs w:val="28"/>
        </w:rPr>
      </w:pPr>
    </w:p>
    <w:p w:rsidR="002A3059" w:rsidRDefault="002A3059" w:rsidP="003233A6">
      <w:pPr>
        <w:pStyle w:val="ConsPlusNormal"/>
        <w:jc w:val="center"/>
        <w:outlineLvl w:val="0"/>
        <w:rPr>
          <w:rFonts w:ascii="Times New Roman" w:hAnsi="Times New Roman" w:cs="Times New Roman"/>
          <w:sz w:val="28"/>
          <w:szCs w:val="28"/>
        </w:rPr>
      </w:pPr>
    </w:p>
    <w:p w:rsidR="002A3059" w:rsidRDefault="002A3059" w:rsidP="003233A6">
      <w:pPr>
        <w:pStyle w:val="ConsPlusNormal"/>
        <w:jc w:val="center"/>
        <w:outlineLvl w:val="0"/>
        <w:rPr>
          <w:rFonts w:ascii="Times New Roman" w:hAnsi="Times New Roman" w:cs="Times New Roman"/>
          <w:sz w:val="28"/>
          <w:szCs w:val="28"/>
        </w:rPr>
      </w:pPr>
    </w:p>
    <w:p w:rsidR="002A3059" w:rsidRDefault="002A3059" w:rsidP="003233A6">
      <w:pPr>
        <w:pStyle w:val="ConsPlusNormal"/>
        <w:jc w:val="center"/>
        <w:outlineLvl w:val="0"/>
        <w:rPr>
          <w:rFonts w:ascii="Times New Roman" w:hAnsi="Times New Roman" w:cs="Times New Roman"/>
          <w:sz w:val="28"/>
          <w:szCs w:val="28"/>
        </w:rPr>
      </w:pPr>
    </w:p>
    <w:p w:rsidR="003233A6" w:rsidRDefault="003233A6" w:rsidP="00081A12">
      <w:pPr>
        <w:pStyle w:val="ConsPlusNormal"/>
        <w:outlineLvl w:val="0"/>
        <w:rPr>
          <w:rFonts w:ascii="Times New Roman" w:hAnsi="Times New Roman" w:cs="Times New Roman"/>
          <w:sz w:val="28"/>
          <w:szCs w:val="28"/>
        </w:rPr>
      </w:pPr>
    </w:p>
    <w:p w:rsidR="003233A6" w:rsidRDefault="003233A6" w:rsidP="00081A12">
      <w:pPr>
        <w:pStyle w:val="ConsPlusNormal"/>
        <w:outlineLvl w:val="0"/>
        <w:rPr>
          <w:rFonts w:ascii="Times New Roman" w:hAnsi="Times New Roman" w:cs="Times New Roman"/>
          <w:sz w:val="28"/>
          <w:szCs w:val="28"/>
        </w:rPr>
      </w:pPr>
    </w:p>
    <w:p w:rsidR="003233A6" w:rsidRDefault="003233A6" w:rsidP="00081A12">
      <w:pPr>
        <w:pStyle w:val="ConsPlusNormal"/>
        <w:outlineLvl w:val="0"/>
        <w:rPr>
          <w:rFonts w:ascii="Times New Roman" w:hAnsi="Times New Roman" w:cs="Times New Roman"/>
          <w:sz w:val="28"/>
          <w:szCs w:val="28"/>
        </w:rPr>
      </w:pPr>
    </w:p>
    <w:p w:rsidR="003233A6" w:rsidRDefault="003233A6" w:rsidP="00081A12">
      <w:pPr>
        <w:pStyle w:val="ConsPlusNormal"/>
        <w:outlineLvl w:val="0"/>
        <w:rPr>
          <w:rFonts w:ascii="Times New Roman" w:hAnsi="Times New Roman" w:cs="Times New Roman"/>
          <w:sz w:val="28"/>
          <w:szCs w:val="28"/>
        </w:rPr>
      </w:pPr>
    </w:p>
    <w:p w:rsidR="002A3059" w:rsidRDefault="00200CD9" w:rsidP="00081A12">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w:t>
      </w: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2A3059" w:rsidRDefault="002A3059" w:rsidP="00081A12">
      <w:pPr>
        <w:pStyle w:val="ConsPlusNormal"/>
        <w:outlineLvl w:val="0"/>
        <w:rPr>
          <w:rFonts w:ascii="Times New Roman" w:hAnsi="Times New Roman" w:cs="Times New Roman"/>
          <w:sz w:val="24"/>
          <w:szCs w:val="24"/>
        </w:rPr>
      </w:pPr>
    </w:p>
    <w:p w:rsidR="00FE69B4" w:rsidRDefault="002A3059" w:rsidP="00081A12">
      <w:pPr>
        <w:pStyle w:val="ConsPlusNormal"/>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E69B4" w:rsidRDefault="00FE69B4" w:rsidP="00081A12">
      <w:pPr>
        <w:pStyle w:val="ConsPlusNormal"/>
        <w:outlineLvl w:val="0"/>
        <w:rPr>
          <w:rFonts w:ascii="Times New Roman" w:hAnsi="Times New Roman" w:cs="Times New Roman"/>
          <w:sz w:val="24"/>
          <w:szCs w:val="24"/>
        </w:rPr>
      </w:pPr>
    </w:p>
    <w:p w:rsidR="00FE69B4" w:rsidRDefault="00FE69B4" w:rsidP="00081A12">
      <w:pPr>
        <w:pStyle w:val="ConsPlusNormal"/>
        <w:outlineLvl w:val="0"/>
        <w:rPr>
          <w:rFonts w:ascii="Times New Roman" w:hAnsi="Times New Roman" w:cs="Times New Roman"/>
          <w:sz w:val="24"/>
          <w:szCs w:val="24"/>
        </w:rPr>
      </w:pPr>
    </w:p>
    <w:p w:rsidR="00FE69B4" w:rsidRDefault="00FE69B4" w:rsidP="00081A12">
      <w:pPr>
        <w:pStyle w:val="ConsPlusNormal"/>
        <w:outlineLvl w:val="0"/>
        <w:rPr>
          <w:rFonts w:ascii="Times New Roman" w:hAnsi="Times New Roman" w:cs="Times New Roman"/>
          <w:sz w:val="24"/>
          <w:szCs w:val="24"/>
        </w:rPr>
      </w:pPr>
    </w:p>
    <w:p w:rsidR="00D54B7E" w:rsidRPr="00200CD9" w:rsidRDefault="00FE69B4" w:rsidP="00081A12">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w:t>
      </w:r>
      <w:r w:rsidR="00690D34">
        <w:rPr>
          <w:rFonts w:ascii="Times New Roman" w:hAnsi="Times New Roman" w:cs="Times New Roman"/>
          <w:sz w:val="24"/>
          <w:szCs w:val="24"/>
        </w:rPr>
        <w:t xml:space="preserve"> </w:t>
      </w:r>
      <w:r w:rsidR="00D54B7E" w:rsidRPr="00200CD9">
        <w:rPr>
          <w:rFonts w:ascii="Times New Roman" w:hAnsi="Times New Roman" w:cs="Times New Roman"/>
          <w:sz w:val="24"/>
          <w:szCs w:val="24"/>
        </w:rPr>
        <w:t>Приложение</w:t>
      </w:r>
    </w:p>
    <w:p w:rsidR="00200CD9" w:rsidRDefault="00D54B7E">
      <w:pPr>
        <w:pStyle w:val="ConsPlusNormal"/>
        <w:jc w:val="right"/>
        <w:rPr>
          <w:rFonts w:ascii="Times New Roman" w:hAnsi="Times New Roman" w:cs="Times New Roman"/>
          <w:sz w:val="24"/>
          <w:szCs w:val="24"/>
        </w:rPr>
      </w:pPr>
      <w:r w:rsidRPr="00200CD9">
        <w:rPr>
          <w:rFonts w:ascii="Times New Roman" w:hAnsi="Times New Roman" w:cs="Times New Roman"/>
          <w:sz w:val="24"/>
          <w:szCs w:val="24"/>
        </w:rPr>
        <w:t xml:space="preserve">к решению Хурала представителей </w:t>
      </w:r>
    </w:p>
    <w:p w:rsidR="00D54B7E" w:rsidRPr="00200CD9" w:rsidRDefault="00D54B7E">
      <w:pPr>
        <w:pStyle w:val="ConsPlusNormal"/>
        <w:jc w:val="right"/>
        <w:rPr>
          <w:rFonts w:ascii="Times New Roman" w:hAnsi="Times New Roman" w:cs="Times New Roman"/>
          <w:sz w:val="24"/>
          <w:szCs w:val="24"/>
        </w:rPr>
      </w:pPr>
      <w:r w:rsidRPr="00200CD9">
        <w:rPr>
          <w:rFonts w:ascii="Times New Roman" w:hAnsi="Times New Roman" w:cs="Times New Roman"/>
          <w:sz w:val="24"/>
          <w:szCs w:val="24"/>
        </w:rPr>
        <w:t xml:space="preserve">г. </w:t>
      </w:r>
      <w:r w:rsidR="003F4642" w:rsidRPr="00200CD9">
        <w:rPr>
          <w:rFonts w:ascii="Times New Roman" w:hAnsi="Times New Roman" w:cs="Times New Roman"/>
          <w:sz w:val="24"/>
          <w:szCs w:val="24"/>
        </w:rPr>
        <w:t>Ак-Довурак</w:t>
      </w:r>
      <w:r w:rsidR="00200CD9">
        <w:rPr>
          <w:rFonts w:ascii="Times New Roman" w:hAnsi="Times New Roman" w:cs="Times New Roman"/>
          <w:sz w:val="24"/>
          <w:szCs w:val="24"/>
        </w:rPr>
        <w:t xml:space="preserve">      Республики Тыва</w:t>
      </w:r>
    </w:p>
    <w:p w:rsidR="00D54B7E" w:rsidRPr="00200CD9" w:rsidRDefault="00200CD9" w:rsidP="00200CD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D54B7E" w:rsidRPr="00200CD9">
        <w:rPr>
          <w:rFonts w:ascii="Times New Roman" w:hAnsi="Times New Roman" w:cs="Times New Roman"/>
          <w:sz w:val="24"/>
          <w:szCs w:val="24"/>
        </w:rPr>
        <w:t>от</w:t>
      </w:r>
      <w:r>
        <w:rPr>
          <w:rFonts w:ascii="Times New Roman" w:hAnsi="Times New Roman" w:cs="Times New Roman"/>
          <w:sz w:val="24"/>
          <w:szCs w:val="24"/>
        </w:rPr>
        <w:t xml:space="preserve"> «</w:t>
      </w:r>
      <w:r w:rsidR="00AD7C26">
        <w:rPr>
          <w:rFonts w:ascii="Times New Roman" w:hAnsi="Times New Roman" w:cs="Times New Roman"/>
          <w:sz w:val="24"/>
          <w:szCs w:val="24"/>
        </w:rPr>
        <w:t xml:space="preserve"> 29</w:t>
      </w:r>
      <w:r>
        <w:rPr>
          <w:rFonts w:ascii="Times New Roman" w:hAnsi="Times New Roman" w:cs="Times New Roman"/>
          <w:sz w:val="24"/>
          <w:szCs w:val="24"/>
        </w:rPr>
        <w:t>»</w:t>
      </w:r>
      <w:r w:rsidR="00D54B7E" w:rsidRPr="00200CD9">
        <w:rPr>
          <w:rFonts w:ascii="Times New Roman" w:hAnsi="Times New Roman" w:cs="Times New Roman"/>
          <w:sz w:val="24"/>
          <w:szCs w:val="24"/>
        </w:rPr>
        <w:t xml:space="preserve"> </w:t>
      </w:r>
      <w:r>
        <w:rPr>
          <w:rFonts w:ascii="Times New Roman" w:hAnsi="Times New Roman" w:cs="Times New Roman"/>
          <w:sz w:val="24"/>
          <w:szCs w:val="24"/>
        </w:rPr>
        <w:t xml:space="preserve">  </w:t>
      </w:r>
      <w:r w:rsidR="00AD7C26">
        <w:rPr>
          <w:rFonts w:ascii="Times New Roman" w:hAnsi="Times New Roman" w:cs="Times New Roman"/>
          <w:sz w:val="24"/>
          <w:szCs w:val="24"/>
        </w:rPr>
        <w:t xml:space="preserve"> марта  2018 г. N  10</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Title"/>
        <w:jc w:val="center"/>
        <w:rPr>
          <w:rFonts w:ascii="Times New Roman" w:hAnsi="Times New Roman" w:cs="Times New Roman"/>
          <w:sz w:val="28"/>
          <w:szCs w:val="28"/>
        </w:rPr>
      </w:pPr>
      <w:bookmarkStart w:id="0" w:name="P27"/>
      <w:bookmarkEnd w:id="0"/>
      <w:r w:rsidRPr="00D54B7E">
        <w:rPr>
          <w:rFonts w:ascii="Times New Roman" w:hAnsi="Times New Roman" w:cs="Times New Roman"/>
          <w:sz w:val="28"/>
          <w:szCs w:val="28"/>
        </w:rPr>
        <w:t>ПРАВИЛА</w:t>
      </w:r>
    </w:p>
    <w:p w:rsidR="00D54B7E" w:rsidRPr="00D54B7E" w:rsidRDefault="00D54B7E">
      <w:pPr>
        <w:pStyle w:val="ConsPlusTitle"/>
        <w:jc w:val="center"/>
        <w:rPr>
          <w:rFonts w:ascii="Times New Roman" w:hAnsi="Times New Roman" w:cs="Times New Roman"/>
          <w:sz w:val="28"/>
          <w:szCs w:val="28"/>
        </w:rPr>
      </w:pPr>
      <w:r w:rsidRPr="00D54B7E">
        <w:rPr>
          <w:rFonts w:ascii="Times New Roman" w:hAnsi="Times New Roman" w:cs="Times New Roman"/>
          <w:sz w:val="28"/>
          <w:szCs w:val="28"/>
        </w:rPr>
        <w:t>БЛАГОУСТРОЙСТВА ТЕРРИТОРИИ ГОРОДСКОГО ОКРУГА</w:t>
      </w:r>
    </w:p>
    <w:p w:rsidR="00D54B7E" w:rsidRPr="00D54B7E" w:rsidRDefault="00D54B7E">
      <w:pPr>
        <w:pStyle w:val="ConsPlusTitle"/>
        <w:jc w:val="center"/>
        <w:rPr>
          <w:rFonts w:ascii="Times New Roman" w:hAnsi="Times New Roman" w:cs="Times New Roman"/>
          <w:sz w:val="28"/>
          <w:szCs w:val="28"/>
        </w:rPr>
      </w:pPr>
      <w:r>
        <w:rPr>
          <w:rFonts w:ascii="Times New Roman" w:hAnsi="Times New Roman" w:cs="Times New Roman"/>
          <w:sz w:val="28"/>
          <w:szCs w:val="28"/>
        </w:rPr>
        <w:t>"ГОРОД АК-ДОВУРАК</w:t>
      </w:r>
      <w:r w:rsidRPr="00D54B7E">
        <w:rPr>
          <w:rFonts w:ascii="Times New Roman" w:hAnsi="Times New Roman" w:cs="Times New Roman"/>
          <w:sz w:val="28"/>
          <w:szCs w:val="28"/>
        </w:rPr>
        <w:t xml:space="preserve"> РЕСПУБЛИКИ ТЫВА"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b/>
          <w:sz w:val="28"/>
          <w:szCs w:val="28"/>
        </w:rPr>
      </w:pPr>
      <w:r w:rsidRPr="00D54B7E">
        <w:rPr>
          <w:rFonts w:ascii="Times New Roman" w:hAnsi="Times New Roman" w:cs="Times New Roman"/>
          <w:b/>
          <w:sz w:val="28"/>
          <w:szCs w:val="28"/>
        </w:rPr>
        <w:t>Раздел I. ОБЩИЕ ПОЛОЖЕНИЯ</w:t>
      </w:r>
    </w:p>
    <w:p w:rsidR="00D54B7E" w:rsidRPr="00D54B7E" w:rsidRDefault="00D54B7E">
      <w:pPr>
        <w:pStyle w:val="ConsPlusNormal"/>
        <w:jc w:val="both"/>
        <w:rPr>
          <w:rFonts w:ascii="Times New Roman" w:hAnsi="Times New Roman" w:cs="Times New Roman"/>
          <w:b/>
          <w:sz w:val="28"/>
          <w:szCs w:val="28"/>
        </w:rPr>
      </w:pPr>
    </w:p>
    <w:p w:rsidR="00D54B7E" w:rsidRPr="00D54B7E" w:rsidRDefault="00D54B7E">
      <w:pPr>
        <w:pStyle w:val="ConsPlusNormal"/>
        <w:ind w:firstLine="540"/>
        <w:jc w:val="both"/>
        <w:outlineLvl w:val="2"/>
        <w:rPr>
          <w:rFonts w:ascii="Times New Roman" w:hAnsi="Times New Roman" w:cs="Times New Roman"/>
          <w:b/>
          <w:sz w:val="28"/>
          <w:szCs w:val="28"/>
        </w:rPr>
      </w:pPr>
      <w:r w:rsidRPr="00D54B7E">
        <w:rPr>
          <w:rFonts w:ascii="Times New Roman" w:hAnsi="Times New Roman" w:cs="Times New Roman"/>
          <w:b/>
          <w:sz w:val="28"/>
          <w:szCs w:val="28"/>
        </w:rPr>
        <w:t>Статья 1. Предмет регулирования настоящих Правил</w:t>
      </w:r>
    </w:p>
    <w:p w:rsidR="00D54B7E" w:rsidRPr="00D54B7E" w:rsidRDefault="00D54B7E">
      <w:pPr>
        <w:pStyle w:val="ConsPlusNormal"/>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xml:space="preserve">Правила благоустройства территории городского округа "Город </w:t>
      </w:r>
      <w:r>
        <w:rPr>
          <w:rFonts w:ascii="Times New Roman" w:hAnsi="Times New Roman" w:cs="Times New Roman"/>
          <w:sz w:val="28"/>
          <w:szCs w:val="28"/>
        </w:rPr>
        <w:t xml:space="preserve">Ак-Довурак </w:t>
      </w:r>
      <w:r w:rsidRPr="00D54B7E">
        <w:rPr>
          <w:rFonts w:ascii="Times New Roman" w:hAnsi="Times New Roman" w:cs="Times New Roman"/>
          <w:sz w:val="28"/>
          <w:szCs w:val="28"/>
        </w:rPr>
        <w:t xml:space="preserve">Республики Тыва" (далее - Правила) разработаны в соответствии с федеральным и региональным законодательством, </w:t>
      </w:r>
      <w:r w:rsidR="00EE40FA">
        <w:fldChar w:fldCharType="begin"/>
      </w:r>
      <w:r w:rsidR="00EE40FA">
        <w:instrText>HYPERLINK "consultantplus://offline/ref=8C7736CA691B262E9F0871F2A77D9B62019027B85119A60FFA2BA99F3850758DF1FE1638F3C1945483559FAAa9H"</w:instrText>
      </w:r>
      <w:r w:rsidR="00EE40FA">
        <w:fldChar w:fldCharType="separate"/>
      </w:r>
      <w:r w:rsidRPr="00B96B94">
        <w:rPr>
          <w:rFonts w:ascii="Times New Roman" w:hAnsi="Times New Roman" w:cs="Times New Roman"/>
          <w:sz w:val="28"/>
          <w:szCs w:val="28"/>
        </w:rPr>
        <w:t>Уставом</w:t>
      </w:r>
      <w:r w:rsidR="00EE40FA">
        <w:fldChar w:fldCharType="end"/>
      </w:r>
      <w:r w:rsidRPr="00D54B7E">
        <w:rPr>
          <w:rFonts w:ascii="Times New Roman" w:hAnsi="Times New Roman" w:cs="Times New Roman"/>
          <w:sz w:val="28"/>
          <w:szCs w:val="28"/>
        </w:rPr>
        <w:t xml:space="preserve"> городского округа "Город </w:t>
      </w:r>
      <w:r>
        <w:rPr>
          <w:rFonts w:ascii="Times New Roman" w:hAnsi="Times New Roman" w:cs="Times New Roman"/>
          <w:sz w:val="28"/>
          <w:szCs w:val="28"/>
        </w:rPr>
        <w:t>Ак-Довурак</w:t>
      </w:r>
      <w:r w:rsidRPr="00D54B7E">
        <w:rPr>
          <w:rFonts w:ascii="Times New Roman" w:hAnsi="Times New Roman" w:cs="Times New Roman"/>
          <w:sz w:val="28"/>
          <w:szCs w:val="28"/>
        </w:rPr>
        <w:t xml:space="preserve"> Республики Тыва", в целях обеспечения безопасных и благоприятных условий жизнедеятельности человека, улучшения эстетического облика города, санитарно-гигиенического состояния территории города и достижения благоприятной экологической обстановки.</w:t>
      </w:r>
      <w:proofErr w:type="gramEnd"/>
    </w:p>
    <w:p w:rsidR="00FB64C6" w:rsidRDefault="00FB64C6" w:rsidP="00FB64C6">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 xml:space="preserve">      </w:t>
      </w:r>
    </w:p>
    <w:p w:rsidR="00D54B7E" w:rsidRPr="00D54B7E" w:rsidRDefault="00FB64C6" w:rsidP="00FB64C6">
      <w:pPr>
        <w:pStyle w:val="ConsPlusNormal"/>
        <w:jc w:val="both"/>
        <w:outlineLvl w:val="2"/>
        <w:rPr>
          <w:rFonts w:ascii="Times New Roman" w:hAnsi="Times New Roman" w:cs="Times New Roman"/>
          <w:b/>
          <w:sz w:val="28"/>
          <w:szCs w:val="28"/>
        </w:rPr>
      </w:pPr>
      <w:r>
        <w:rPr>
          <w:rFonts w:ascii="Times New Roman" w:hAnsi="Times New Roman" w:cs="Times New Roman"/>
          <w:sz w:val="28"/>
          <w:szCs w:val="28"/>
        </w:rPr>
        <w:t xml:space="preserve">     </w:t>
      </w:r>
      <w:r w:rsidR="00D54B7E" w:rsidRPr="00D54B7E">
        <w:rPr>
          <w:rFonts w:ascii="Times New Roman" w:hAnsi="Times New Roman" w:cs="Times New Roman"/>
          <w:b/>
          <w:sz w:val="28"/>
          <w:szCs w:val="28"/>
        </w:rPr>
        <w:t>Статья 2. Основные понятия, используемые в настоящих Правилах</w:t>
      </w:r>
    </w:p>
    <w:p w:rsidR="00FB64C6" w:rsidRDefault="00D54B7E" w:rsidP="00FB64C6">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Благоустройство территории города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B64C6" w:rsidRDefault="00D54B7E" w:rsidP="00FB64C6">
      <w:pPr>
        <w:pStyle w:val="ConsPlusNormal"/>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xml:space="preserve">Содержание - деятельность физических и юридических лиц, органов местного самоуправления городского округа "Город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 Республики Тыва" и их должностных лиц, направленная на поддержание чистоты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том числе путем организации уборки территории, сбора, вывоза и размещения отходов производства и потребления, исправного и надлежащего состояния фасадов зданий, заборов, ограждений, малых архитектурных форм, проведения мероприятий по охране озелененных территорий, уходу и</w:t>
      </w:r>
      <w:proofErr w:type="gramEnd"/>
      <w:r w:rsidRPr="00D54B7E">
        <w:rPr>
          <w:rFonts w:ascii="Times New Roman" w:hAnsi="Times New Roman" w:cs="Times New Roman"/>
          <w:sz w:val="28"/>
          <w:szCs w:val="28"/>
        </w:rPr>
        <w:t xml:space="preserve"> воспроизводству зеленых насаждений, а также поддержание в нормативном состоянии улично-дорожной сети города.</w:t>
      </w:r>
    </w:p>
    <w:p w:rsidR="00FB64C6" w:rsidRDefault="00D54B7E" w:rsidP="00FB64C6">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Отведенная территория - земельный участок, предоставленный в установленном порядке юридическим лицам и физическим лицам на праве собственности, аренды, ином праве пользования, зарегистрированном в установленном законодательством порядке.</w:t>
      </w:r>
    </w:p>
    <w:p w:rsidR="00D54B7E" w:rsidRPr="00D54B7E" w:rsidRDefault="00D54B7E" w:rsidP="00FB64C6">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Придомовая территория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w:t>
      </w:r>
      <w:r w:rsidRPr="00D54B7E">
        <w:rPr>
          <w:rFonts w:ascii="Times New Roman" w:hAnsi="Times New Roman" w:cs="Times New Roman"/>
          <w:sz w:val="28"/>
          <w:szCs w:val="28"/>
        </w:rPr>
        <w:lastRenderedPageBreak/>
        <w:t>предназначенные для обслуживания, эксплуатации и благоустройства жилого дома объекты.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Придомовая территория - земельный участок, на котором расположен многоквартирный </w:t>
      </w:r>
      <w:proofErr w:type="gramStart"/>
      <w:r w:rsidRPr="00D54B7E">
        <w:rPr>
          <w:rFonts w:ascii="Times New Roman" w:hAnsi="Times New Roman" w:cs="Times New Roman"/>
          <w:sz w:val="28"/>
          <w:szCs w:val="28"/>
        </w:rPr>
        <w:t>дом</w:t>
      </w:r>
      <w:proofErr w:type="gramEnd"/>
      <w:r w:rsidRPr="00D54B7E">
        <w:rPr>
          <w:rFonts w:ascii="Times New Roman" w:hAnsi="Times New Roman" w:cs="Times New Roman"/>
          <w:sz w:val="28"/>
          <w:szCs w:val="28"/>
        </w:rPr>
        <w:t xml:space="preserve"> и границы которого определены на основании данных государственного кадастрового учета, с элементами благоустройства.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Прилегающая территория - земельный участок (либо его часть), государственная </w:t>
      </w:r>
      <w:proofErr w:type="gramStart"/>
      <w:r w:rsidRPr="00D54B7E">
        <w:rPr>
          <w:rFonts w:ascii="Times New Roman" w:hAnsi="Times New Roman" w:cs="Times New Roman"/>
          <w:sz w:val="28"/>
          <w:szCs w:val="28"/>
        </w:rPr>
        <w:t>собственность</w:t>
      </w:r>
      <w:proofErr w:type="gramEnd"/>
      <w:r w:rsidRPr="00D54B7E">
        <w:rPr>
          <w:rFonts w:ascii="Times New Roman" w:hAnsi="Times New Roman" w:cs="Times New Roman"/>
          <w:sz w:val="28"/>
          <w:szCs w:val="28"/>
        </w:rPr>
        <w:t xml:space="preserve"> на который не разграничена,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о содержании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Внутриквартальная территория - территория общественного, жилого, иного назначения внутри квартала (микрорайона), включающая въезды (сквозные проезды) на данную территорию, тротуары, элементы озеленения, площадки и другие объекты благоустройства.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10" w:history="1">
        <w:r w:rsidRPr="00B96B94">
          <w:rPr>
            <w:rFonts w:ascii="Times New Roman" w:hAnsi="Times New Roman" w:cs="Times New Roman"/>
            <w:sz w:val="28"/>
            <w:szCs w:val="28"/>
          </w:rPr>
          <w:t>законом</w:t>
        </w:r>
      </w:hyperlink>
      <w:r w:rsidRPr="00B96B94">
        <w:rPr>
          <w:rFonts w:ascii="Times New Roman" w:hAnsi="Times New Roman" w:cs="Times New Roman"/>
          <w:sz w:val="28"/>
          <w:szCs w:val="28"/>
        </w:rPr>
        <w:t xml:space="preserve"> </w:t>
      </w:r>
      <w:r w:rsidRPr="00D54B7E">
        <w:rPr>
          <w:rFonts w:ascii="Times New Roman" w:hAnsi="Times New Roman" w:cs="Times New Roman"/>
          <w:sz w:val="28"/>
          <w:szCs w:val="28"/>
        </w:rPr>
        <w:t>от 24.06.1998 N 89-ФЗ "Об отходах производства и потребления".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Твердые коммунальные отходы (далее также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xml:space="preserve">Жидкие коммунальные отходы (далее - ЖКО) - фекальные отходы нецентрализованной канализации, отходы (осадки) из выгребных ям, отходы коммунальные жидкие </w:t>
      </w:r>
      <w:proofErr w:type="spellStart"/>
      <w:r w:rsidRPr="00D54B7E">
        <w:rPr>
          <w:rFonts w:ascii="Times New Roman" w:hAnsi="Times New Roman" w:cs="Times New Roman"/>
          <w:sz w:val="28"/>
          <w:szCs w:val="28"/>
        </w:rPr>
        <w:t>неканализованных</w:t>
      </w:r>
      <w:proofErr w:type="spellEnd"/>
      <w:r w:rsidRPr="00D54B7E">
        <w:rPr>
          <w:rFonts w:ascii="Times New Roman" w:hAnsi="Times New Roman" w:cs="Times New Roman"/>
          <w:sz w:val="28"/>
          <w:szCs w:val="28"/>
        </w:rPr>
        <w:t xml:space="preserve"> объектов водопотребления, отходы очистки туалетных кабин, </w:t>
      </w:r>
      <w:proofErr w:type="spellStart"/>
      <w:r w:rsidRPr="00D54B7E">
        <w:rPr>
          <w:rFonts w:ascii="Times New Roman" w:hAnsi="Times New Roman" w:cs="Times New Roman"/>
          <w:sz w:val="28"/>
          <w:szCs w:val="28"/>
        </w:rPr>
        <w:t>биотуалетов</w:t>
      </w:r>
      <w:proofErr w:type="spellEnd"/>
      <w:r w:rsidRPr="00D54B7E">
        <w:rPr>
          <w:rFonts w:ascii="Times New Roman" w:hAnsi="Times New Roman" w:cs="Times New Roman"/>
          <w:sz w:val="28"/>
          <w:szCs w:val="28"/>
        </w:rPr>
        <w:t xml:space="preserve">, химических туалетов, отходы очистки накопительных баков мобильных туалетных кабин, осадок промывных вод накопительных баков мобильных туалетных кабин и другие отходы, отнесенные Федеральным классификационным каталогом отходов, утвержденным </w:t>
      </w:r>
      <w:hyperlink r:id="rId11" w:history="1">
        <w:r w:rsidRPr="00D54B7E">
          <w:rPr>
            <w:rFonts w:ascii="Times New Roman" w:hAnsi="Times New Roman" w:cs="Times New Roman"/>
            <w:color w:val="0000FF"/>
            <w:sz w:val="28"/>
            <w:szCs w:val="28"/>
          </w:rPr>
          <w:t>приказом</w:t>
        </w:r>
      </w:hyperlink>
      <w:r w:rsidRPr="00D54B7E">
        <w:rPr>
          <w:rFonts w:ascii="Times New Roman" w:hAnsi="Times New Roman" w:cs="Times New Roman"/>
          <w:sz w:val="28"/>
          <w:szCs w:val="28"/>
        </w:rPr>
        <w:t xml:space="preserve"> Федеральной службы по надзору в сфере природопользования от</w:t>
      </w:r>
      <w:proofErr w:type="gramEnd"/>
      <w:r w:rsidRPr="00D54B7E">
        <w:rPr>
          <w:rFonts w:ascii="Times New Roman" w:hAnsi="Times New Roman" w:cs="Times New Roman"/>
          <w:sz w:val="28"/>
          <w:szCs w:val="28"/>
        </w:rPr>
        <w:t xml:space="preserve"> 22.05.2017 N 242, к коммунальным отходам жидким.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Крупногабаритные отходы (далее - КГО) - вид твердых коммунальных отходов (мебель, бытовая техника, отходы от текущего ремонта жилых помещений и подобные ТКО), размер которых не позволяет осуществить их </w:t>
      </w:r>
      <w:r w:rsidRPr="00D54B7E">
        <w:rPr>
          <w:rFonts w:ascii="Times New Roman" w:hAnsi="Times New Roman" w:cs="Times New Roman"/>
          <w:sz w:val="28"/>
          <w:szCs w:val="28"/>
        </w:rPr>
        <w:lastRenderedPageBreak/>
        <w:t>накопление в контейнерах.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Контейнер - стандартная емкость для сбора ТКО объемом, как правило, 0,75 куб. </w:t>
      </w:r>
      <w:proofErr w:type="gramStart"/>
      <w:r w:rsidRPr="00D54B7E">
        <w:rPr>
          <w:rFonts w:ascii="Times New Roman" w:hAnsi="Times New Roman" w:cs="Times New Roman"/>
          <w:sz w:val="28"/>
          <w:szCs w:val="28"/>
        </w:rPr>
        <w:t>м</w:t>
      </w:r>
      <w:proofErr w:type="gram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Бункер - стандартная емкость для сбора КГО объемом, как правило, 3 куб. </w:t>
      </w:r>
      <w:proofErr w:type="gramStart"/>
      <w:r w:rsidRPr="00D54B7E">
        <w:rPr>
          <w:rFonts w:ascii="Times New Roman" w:hAnsi="Times New Roman" w:cs="Times New Roman"/>
          <w:sz w:val="28"/>
          <w:szCs w:val="28"/>
        </w:rPr>
        <w:t>м</w:t>
      </w:r>
      <w:proofErr w:type="gram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Накопитель - отсек на контейнерной площадке для сбора КГО.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Сбор ТКО - прием или поступление ТКО от физических лиц и юридических лиц в целях дальнейших обработки, утилизации, обезвреживания, транспортирования, размещения таких ТКО.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Сбор КГО - заполнение бункеров, накопителей КГО.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Вывоз ТКО (КГО) - транспортирование ТКО (КГО) от мест накопления и сбора ТКО (КГО) до объектов по обработке, утилизации, обезвреживанию или размещению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Перевозчики - организации различных форм собственности, наделенные в соответствии с требованиями законодательства правом на оказание услуг в области обращения с твердыми коммунальными отходами.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Контейнерная площадка - специально обустроенное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место накопления отходов, предназначенное для размещения контейнеров и бункеров в целях временного складирования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Размещение отходов - любая операция по хранению и захоронению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Потребитель - собственник твердых коммунальных отходов или уполномоченное им лицо, заключившее или обязанное заключить с организацией, наделенной в соответствии с законодательством правом заключать договор на оказание услуг по обращению с твердыми коммунальными отходами.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План благоустройства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w:t>
      </w:r>
      <w:r w:rsidRPr="00D54B7E">
        <w:rPr>
          <w:rFonts w:ascii="Times New Roman" w:hAnsi="Times New Roman" w:cs="Times New Roman"/>
          <w:sz w:val="28"/>
          <w:szCs w:val="28"/>
        </w:rPr>
        <w:lastRenderedPageBreak/>
        <w:t>решения для выполнения работ по благоустройству на предоставленной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Зеленые насаждения - совокупность древесных, кустарниковых и травянистых растений на определенной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Содержание зеленых насаждений - комплекс мероприятий по охране озелененных территорий, уходу и воспроизводству зеленых насаждений.</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Собственники (правообладатели), лица, ответственные за содержание объектов и элементов благоустройства (далее также - собственники (правообладатели)), - физические и (или) юридические лица независимо от их организационно-правовых форм, владеющие объектами и элементами благоустройства на праве собственности, хозяйственного ведения, оперативного управления либо осуществляющие содержание объектов и элементов благоустройства, включая работы по их восстановлению и ремонту на основании соглашений с собственником или лицом, уполномоченным собственником.</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Малые архитектурные формы (далее - МАФ) - скамейки, беседки, теневые навесы, цветочницы, урны, декоративные бассейны, устройства для игр детей, отдыха, занятий физкультурой и спортом населения, газетные стенды, ограды, телефонные будки (навесы), павильоны для ожидания автотранспорта и иные объекты городского дизайна.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Остановка общественного транспорта - остановочный пункт городского пассажирского транспорта, предназначенный для организации ожидания, высадки и посадки пассажиров маршрутных транспортных средств, расположенный на благоустроенной площадке и оборудованный комплексом функционально связанных элементов (МАФ, информационных указателей, дорожных знаков).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Дорожная одежда - многослойное искусственное сооружение, ограниченное проезжей частью автомобильной дороги, состоящее из дорожного покрытия, слоев основания и подстилающего слоя, воспринимающее многократно повторяющееся воздействие транспортных средств и погодно-климатических факторов и обеспечивающее передачу транспортной нагрузки на верхнюю часть земляного полотна.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Общественные места - улицы, площади, парки, скверы, стадионы, остановки общественного транспорта и другие территории, которыми беспрепятственно пользуется неограниченный круг 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Объекты благоустройства территории -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на которых осуществляется деятельность по благоустройству:</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lastRenderedPageBreak/>
        <w:t>- площадки, дворы, функционально-планировочные образования (кварталы (микрорайоны), группы кварталов (микрорайонов), поселения (поселки) малоэтажной застройки, комплексы малоэтажной застройки, группы участков малоэтажной застройки);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общественные места;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территории многоквартирных домов, включая придомовую территорию, территории индивидуальных жилых домов;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прилегающая территория;</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территории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территории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речного, воздушного транспорта, связи;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территории,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территории рекреационного назначения (в том числе территории, занятые городскими лесами, скверами, парками, пляжами, береговыми полосами водных объектов общего пользования);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земли особо охраняемых территорий;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земли специального назначения (в том числе земли, занятые кладбищами, крематориями, скотомогильниками, объектами, используемыми для захоронения твердых коммунальных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Территории (объекты) с массовым пребыванием людей - территории (объекты), на которых одновременно могут находиться 100 и более человек.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Газон - земельный участок без твердого покрытия поверхности, имеющий ограничение в виде бортового камня (</w:t>
      </w:r>
      <w:proofErr w:type="spellStart"/>
      <w:r w:rsidRPr="00D54B7E">
        <w:rPr>
          <w:rFonts w:ascii="Times New Roman" w:hAnsi="Times New Roman" w:cs="Times New Roman"/>
          <w:sz w:val="28"/>
          <w:szCs w:val="28"/>
        </w:rPr>
        <w:t>поребрика</w:t>
      </w:r>
      <w:proofErr w:type="spellEnd"/>
      <w:r w:rsidRPr="00D54B7E">
        <w:rPr>
          <w:rFonts w:ascii="Times New Roman" w:hAnsi="Times New Roman" w:cs="Times New Roman"/>
          <w:sz w:val="28"/>
          <w:szCs w:val="28"/>
        </w:rPr>
        <w:t xml:space="preserve">, бордюра) или иного искусственного ограничения, покрытый травянистой (травянистой и </w:t>
      </w:r>
      <w:r w:rsidRPr="00D54B7E">
        <w:rPr>
          <w:rFonts w:ascii="Times New Roman" w:hAnsi="Times New Roman" w:cs="Times New Roman"/>
          <w:sz w:val="28"/>
          <w:szCs w:val="28"/>
        </w:rPr>
        <w:lastRenderedPageBreak/>
        <w:t>древесно-кустарниковой) растительностью естественного или искусственного происхождения.</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Разукомплектованное транспортное средство - транспортное средство с видимыми неисправностями, заключающимися в отсутствии одной или нескольких из указанных деталей: предусмотренной конструкцией крыши, капота, крышки багажника, колеса, двери, шасси, лобового, заднего и (или) боковых стекол.</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домашнего скота и птицы, иные объекты).</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54B7E" w:rsidRPr="00D54B7E" w:rsidRDefault="00D54B7E">
      <w:pPr>
        <w:pStyle w:val="ConsPlusNormal"/>
        <w:spacing w:before="220"/>
        <w:ind w:firstLine="540"/>
        <w:jc w:val="both"/>
        <w:rPr>
          <w:rFonts w:ascii="Times New Roman" w:hAnsi="Times New Roman" w:cs="Times New Roman"/>
          <w:sz w:val="28"/>
          <w:szCs w:val="28"/>
        </w:rPr>
      </w:pPr>
      <w:proofErr w:type="spellStart"/>
      <w:r w:rsidRPr="00D54B7E">
        <w:rPr>
          <w:rFonts w:ascii="Times New Roman" w:hAnsi="Times New Roman" w:cs="Times New Roman"/>
          <w:sz w:val="28"/>
          <w:szCs w:val="28"/>
        </w:rPr>
        <w:t>Автомагазин</w:t>
      </w:r>
      <w:proofErr w:type="spellEnd"/>
      <w:r w:rsidRPr="00D54B7E">
        <w:rPr>
          <w:rFonts w:ascii="Times New Roman" w:hAnsi="Times New Roman" w:cs="Times New Roman"/>
          <w:sz w:val="28"/>
          <w:szCs w:val="28"/>
        </w:rPr>
        <w:t xml:space="preserve">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D54B7E">
        <w:rPr>
          <w:rFonts w:ascii="Times New Roman" w:hAnsi="Times New Roman" w:cs="Times New Roman"/>
          <w:sz w:val="28"/>
          <w:szCs w:val="28"/>
        </w:rPr>
        <w:t>м(</w:t>
      </w:r>
      <w:proofErr w:type="spellStart"/>
      <w:proofErr w:type="gramEnd"/>
      <w:r w:rsidRPr="00D54B7E">
        <w:rPr>
          <w:rFonts w:ascii="Times New Roman" w:hAnsi="Times New Roman" w:cs="Times New Roman"/>
          <w:sz w:val="28"/>
          <w:szCs w:val="28"/>
        </w:rPr>
        <w:t>ых</w:t>
      </w:r>
      <w:proofErr w:type="spellEnd"/>
      <w:r w:rsidRPr="00D54B7E">
        <w:rPr>
          <w:rFonts w:ascii="Times New Roman" w:hAnsi="Times New Roman" w:cs="Times New Roman"/>
          <w:sz w:val="28"/>
          <w:szCs w:val="28"/>
        </w:rPr>
        <w:t>) осуществляют предложение товаров, их отпуск и расчет с покупателями.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Торговый автомат (</w:t>
      </w:r>
      <w:proofErr w:type="spellStart"/>
      <w:r w:rsidRPr="00D54B7E">
        <w:rPr>
          <w:rFonts w:ascii="Times New Roman" w:hAnsi="Times New Roman" w:cs="Times New Roman"/>
          <w:sz w:val="28"/>
          <w:szCs w:val="28"/>
        </w:rPr>
        <w:t>вендинговый</w:t>
      </w:r>
      <w:proofErr w:type="spellEnd"/>
      <w:r w:rsidRPr="00D54B7E">
        <w:rPr>
          <w:rFonts w:ascii="Times New Roman" w:hAnsi="Times New Roman" w:cs="Times New Roman"/>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w:t>
      </w:r>
      <w:r w:rsidRPr="00D54B7E">
        <w:rPr>
          <w:rFonts w:ascii="Times New Roman" w:hAnsi="Times New Roman" w:cs="Times New Roman"/>
          <w:sz w:val="28"/>
          <w:szCs w:val="28"/>
        </w:rPr>
        <w:lastRenderedPageBreak/>
        <w:t>товарного запаса.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Торговая палатка - нестационарный торговый объект, представляющий собой оснащенную прилавком </w:t>
      </w:r>
      <w:proofErr w:type="spellStart"/>
      <w:r w:rsidRPr="00D54B7E">
        <w:rPr>
          <w:rFonts w:ascii="Times New Roman" w:hAnsi="Times New Roman" w:cs="Times New Roman"/>
          <w:sz w:val="28"/>
          <w:szCs w:val="28"/>
        </w:rPr>
        <w:t>легковозводимую</w:t>
      </w:r>
      <w:proofErr w:type="spellEnd"/>
      <w:r w:rsidRPr="00D54B7E">
        <w:rPr>
          <w:rFonts w:ascii="Times New Roman" w:hAnsi="Times New Roman" w:cs="Times New Roman"/>
          <w:sz w:val="28"/>
          <w:szCs w:val="28"/>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D54B7E">
        <w:rPr>
          <w:rFonts w:ascii="Times New Roman" w:hAnsi="Times New Roman" w:cs="Times New Roman"/>
          <w:sz w:val="28"/>
          <w:szCs w:val="28"/>
        </w:rPr>
        <w:t>светопрозрачной</w:t>
      </w:r>
      <w:proofErr w:type="spellEnd"/>
      <w:r w:rsidRPr="00D54B7E">
        <w:rPr>
          <w:rFonts w:ascii="Times New Roman" w:hAnsi="Times New Roman" w:cs="Times New Roman"/>
          <w:sz w:val="28"/>
          <w:szCs w:val="28"/>
        </w:rPr>
        <w:t xml:space="preserve"> кровлей, не несущей теплоизоляционную функцию.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Дополнительно устанавливаемое оборудование при нестационарных торговых объектах - это вспомогательные технические средства для выкладки товара, создания комфортных условий для обслуживания покупателей, устанавливаемые при нестационарных торговых объектах (приспособления для выносной торговли овощами и фруктами, выносное холодильное оборудование, навесы, оборудование для отдыха потребителей).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Место размещения нестационарного торгового объекта - определяемое в соответствии со схемой размещения нестационарных торговых объектов место, включающее в себя площадь для размещения нестационарного торгового объекта и площадь для размещения дополнительно устанавливаемого оборудования.</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xml:space="preserve">Информационные конструкции - вывески, информационные вывески, учрежденческие доски, указатели, содержащие информацию, размещение которой по форме и содержанию является для физического или юридического лица, независимо от их организационно-правовой формы, обязательным на основании закона или является общераспространенной практикой и соответствует сложившимися на территории Российской </w:t>
      </w:r>
      <w:r w:rsidRPr="00D54B7E">
        <w:rPr>
          <w:rFonts w:ascii="Times New Roman" w:hAnsi="Times New Roman" w:cs="Times New Roman"/>
          <w:sz w:val="28"/>
          <w:szCs w:val="28"/>
        </w:rPr>
        <w:lastRenderedPageBreak/>
        <w:t>Федерации обычаями делового оборота (информацию о месте нахождения организации, профиле ее деятельности, ее наименовании, адресе и режиме работы).</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Вывеска - информационная конструкция, содержащая информацию о коммерческом наименовании организации, профиле ее деятельности (аптека, ресторан) либо ассортименте реализуемых товаров (хлеб, продукты, мебель) в соответствии с обычаями делового оборота, установленная в целях информирования потребителя о месте нахождении организации или месте ее входа.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Информационная вывеска - информационная конструкция, содержащая информацию, обязательную в соответствии с </w:t>
      </w:r>
      <w:hyperlink r:id="rId12" w:history="1">
        <w:r w:rsidRPr="00D54B7E">
          <w:rPr>
            <w:rFonts w:ascii="Times New Roman" w:hAnsi="Times New Roman" w:cs="Times New Roman"/>
            <w:color w:val="0000FF"/>
            <w:sz w:val="28"/>
            <w:szCs w:val="28"/>
          </w:rPr>
          <w:t>пунктом 1 статьи 9</w:t>
        </w:r>
      </w:hyperlink>
      <w:r w:rsidRPr="00D54B7E">
        <w:rPr>
          <w:rFonts w:ascii="Times New Roman" w:hAnsi="Times New Roman" w:cs="Times New Roman"/>
          <w:sz w:val="28"/>
          <w:szCs w:val="28"/>
        </w:rPr>
        <w:t xml:space="preserve"> Закона Российской Федерации от 07.02.1992 N 2300-1 "О защите прав потребителей" о фирменном наименовании (наименовании) своей организации, месте ее нахождения (адресе) и режиме ее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Учрежденческая доска - информационная конструкция, размещаемая при входе в учреждение (унитарную некоммерческую либо другую организацию, созданную для осуществления управленческих, социально-культурных или иных функций) и носящее официальный характер.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Указатель - информационная конструкция, содержащая сведения о направлении движения и расстоянии до объекта, </w:t>
      </w:r>
      <w:proofErr w:type="gramStart"/>
      <w:r w:rsidRPr="00D54B7E">
        <w:rPr>
          <w:rFonts w:ascii="Times New Roman" w:hAnsi="Times New Roman" w:cs="Times New Roman"/>
          <w:sz w:val="28"/>
          <w:szCs w:val="28"/>
        </w:rPr>
        <w:t>устанавливаемое</w:t>
      </w:r>
      <w:proofErr w:type="gramEnd"/>
      <w:r w:rsidRPr="00D54B7E">
        <w:rPr>
          <w:rFonts w:ascii="Times New Roman" w:hAnsi="Times New Roman" w:cs="Times New Roman"/>
          <w:sz w:val="28"/>
          <w:szCs w:val="28"/>
        </w:rPr>
        <w:t xml:space="preserve"> в целях ориентирования потребителей.</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Информация, размещаемая на витрине - дополнительная информационная конструкция, устанавливаемая на витринах, остекленных проемах окон и витражей зданий, строений, сооружений, в том числе временных, занимаемых физическими или юридическими лицами, независимо от их организационно-правовой формы, на праве собственности или на ином законном основании, предназначенное для информации о товарах и услугах, реализуемых и выполняемых ими.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Временная информационная конструкция - устанавливаемая организацией в часы ее работы, не содержащая рекламы.</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Домашние животные - собаки, кошки, принадлежащие физическим и юридическим лицам и содержащиеся в помещении либо на территории (земельном участке), находящимся в собственности (владении, пользовании) физического или юридического лица (далее - помещение, земельный участок).</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Владелец домашнего животного - физическое или юридическое лицо, которое владеет, пользуется, распоряжается домашним животным в соответствии с Гражданским </w:t>
      </w:r>
      <w:hyperlink r:id="rId13" w:history="1">
        <w:r w:rsidRPr="00D54B7E">
          <w:rPr>
            <w:rFonts w:ascii="Times New Roman" w:hAnsi="Times New Roman" w:cs="Times New Roman"/>
            <w:color w:val="0000FF"/>
            <w:sz w:val="28"/>
            <w:szCs w:val="28"/>
          </w:rPr>
          <w:t>кодексом</w:t>
        </w:r>
      </w:hyperlink>
      <w:r w:rsidRPr="00D54B7E">
        <w:rPr>
          <w:rFonts w:ascii="Times New Roman" w:hAnsi="Times New Roman" w:cs="Times New Roman"/>
          <w:sz w:val="28"/>
          <w:szCs w:val="28"/>
        </w:rPr>
        <w:t xml:space="preserve"> Российской Федерации.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Жестокое обращение с домашними животными - побои, истязания, нарушение ветеринарно-санитарных и зоогигиенических правил и норм, иное действие (бездействие), влекущие за собой увечье, травму, истощение от </w:t>
      </w:r>
      <w:r w:rsidRPr="00D54B7E">
        <w:rPr>
          <w:rFonts w:ascii="Times New Roman" w:hAnsi="Times New Roman" w:cs="Times New Roman"/>
          <w:sz w:val="28"/>
          <w:szCs w:val="28"/>
        </w:rPr>
        <w:lastRenderedPageBreak/>
        <w:t>длительного голодания или гибель домашних животных.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Выгул домашнего животного - выведение домашнего животного из помещения или за пределы земельного участка для удовлетворения его естественных потребностей, в том числе в физической нагрузке под контролем владельца или ответственного лица.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 крупной породы - собака, рост которой в холке составляет 45 сантиметров и более.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 средней породы - собака, рост которой в холке составляет от 25 до 45 сантиметров.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 мелкой породы - собака, рост которой в холке составляет менее 25 сантиметров.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Собака-инвалид - собака с врожденными или приобретенными дефектами, требующими специального ухода и содержания.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Собака бойцовской породы - специально выведенная порода для боев.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Короткий поводок - поводок, длина которого позволяет вести собаку возле ноги владельца (лица, осуществляющего выгул собаки) и обеспечивать безопасность иных животных, граждан и самих собак.</w:t>
      </w:r>
    </w:p>
    <w:p w:rsidR="00D54B7E" w:rsidRDefault="00D54B7E">
      <w:pPr>
        <w:pStyle w:val="ConsPlusNormal"/>
        <w:jc w:val="both"/>
        <w:rPr>
          <w:rFonts w:ascii="Times New Roman" w:hAnsi="Times New Roman" w:cs="Times New Roman"/>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3F4642" w:rsidRDefault="003F4642" w:rsidP="00D54B7E">
      <w:pPr>
        <w:pStyle w:val="ConsPlusNormal"/>
        <w:jc w:val="center"/>
        <w:outlineLvl w:val="1"/>
        <w:rPr>
          <w:rFonts w:ascii="Times New Roman" w:hAnsi="Times New Roman" w:cs="Times New Roman"/>
          <w:b/>
          <w:sz w:val="28"/>
          <w:szCs w:val="28"/>
        </w:rPr>
      </w:pPr>
    </w:p>
    <w:p w:rsidR="00D54B7E" w:rsidRPr="00D54B7E" w:rsidRDefault="00D54B7E" w:rsidP="00D54B7E">
      <w:pPr>
        <w:pStyle w:val="ConsPlusNormal"/>
        <w:jc w:val="center"/>
        <w:outlineLvl w:val="1"/>
        <w:rPr>
          <w:rFonts w:ascii="Times New Roman" w:hAnsi="Times New Roman" w:cs="Times New Roman"/>
          <w:b/>
          <w:sz w:val="28"/>
          <w:szCs w:val="28"/>
        </w:rPr>
      </w:pPr>
      <w:r w:rsidRPr="00D54B7E">
        <w:rPr>
          <w:rFonts w:ascii="Times New Roman" w:hAnsi="Times New Roman" w:cs="Times New Roman"/>
          <w:b/>
          <w:sz w:val="28"/>
          <w:szCs w:val="28"/>
        </w:rPr>
        <w:t>Раздел II. ОБЩИЕ ТРЕБОВАНИЯ К СОСТОЯНИЮ ОБЩЕСТВЕННЫХ</w:t>
      </w:r>
      <w:r>
        <w:rPr>
          <w:rFonts w:ascii="Times New Roman" w:hAnsi="Times New Roman" w:cs="Times New Roman"/>
          <w:b/>
          <w:sz w:val="28"/>
          <w:szCs w:val="28"/>
        </w:rPr>
        <w:t xml:space="preserve"> </w:t>
      </w:r>
      <w:r w:rsidRPr="00D54B7E">
        <w:rPr>
          <w:rFonts w:ascii="Times New Roman" w:hAnsi="Times New Roman" w:cs="Times New Roman"/>
          <w:b/>
          <w:sz w:val="28"/>
          <w:szCs w:val="28"/>
        </w:rPr>
        <w:t>ПРОСТРАНСТВ, СОСТОЯНИЮ И ОБЛИКУ ЗДАНИЙ РАЗЛИЧНОГО</w:t>
      </w:r>
      <w:r>
        <w:rPr>
          <w:rFonts w:ascii="Times New Roman" w:hAnsi="Times New Roman" w:cs="Times New Roman"/>
          <w:b/>
          <w:sz w:val="28"/>
          <w:szCs w:val="28"/>
        </w:rPr>
        <w:t xml:space="preserve"> </w:t>
      </w:r>
      <w:r w:rsidRPr="00D54B7E">
        <w:rPr>
          <w:rFonts w:ascii="Times New Roman" w:hAnsi="Times New Roman" w:cs="Times New Roman"/>
          <w:b/>
          <w:sz w:val="28"/>
          <w:szCs w:val="28"/>
        </w:rPr>
        <w:t>НАЗНАЧЕНИЯ И РАЗНОЙ ФОРМЫ СОБСТВЕННОСТИ, К ИМЕЮЩИМСЯ</w:t>
      </w:r>
      <w:r>
        <w:rPr>
          <w:rFonts w:ascii="Times New Roman" w:hAnsi="Times New Roman" w:cs="Times New Roman"/>
          <w:b/>
          <w:sz w:val="28"/>
          <w:szCs w:val="28"/>
        </w:rPr>
        <w:t xml:space="preserve"> </w:t>
      </w:r>
      <w:r w:rsidRPr="00D54B7E">
        <w:rPr>
          <w:rFonts w:ascii="Times New Roman" w:hAnsi="Times New Roman" w:cs="Times New Roman"/>
          <w:b/>
          <w:sz w:val="28"/>
          <w:szCs w:val="28"/>
        </w:rPr>
        <w:t>В МУНИЦИПАЛЬНОМ ОБРАЗОВАНИИ ОБЪЕКТАМ</w:t>
      </w:r>
      <w:r w:rsidRPr="00D54B7E">
        <w:rPr>
          <w:rFonts w:ascii="Times New Roman" w:hAnsi="Times New Roman" w:cs="Times New Roman"/>
          <w:sz w:val="28"/>
          <w:szCs w:val="28"/>
        </w:rPr>
        <w:t xml:space="preserve"> </w:t>
      </w:r>
      <w:r w:rsidRPr="00D54B7E">
        <w:rPr>
          <w:rFonts w:ascii="Times New Roman" w:hAnsi="Times New Roman" w:cs="Times New Roman"/>
          <w:b/>
          <w:sz w:val="28"/>
          <w:szCs w:val="28"/>
        </w:rPr>
        <w:t>БЛАГОУСТРОЙСТВА</w:t>
      </w:r>
    </w:p>
    <w:p w:rsidR="00D54B7E" w:rsidRPr="00D54B7E" w:rsidRDefault="00D54B7E">
      <w:pPr>
        <w:pStyle w:val="ConsPlusNormal"/>
        <w:jc w:val="center"/>
        <w:rPr>
          <w:rFonts w:ascii="Times New Roman" w:hAnsi="Times New Roman" w:cs="Times New Roman"/>
          <w:b/>
          <w:sz w:val="28"/>
          <w:szCs w:val="28"/>
        </w:rPr>
      </w:pPr>
      <w:r w:rsidRPr="00D54B7E">
        <w:rPr>
          <w:rFonts w:ascii="Times New Roman" w:hAnsi="Times New Roman" w:cs="Times New Roman"/>
          <w:b/>
          <w:sz w:val="28"/>
          <w:szCs w:val="28"/>
        </w:rPr>
        <w:t>И ИХ ОТДЕЛЬНЫМ ЭЛЕМЕНТАМ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b/>
          <w:sz w:val="28"/>
          <w:szCs w:val="28"/>
        </w:rPr>
      </w:pPr>
      <w:r w:rsidRPr="00D54B7E">
        <w:rPr>
          <w:rFonts w:ascii="Times New Roman" w:hAnsi="Times New Roman" w:cs="Times New Roman"/>
          <w:b/>
          <w:sz w:val="28"/>
          <w:szCs w:val="28"/>
        </w:rPr>
        <w:t>Глава 1. БЛАГОУСТРОЙСТВО ТЕРРИТОРИЙ</w:t>
      </w:r>
    </w:p>
    <w:p w:rsidR="00D54B7E" w:rsidRPr="00D54B7E" w:rsidRDefault="00D54B7E">
      <w:pPr>
        <w:pStyle w:val="ConsPlusNormal"/>
        <w:jc w:val="center"/>
        <w:rPr>
          <w:rFonts w:ascii="Times New Roman" w:hAnsi="Times New Roman" w:cs="Times New Roman"/>
          <w:b/>
          <w:sz w:val="28"/>
          <w:szCs w:val="28"/>
        </w:rPr>
      </w:pPr>
      <w:r w:rsidRPr="00D54B7E">
        <w:rPr>
          <w:rFonts w:ascii="Times New Roman" w:hAnsi="Times New Roman" w:cs="Times New Roman"/>
          <w:b/>
          <w:sz w:val="28"/>
          <w:szCs w:val="28"/>
        </w:rPr>
        <w:t>ОБЩЕСТВЕННОГО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w:t>
      </w:r>
      <w:r w:rsidRPr="00D54B7E">
        <w:rPr>
          <w:rFonts w:ascii="Times New Roman" w:hAnsi="Times New Roman" w:cs="Times New Roman"/>
          <w:sz w:val="28"/>
          <w:szCs w:val="28"/>
        </w:rPr>
        <w:lastRenderedPageBreak/>
        <w:t xml:space="preserve">образования: центры общегородского и локального значения, многофункциональные, </w:t>
      </w:r>
      <w:proofErr w:type="spellStart"/>
      <w:r w:rsidRPr="00D54B7E">
        <w:rPr>
          <w:rFonts w:ascii="Times New Roman" w:hAnsi="Times New Roman" w:cs="Times New Roman"/>
          <w:sz w:val="28"/>
          <w:szCs w:val="28"/>
        </w:rPr>
        <w:t>примагистральные</w:t>
      </w:r>
      <w:proofErr w:type="spellEnd"/>
      <w:r w:rsidRPr="00D54B7E">
        <w:rPr>
          <w:rFonts w:ascii="Times New Roman" w:hAnsi="Times New Roman" w:cs="Times New Roman"/>
          <w:sz w:val="28"/>
          <w:szCs w:val="28"/>
        </w:rPr>
        <w:t xml:space="preserve"> и специализированные общественные зоны муниципального образования.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D54B7E">
        <w:rPr>
          <w:rFonts w:ascii="Times New Roman" w:hAnsi="Times New Roman" w:cs="Times New Roman"/>
          <w:sz w:val="28"/>
          <w:szCs w:val="28"/>
        </w:rPr>
        <w:t>маломобильные</w:t>
      </w:r>
      <w:proofErr w:type="spellEnd"/>
      <w:r w:rsidRPr="00D54B7E">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 Общественные пространства территорий общественного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Проекты благоустройства территорий общественных пространств необходимо разрабатывать на основании предварительных </w:t>
      </w:r>
      <w:proofErr w:type="spellStart"/>
      <w:r w:rsidRPr="00D54B7E">
        <w:rPr>
          <w:rFonts w:ascii="Times New Roman" w:hAnsi="Times New Roman" w:cs="Times New Roman"/>
          <w:sz w:val="28"/>
          <w:szCs w:val="28"/>
        </w:rPr>
        <w:t>предпроектных</w:t>
      </w:r>
      <w:proofErr w:type="spellEnd"/>
      <w:r w:rsidRPr="00D54B7E">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Обязательный перечень элементов благоустройства на территории общественных пространств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b/>
          <w:sz w:val="28"/>
          <w:szCs w:val="28"/>
        </w:rPr>
      </w:pPr>
      <w:r w:rsidRPr="00D54B7E">
        <w:rPr>
          <w:rFonts w:ascii="Times New Roman" w:hAnsi="Times New Roman" w:cs="Times New Roman"/>
          <w:b/>
          <w:sz w:val="28"/>
          <w:szCs w:val="28"/>
        </w:rPr>
        <w:t>Глава 2. БЛАГОУСТРОЙСТВО ТЕРРИТОРИЙ ЖИЛИЩНОГО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 Общественные пространства территорий жилищного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Возможно размещение средств наружной рекламы, некапитальных нестационарных сооружений.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рекреационную, транспортную, хозяйственную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Безопасность общественных пространств на территориях жилого назначения необходимо обеспечивать их </w:t>
      </w:r>
      <w:proofErr w:type="spellStart"/>
      <w:r w:rsidRPr="00D54B7E">
        <w:rPr>
          <w:rFonts w:ascii="Times New Roman" w:hAnsi="Times New Roman" w:cs="Times New Roman"/>
          <w:sz w:val="28"/>
          <w:szCs w:val="28"/>
        </w:rPr>
        <w:t>просматриваемостью</w:t>
      </w:r>
      <w:proofErr w:type="spellEnd"/>
      <w:r w:rsidRPr="00D54B7E">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 Проектирование благоустройства территорий жилищного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 xml:space="preserve">На территории земельного участка многоквартирных домов с коллективным пользованием придомовой территорией (многоквартирная </w:t>
      </w:r>
      <w:r w:rsidRPr="00D54B7E">
        <w:rPr>
          <w:rFonts w:ascii="Times New Roman" w:hAnsi="Times New Roman" w:cs="Times New Roman"/>
          <w:sz w:val="28"/>
          <w:szCs w:val="28"/>
        </w:rPr>
        <w:lastRenderedPageBreak/>
        <w:t>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Pr="00D54B7E">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Рекомендуется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При озеленении территории детских садов и школ не допускается использовать растения с ядовитыми плодами, а также с колючками и шипами.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В перечень элементов благоустройства на участке длительного и кратковременного хранения автотранспортных средств необходимо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Благоустройство участка территории, автостоянок необходимо представлять твердым видом покрытия дорожек и проездов, осветительным оборудованием.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b/>
          <w:sz w:val="28"/>
          <w:szCs w:val="28"/>
        </w:rPr>
      </w:pPr>
      <w:r w:rsidRPr="00D54B7E">
        <w:rPr>
          <w:rFonts w:ascii="Times New Roman" w:hAnsi="Times New Roman" w:cs="Times New Roman"/>
          <w:b/>
          <w:sz w:val="28"/>
          <w:szCs w:val="28"/>
        </w:rPr>
        <w:t>Глава 3. БЛАГОУСТРОЙСТВО ТЕРРИТОРИЙ</w:t>
      </w:r>
    </w:p>
    <w:p w:rsidR="00D54B7E" w:rsidRPr="00D54B7E" w:rsidRDefault="00D54B7E">
      <w:pPr>
        <w:pStyle w:val="ConsPlusNormal"/>
        <w:jc w:val="center"/>
        <w:rPr>
          <w:rFonts w:ascii="Times New Roman" w:hAnsi="Times New Roman" w:cs="Times New Roman"/>
          <w:b/>
          <w:sz w:val="28"/>
          <w:szCs w:val="28"/>
        </w:rPr>
      </w:pPr>
      <w:r w:rsidRPr="00D54B7E">
        <w:rPr>
          <w:rFonts w:ascii="Times New Roman" w:hAnsi="Times New Roman" w:cs="Times New Roman"/>
          <w:b/>
          <w:sz w:val="28"/>
          <w:szCs w:val="28"/>
        </w:rPr>
        <w:t>РЕКРЕАЦИОННОГО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скверы.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3. При реконструкции объектов рекреации необходимо предусматривать: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D54B7E">
        <w:rPr>
          <w:rFonts w:ascii="Times New Roman" w:hAnsi="Times New Roman" w:cs="Times New Roman"/>
          <w:sz w:val="28"/>
          <w:szCs w:val="28"/>
        </w:rPr>
        <w:t>разреживание</w:t>
      </w:r>
      <w:proofErr w:type="spellEnd"/>
      <w:r w:rsidRPr="00D54B7E">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w:t>
      </w:r>
      <w:proofErr w:type="gramStart"/>
      <w:r w:rsidRPr="00D54B7E">
        <w:rPr>
          <w:rFonts w:ascii="Times New Roman" w:hAnsi="Times New Roman" w:cs="Times New Roman"/>
          <w:sz w:val="28"/>
          <w:szCs w:val="28"/>
        </w:rPr>
        <w:t>В перечень элементов благоустройства на территории зоны отдыха включаются: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При проектировании озеленения территории объектов рекреационного назначения необходимо: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w:t>
      </w:r>
      <w:proofErr w:type="gramStart"/>
      <w:r w:rsidRPr="00D54B7E">
        <w:rPr>
          <w:rFonts w:ascii="Times New Roman" w:hAnsi="Times New Roman" w:cs="Times New Roman"/>
          <w:sz w:val="28"/>
          <w:szCs w:val="28"/>
        </w:rPr>
        <w:t>,</w:t>
      </w:r>
      <w:proofErr w:type="gramEnd"/>
      <w:r w:rsidRPr="00D54B7E">
        <w:rPr>
          <w:rFonts w:ascii="Times New Roman" w:hAnsi="Times New Roman" w:cs="Times New Roman"/>
          <w:sz w:val="28"/>
          <w:szCs w:val="28"/>
        </w:rPr>
        <w:t xml:space="preserve"> чем на 80% общей площади зоны отдыха;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обеспечивать озеленение и формирование берегов водоема </w:t>
      </w:r>
      <w:r w:rsidRPr="00D54B7E">
        <w:rPr>
          <w:rFonts w:ascii="Times New Roman" w:hAnsi="Times New Roman" w:cs="Times New Roman"/>
          <w:sz w:val="28"/>
          <w:szCs w:val="28"/>
        </w:rPr>
        <w:lastRenderedPageBreak/>
        <w:t>(берегоукрепительный пояс на оползневых и эродируемых склонах, склоновые водозадерживающие пояса - головной дренаж и пр.);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b/>
          <w:sz w:val="28"/>
          <w:szCs w:val="28"/>
        </w:rPr>
      </w:pPr>
      <w:r w:rsidRPr="00D54B7E">
        <w:rPr>
          <w:rFonts w:ascii="Times New Roman" w:hAnsi="Times New Roman" w:cs="Times New Roman"/>
          <w:b/>
          <w:sz w:val="28"/>
          <w:szCs w:val="28"/>
        </w:rPr>
        <w:t>Статья 9. Благоустройство парков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На территории города </w:t>
      </w:r>
      <w:r w:rsidR="00654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должны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w:t>
      </w:r>
      <w:proofErr w:type="gramStart"/>
      <w:r w:rsidRPr="00D54B7E">
        <w:rPr>
          <w:rFonts w:ascii="Times New Roman" w:hAnsi="Times New Roman" w:cs="Times New Roman"/>
          <w:sz w:val="28"/>
          <w:szCs w:val="28"/>
        </w:rPr>
        <w:t>Необходимо применение различных видов и приемов озеленения: вертикального (</w:t>
      </w:r>
      <w:proofErr w:type="spellStart"/>
      <w:r w:rsidRPr="00D54B7E">
        <w:rPr>
          <w:rFonts w:ascii="Times New Roman" w:hAnsi="Times New Roman" w:cs="Times New Roman"/>
          <w:sz w:val="28"/>
          <w:szCs w:val="28"/>
        </w:rPr>
        <w:t>перголы</w:t>
      </w:r>
      <w:proofErr w:type="spellEnd"/>
      <w:r w:rsidRPr="00D54B7E">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необходимо предусматривать </w:t>
      </w:r>
      <w:r w:rsidRPr="00D54B7E">
        <w:rPr>
          <w:rFonts w:ascii="Times New Roman" w:hAnsi="Times New Roman" w:cs="Times New Roman"/>
          <w:sz w:val="28"/>
          <w:szCs w:val="28"/>
        </w:rPr>
        <w:lastRenderedPageBreak/>
        <w:t>цветочное оформление с использованием видов растений, характерных для данной климатической зоны.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10. Благоустройство садов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 xml:space="preserve">На территории города </w:t>
      </w:r>
      <w:r w:rsidR="00654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необходимо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w:t>
      </w:r>
      <w:proofErr w:type="gramEnd"/>
      <w:r w:rsidRPr="00D54B7E">
        <w:rPr>
          <w:rFonts w:ascii="Times New Roman" w:hAnsi="Times New Roman" w:cs="Times New Roman"/>
          <w:sz w:val="28"/>
          <w:szCs w:val="28"/>
        </w:rPr>
        <w:t>) и др.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Допускается размещение ограждения, некапитальных нестационарных сооружений питания (летние кафе).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режимы здания) факторов. Перечень элементов благоустройства сада на крыше определяется проектным решением. Площадь озелененной крыши необходимо включать в показатель территории зеленых насаждений при подсчете </w:t>
      </w:r>
      <w:proofErr w:type="gramStart"/>
      <w:r w:rsidRPr="00D54B7E">
        <w:rPr>
          <w:rFonts w:ascii="Times New Roman" w:hAnsi="Times New Roman" w:cs="Times New Roman"/>
          <w:sz w:val="28"/>
          <w:szCs w:val="28"/>
        </w:rPr>
        <w:t>баланса территории участка объекта благоустройства</w:t>
      </w:r>
      <w:proofErr w:type="gramEnd"/>
      <w:r w:rsidRPr="00D54B7E">
        <w:rPr>
          <w:rFonts w:ascii="Times New Roman" w:hAnsi="Times New Roman" w:cs="Times New Roman"/>
          <w:sz w:val="28"/>
          <w:szCs w:val="28"/>
        </w:rPr>
        <w:t>.</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11. Благоустройство скверов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Бульвары и скверы - важнейшие объекты пространственной городской среды и структурные элементы системы озеленения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w:t>
      </w:r>
      <w:r w:rsidRPr="00D54B7E">
        <w:rPr>
          <w:rFonts w:ascii="Times New Roman" w:hAnsi="Times New Roman" w:cs="Times New Roman"/>
          <w:sz w:val="28"/>
          <w:szCs w:val="28"/>
        </w:rPr>
        <w:lastRenderedPageBreak/>
        <w:t>осветительное оборудование, оборудование архитектурно-декоративного освещения.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 xml:space="preserve">Глава 4. БЛАГОУСТРОЙСТВО ТЕРРИТОРИЙ </w:t>
      </w:r>
      <w:proofErr w:type="gramStart"/>
      <w:r w:rsidRPr="00654EDF">
        <w:rPr>
          <w:rFonts w:ascii="Times New Roman" w:hAnsi="Times New Roman" w:cs="Times New Roman"/>
          <w:b/>
          <w:sz w:val="28"/>
          <w:szCs w:val="28"/>
        </w:rPr>
        <w:t>ТРАНСПОРТНОЙ</w:t>
      </w:r>
      <w:proofErr w:type="gramEnd"/>
    </w:p>
    <w:p w:rsidR="00D54B7E" w:rsidRPr="00654EDF" w:rsidRDefault="00D54B7E">
      <w:pPr>
        <w:pStyle w:val="ConsPlusNormal"/>
        <w:jc w:val="center"/>
        <w:rPr>
          <w:rFonts w:ascii="Times New Roman" w:hAnsi="Times New Roman" w:cs="Times New Roman"/>
          <w:b/>
          <w:sz w:val="28"/>
          <w:szCs w:val="28"/>
        </w:rPr>
      </w:pPr>
      <w:r w:rsidRPr="00654EDF">
        <w:rPr>
          <w:rFonts w:ascii="Times New Roman" w:hAnsi="Times New Roman" w:cs="Times New Roman"/>
          <w:b/>
          <w:sz w:val="28"/>
          <w:szCs w:val="28"/>
        </w:rPr>
        <w:t>И ИНЖЕНЕРНОЙ ИНФРАСТРУКТУРЫ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12.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Объектами благоустройства на территориях транспортных коммуникаций города </w:t>
      </w:r>
      <w:r w:rsidR="00654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являются улично-дорожная сеть (УДС) города </w:t>
      </w:r>
      <w:r w:rsidR="00654EDF">
        <w:rPr>
          <w:rFonts w:ascii="Times New Roman" w:hAnsi="Times New Roman" w:cs="Times New Roman"/>
          <w:sz w:val="28"/>
          <w:szCs w:val="28"/>
        </w:rPr>
        <w:t>Ак-Довурака</w:t>
      </w:r>
      <w:r w:rsidRPr="00D54B7E">
        <w:rPr>
          <w:rFonts w:ascii="Times New Roman" w:hAnsi="Times New Roman" w:cs="Times New Roman"/>
          <w:sz w:val="28"/>
          <w:szCs w:val="28"/>
        </w:rPr>
        <w:t xml:space="preserve"> в границах красных линий, пешеходные переходы различных типов.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5. БЛАГОУСТРОЙСТВО НА ТЕРРИТОРИЯХ</w:t>
      </w:r>
    </w:p>
    <w:p w:rsidR="00D54B7E" w:rsidRPr="00654EDF" w:rsidRDefault="00D54B7E">
      <w:pPr>
        <w:pStyle w:val="ConsPlusNormal"/>
        <w:jc w:val="center"/>
        <w:rPr>
          <w:rFonts w:ascii="Times New Roman" w:hAnsi="Times New Roman" w:cs="Times New Roman"/>
          <w:b/>
          <w:sz w:val="28"/>
          <w:szCs w:val="28"/>
        </w:rPr>
      </w:pPr>
      <w:r w:rsidRPr="00654EDF">
        <w:rPr>
          <w:rFonts w:ascii="Times New Roman" w:hAnsi="Times New Roman" w:cs="Times New Roman"/>
          <w:b/>
          <w:sz w:val="28"/>
          <w:szCs w:val="28"/>
        </w:rPr>
        <w:t>ПРОИЗВОДСТВЕННОГО НАЗНАЧЕНИЯ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13.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14. Озелененные территории санитарно-защитных зон</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proofErr w:type="spellStart"/>
      <w:r w:rsidRPr="00D54B7E">
        <w:rPr>
          <w:rFonts w:ascii="Times New Roman" w:hAnsi="Times New Roman" w:cs="Times New Roman"/>
          <w:sz w:val="28"/>
          <w:szCs w:val="28"/>
        </w:rPr>
        <w:t>СанПиН</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насаждений и участков озеленения.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1"/>
        <w:rPr>
          <w:rFonts w:ascii="Times New Roman" w:hAnsi="Times New Roman" w:cs="Times New Roman"/>
          <w:b/>
          <w:sz w:val="28"/>
          <w:szCs w:val="28"/>
        </w:rPr>
      </w:pPr>
      <w:r w:rsidRPr="00654EDF">
        <w:rPr>
          <w:rFonts w:ascii="Times New Roman" w:hAnsi="Times New Roman" w:cs="Times New Roman"/>
          <w:b/>
          <w:sz w:val="28"/>
          <w:szCs w:val="28"/>
        </w:rPr>
        <w:t>Раздел III. ОСОБЫЕ ТРЕБОВАНИЯ К ДОСТУПНОСТИ</w:t>
      </w:r>
    </w:p>
    <w:p w:rsidR="00D54B7E" w:rsidRPr="00D54B7E" w:rsidRDefault="00D54B7E">
      <w:pPr>
        <w:pStyle w:val="ConsPlusNormal"/>
        <w:jc w:val="center"/>
        <w:rPr>
          <w:rFonts w:ascii="Times New Roman" w:hAnsi="Times New Roman" w:cs="Times New Roman"/>
          <w:sz w:val="28"/>
          <w:szCs w:val="28"/>
        </w:rPr>
      </w:pPr>
      <w:r w:rsidRPr="00654EDF">
        <w:rPr>
          <w:rFonts w:ascii="Times New Roman" w:hAnsi="Times New Roman" w:cs="Times New Roman"/>
          <w:b/>
          <w:sz w:val="28"/>
          <w:szCs w:val="28"/>
        </w:rPr>
        <w:t>ГОРОДСКОЙ СРЕДЫ ДЛЯ МАЛОМОБИЛЬНЫХ ГРУПП НАСЕЛЕНИЯ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 xml:space="preserve">Статья 15. Проектирование, строительство, установка технических </w:t>
      </w:r>
      <w:r w:rsidRPr="00D54B7E">
        <w:rPr>
          <w:rFonts w:ascii="Times New Roman" w:hAnsi="Times New Roman" w:cs="Times New Roman"/>
          <w:sz w:val="28"/>
          <w:szCs w:val="28"/>
        </w:rPr>
        <w:lastRenderedPageBreak/>
        <w:t xml:space="preserve">средств и оборудования, способствующих передвижению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 включая оснащение их техническими средствами и оборудованием, способствующими передвижению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Проектирование, строительство, установка технических средств и оборудования, способствующих передвижению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 осуществляются в соответствии с проектной документацией при строительстве, а также при выполнении капитального ремонта и реконструкции объектов и элементов благоустройства.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Собственники (правообладатели) объектов и элементов благоустройства должны создавать условия инвалидам и </w:t>
      </w:r>
      <w:proofErr w:type="spellStart"/>
      <w:r w:rsidRPr="00D54B7E">
        <w:rPr>
          <w:rFonts w:ascii="Times New Roman" w:hAnsi="Times New Roman" w:cs="Times New Roman"/>
          <w:sz w:val="28"/>
          <w:szCs w:val="28"/>
        </w:rPr>
        <w:t>маломобильным</w:t>
      </w:r>
      <w:proofErr w:type="spellEnd"/>
      <w:r w:rsidRPr="00D54B7E">
        <w:rPr>
          <w:rFonts w:ascii="Times New Roman" w:hAnsi="Times New Roman" w:cs="Times New Roman"/>
          <w:sz w:val="28"/>
          <w:szCs w:val="28"/>
        </w:rPr>
        <w:t xml:space="preserve"> группам населения для беспрепятственного доступа к жилым, общественным зданиям, объектам социально-культурной сферы, местам отдыха.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sz w:val="28"/>
          <w:szCs w:val="28"/>
        </w:rPr>
      </w:pPr>
      <w:r w:rsidRPr="00D54B7E">
        <w:rPr>
          <w:rFonts w:ascii="Times New Roman" w:hAnsi="Times New Roman" w:cs="Times New Roman"/>
          <w:sz w:val="28"/>
          <w:szCs w:val="28"/>
        </w:rPr>
        <w:t xml:space="preserve">Раздел IV. ПРАЗДНИЧНОЕ ОФОРМЛЕНИЕ ТЕРРИТОРИИ ГОРОДА </w:t>
      </w:r>
      <w:r w:rsidR="00654EDF">
        <w:rPr>
          <w:rFonts w:ascii="Times New Roman" w:hAnsi="Times New Roman" w:cs="Times New Roman"/>
          <w:sz w:val="28"/>
          <w:szCs w:val="28"/>
        </w:rPr>
        <w:t>АК-ДОВУРАКА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16. Праздничное оформление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Праздничное оформление территории города осуществляется в следующем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r w:rsidR="00654EDF">
        <w:rPr>
          <w:rFonts w:ascii="Times New Roman" w:hAnsi="Times New Roman" w:cs="Times New Roman"/>
          <w:sz w:val="28"/>
          <w:szCs w:val="28"/>
        </w:rPr>
        <w:t>администрация г</w:t>
      </w:r>
      <w:proofErr w:type="gramStart"/>
      <w:r w:rsidR="00654EDF">
        <w:rPr>
          <w:rFonts w:ascii="Times New Roman" w:hAnsi="Times New Roman" w:cs="Times New Roman"/>
          <w:sz w:val="28"/>
          <w:szCs w:val="28"/>
        </w:rPr>
        <w:t>.А</w:t>
      </w:r>
      <w:proofErr w:type="gramEnd"/>
      <w:r w:rsidR="00654EDF">
        <w:rPr>
          <w:rFonts w:ascii="Times New Roman" w:hAnsi="Times New Roman" w:cs="Times New Roman"/>
          <w:sz w:val="28"/>
          <w:szCs w:val="28"/>
        </w:rPr>
        <w:t>к-Довурака</w:t>
      </w:r>
      <w:r w:rsidRPr="00D54B7E">
        <w:rPr>
          <w:rFonts w:ascii="Times New Roman" w:hAnsi="Times New Roman" w:cs="Times New Roman"/>
          <w:sz w:val="28"/>
          <w:szCs w:val="28"/>
        </w:rPr>
        <w:t xml:space="preserve"> осуществляет организацию проведения общегородских праздников, мероприятий, в том числе путем взаимодействия, заключения договоров с заинтересованными физическими и юридическими лицами;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размещение и демонтаж праздничного оформления территории города производятся в сроки, установленные </w:t>
      </w:r>
      <w:r w:rsidR="00654EDF">
        <w:rPr>
          <w:rFonts w:ascii="Times New Roman" w:hAnsi="Times New Roman" w:cs="Times New Roman"/>
          <w:sz w:val="28"/>
          <w:szCs w:val="28"/>
        </w:rPr>
        <w:t>администрацией г</w:t>
      </w:r>
      <w:proofErr w:type="gramStart"/>
      <w:r w:rsidR="00654EDF">
        <w:rPr>
          <w:rFonts w:ascii="Times New Roman" w:hAnsi="Times New Roman" w:cs="Times New Roman"/>
          <w:sz w:val="28"/>
          <w:szCs w:val="28"/>
        </w:rPr>
        <w:t>.А</w:t>
      </w:r>
      <w:proofErr w:type="gramEnd"/>
      <w:r w:rsidR="00654EDF">
        <w:rPr>
          <w:rFonts w:ascii="Times New Roman" w:hAnsi="Times New Roman" w:cs="Times New Roman"/>
          <w:sz w:val="28"/>
          <w:szCs w:val="28"/>
        </w:rPr>
        <w:t>к-Довурака</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w:t>
      </w:r>
      <w:r w:rsidR="00654EDF">
        <w:rPr>
          <w:rFonts w:ascii="Times New Roman" w:hAnsi="Times New Roman" w:cs="Times New Roman"/>
          <w:sz w:val="28"/>
          <w:szCs w:val="28"/>
        </w:rPr>
        <w:t>администрация г</w:t>
      </w:r>
      <w:proofErr w:type="gramStart"/>
      <w:r w:rsidR="00654EDF">
        <w:rPr>
          <w:rFonts w:ascii="Times New Roman" w:hAnsi="Times New Roman" w:cs="Times New Roman"/>
          <w:sz w:val="28"/>
          <w:szCs w:val="28"/>
        </w:rPr>
        <w:t>.А</w:t>
      </w:r>
      <w:proofErr w:type="gramEnd"/>
      <w:r w:rsidR="00654EDF">
        <w:rPr>
          <w:rFonts w:ascii="Times New Roman" w:hAnsi="Times New Roman" w:cs="Times New Roman"/>
          <w:sz w:val="28"/>
          <w:szCs w:val="28"/>
        </w:rPr>
        <w:t>к-Довурака</w:t>
      </w:r>
      <w:r w:rsidR="00654EDF" w:rsidRPr="00D54B7E">
        <w:rPr>
          <w:rFonts w:ascii="Times New Roman" w:hAnsi="Times New Roman" w:cs="Times New Roman"/>
          <w:sz w:val="28"/>
          <w:szCs w:val="28"/>
        </w:rPr>
        <w:t xml:space="preserve"> </w:t>
      </w:r>
      <w:r w:rsidRPr="00D54B7E">
        <w:rPr>
          <w:rFonts w:ascii="Times New Roman" w:hAnsi="Times New Roman" w:cs="Times New Roman"/>
          <w:sz w:val="28"/>
          <w:szCs w:val="28"/>
        </w:rPr>
        <w:t>организует размещение государственных флагов на фасадах зданий, праздничное оформление улиц, магистралей, фасадов зданий, витрин;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организации, общественные объединения, физические лица при проведении и после проведения массовых мероприятий (праздники, концерты, праздничные презентации, спортивно-массовые мероприятия и др.) должны обеспечить чистоту и порядок в местах проведения массовых мероприятий.</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1"/>
        <w:rPr>
          <w:rFonts w:ascii="Times New Roman" w:hAnsi="Times New Roman" w:cs="Times New Roman"/>
          <w:b/>
          <w:sz w:val="28"/>
          <w:szCs w:val="28"/>
        </w:rPr>
      </w:pPr>
      <w:r w:rsidRPr="00654EDF">
        <w:rPr>
          <w:rFonts w:ascii="Times New Roman" w:hAnsi="Times New Roman" w:cs="Times New Roman"/>
          <w:b/>
          <w:sz w:val="28"/>
          <w:szCs w:val="28"/>
        </w:rPr>
        <w:t>Раздел V. ЭЛЕМЕНТЫ БЛАГОУСТРОЙСТВА ТЕРРИТОРИИ</w:t>
      </w:r>
    </w:p>
    <w:p w:rsidR="00D54B7E" w:rsidRPr="00654EDF" w:rsidRDefault="00D54B7E">
      <w:pPr>
        <w:pStyle w:val="ConsPlusNormal"/>
        <w:jc w:val="both"/>
        <w:rPr>
          <w:rFonts w:ascii="Times New Roman" w:hAnsi="Times New Roman" w:cs="Times New Roman"/>
          <w:b/>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lastRenderedPageBreak/>
        <w:t>Глава 6. ЭЛЕМЕНТЫ ИНЖЕНЕРНОЙ ПОДГОТОВКИ И ЗАЩИТЫ ТЕРРИТОРИИ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17.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со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18. Террасирование рельефа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При террасировании рельефа необходимо проектировать откосы и подпорные стенки. Максимально допустимые величины углов откосов устанавливаются в зависимости от видов грунтов.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Необходимо проводить укрепление откосов. Выбор материала и технологии укрепления зависит от местоположения откоса в городе, предполагаемого уровня механических нагрузок на склон, крутизны склона и формируемой среды.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2.1. На территориях рекреационных зон и для укрепления откосов водоемов необходимо использовать материалы и приемы, сохраняющие естественный вид: нетканые синтетические материалы, покрытие типа "соты", </w:t>
      </w:r>
      <w:proofErr w:type="spellStart"/>
      <w:r w:rsidRPr="00D54B7E">
        <w:rPr>
          <w:rFonts w:ascii="Times New Roman" w:hAnsi="Times New Roman" w:cs="Times New Roman"/>
          <w:sz w:val="28"/>
          <w:szCs w:val="28"/>
        </w:rPr>
        <w:t>одерновку</w:t>
      </w:r>
      <w:proofErr w:type="spellEnd"/>
      <w:r w:rsidRPr="00D54B7E">
        <w:rPr>
          <w:rFonts w:ascii="Times New Roman" w:hAnsi="Times New Roman" w:cs="Times New Roman"/>
          <w:sz w:val="28"/>
          <w:szCs w:val="28"/>
        </w:rPr>
        <w:t>, естественный камень, песок, валуны, посадки растений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2.2. При непосредственном примыкании откоса водоема и пешеходной дорожки необходимо предусматривать декоративное ограждение высотой не более 0,4 м, препятствующее скатыванию по уклону детских колесных средств передвижения (коляски, велосипеды, машинки и т.д.).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Подпорные стенки необходимо проектировать с учетом разницы </w:t>
      </w:r>
      <w:r w:rsidRPr="00D54B7E">
        <w:rPr>
          <w:rFonts w:ascii="Times New Roman" w:hAnsi="Times New Roman" w:cs="Times New Roman"/>
          <w:sz w:val="28"/>
          <w:szCs w:val="28"/>
        </w:rPr>
        <w:lastRenderedPageBreak/>
        <w:t xml:space="preserve">высот сопрягаемых террас. Перепад рельефа менее 0,4 м необходимо оформлять бортовым камнем или выкладкой естественного камня. </w:t>
      </w:r>
      <w:proofErr w:type="gramStart"/>
      <w:r w:rsidRPr="00D54B7E">
        <w:rPr>
          <w:rFonts w:ascii="Times New Roman" w:hAnsi="Times New Roman" w:cs="Times New Roman"/>
          <w:sz w:val="28"/>
          <w:szCs w:val="28"/>
        </w:rPr>
        <w:t>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Ограждение подпорных стенок и верхних бровок откосов при размещении на них транспортных коммуникаций необходимо выполнять согласно </w:t>
      </w:r>
      <w:hyperlink r:id="rId14" w:history="1">
        <w:r w:rsidRPr="00D54B7E">
          <w:rPr>
            <w:rFonts w:ascii="Times New Roman" w:hAnsi="Times New Roman" w:cs="Times New Roman"/>
            <w:color w:val="0000FF"/>
            <w:sz w:val="28"/>
            <w:szCs w:val="28"/>
          </w:rPr>
          <w:t xml:space="preserve">ГОСТ </w:t>
        </w:r>
        <w:proofErr w:type="gramStart"/>
        <w:r w:rsidRPr="00D54B7E">
          <w:rPr>
            <w:rFonts w:ascii="Times New Roman" w:hAnsi="Times New Roman" w:cs="Times New Roman"/>
            <w:color w:val="0000FF"/>
            <w:sz w:val="28"/>
            <w:szCs w:val="28"/>
          </w:rPr>
          <w:t>Р</w:t>
        </w:r>
        <w:proofErr w:type="gramEnd"/>
        <w:r w:rsidRPr="00D54B7E">
          <w:rPr>
            <w:rFonts w:ascii="Times New Roman" w:hAnsi="Times New Roman" w:cs="Times New Roman"/>
            <w:color w:val="0000FF"/>
            <w:sz w:val="28"/>
            <w:szCs w:val="28"/>
          </w:rPr>
          <w:t xml:space="preserve"> 52289</w:t>
        </w:r>
      </w:hyperlink>
      <w:r w:rsidRPr="00D54B7E">
        <w:rPr>
          <w:rFonts w:ascii="Times New Roman" w:hAnsi="Times New Roman" w:cs="Times New Roman"/>
          <w:sz w:val="28"/>
          <w:szCs w:val="28"/>
        </w:rPr>
        <w:t xml:space="preserve">, </w:t>
      </w:r>
      <w:hyperlink r:id="rId15" w:history="1">
        <w:r w:rsidRPr="00D54B7E">
          <w:rPr>
            <w:rFonts w:ascii="Times New Roman" w:hAnsi="Times New Roman" w:cs="Times New Roman"/>
            <w:color w:val="0000FF"/>
            <w:sz w:val="28"/>
            <w:szCs w:val="28"/>
          </w:rPr>
          <w:t>ГОСТ 26804</w:t>
        </w:r>
      </w:hyperlink>
      <w:r w:rsidRPr="00D54B7E">
        <w:rPr>
          <w:rFonts w:ascii="Times New Roman" w:hAnsi="Times New Roman" w:cs="Times New Roman"/>
          <w:sz w:val="28"/>
          <w:szCs w:val="28"/>
        </w:rPr>
        <w:t>. При высоте подпорной стенки более 1,0 м, а откоса - более 2,0 м следует предусматривать ограждения пешеходных дорожек, размещаемых вдоль этих сооружений. Высота ограждений должна составлять не менее 0,9 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 xml:space="preserve">Статья 19. </w:t>
      </w:r>
      <w:proofErr w:type="spellStart"/>
      <w:r w:rsidRPr="00D54B7E">
        <w:rPr>
          <w:rFonts w:ascii="Times New Roman" w:hAnsi="Times New Roman" w:cs="Times New Roman"/>
          <w:sz w:val="28"/>
          <w:szCs w:val="28"/>
        </w:rPr>
        <w:t>Шумозащитные</w:t>
      </w:r>
      <w:proofErr w:type="spellEnd"/>
      <w:r w:rsidRPr="00D54B7E">
        <w:rPr>
          <w:rFonts w:ascii="Times New Roman" w:hAnsi="Times New Roman" w:cs="Times New Roman"/>
          <w:sz w:val="28"/>
          <w:szCs w:val="28"/>
        </w:rPr>
        <w:t xml:space="preserve"> экраны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качестве </w:t>
      </w:r>
      <w:proofErr w:type="spellStart"/>
      <w:r w:rsidRPr="00D54B7E">
        <w:rPr>
          <w:rFonts w:ascii="Times New Roman" w:hAnsi="Times New Roman" w:cs="Times New Roman"/>
          <w:sz w:val="28"/>
          <w:szCs w:val="28"/>
        </w:rPr>
        <w:t>шумозащитных</w:t>
      </w:r>
      <w:proofErr w:type="spellEnd"/>
      <w:r w:rsidRPr="00D54B7E">
        <w:rPr>
          <w:rFonts w:ascii="Times New Roman" w:hAnsi="Times New Roman" w:cs="Times New Roman"/>
          <w:sz w:val="28"/>
          <w:szCs w:val="28"/>
        </w:rPr>
        <w:t xml:space="preserve"> экранов необходимо использовать искусственные элементы рельефа (подпорные стенки, земляные насыпи, выемки), располагаемые вдоль магистральных улиц.</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20. Водоотводящие устройства</w:t>
      </w:r>
    </w:p>
    <w:p w:rsidR="00D54B7E" w:rsidRPr="00D54B7E" w:rsidRDefault="00D54B7E">
      <w:pPr>
        <w:pStyle w:val="ConsPlusNormal"/>
        <w:ind w:firstLine="540"/>
        <w:jc w:val="both"/>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При проектировании стока поверхностных вод необходимо руководствоваться </w:t>
      </w:r>
      <w:hyperlink r:id="rId16" w:history="1">
        <w:proofErr w:type="spellStart"/>
        <w:r w:rsidRPr="00D54B7E">
          <w:rPr>
            <w:rFonts w:ascii="Times New Roman" w:hAnsi="Times New Roman" w:cs="Times New Roman"/>
            <w:color w:val="0000FF"/>
            <w:sz w:val="28"/>
            <w:szCs w:val="28"/>
          </w:rPr>
          <w:t>СНиП</w:t>
        </w:r>
        <w:proofErr w:type="spellEnd"/>
        <w:r w:rsidRPr="00D54B7E">
          <w:rPr>
            <w:rFonts w:ascii="Times New Roman" w:hAnsi="Times New Roman" w:cs="Times New Roman"/>
            <w:color w:val="0000FF"/>
            <w:sz w:val="28"/>
            <w:szCs w:val="28"/>
          </w:rPr>
          <w:t xml:space="preserve"> 2.04.03</w:t>
        </w:r>
      </w:hyperlink>
      <w:r w:rsidRPr="00D54B7E">
        <w:rPr>
          <w:rFonts w:ascii="Times New Roman" w:hAnsi="Times New Roman" w:cs="Times New Roman"/>
          <w:sz w:val="28"/>
          <w:szCs w:val="28"/>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D54B7E">
        <w:rPr>
          <w:rFonts w:ascii="Times New Roman" w:hAnsi="Times New Roman" w:cs="Times New Roman"/>
          <w:sz w:val="28"/>
          <w:szCs w:val="28"/>
        </w:rPr>
        <w:t>дождеприемных</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ливнеприемных</w:t>
      </w:r>
      <w:proofErr w:type="spellEnd"/>
      <w:r w:rsidRPr="00D54B7E">
        <w:rPr>
          <w:rFonts w:ascii="Times New Roman" w:hAnsi="Times New Roman" w:cs="Times New Roman"/>
          <w:sz w:val="28"/>
          <w:szCs w:val="28"/>
        </w:rPr>
        <w:t>) колодцев. Проектирование поверхностного водоотвода должно быть ориентировано на минимальный объем земляных работ и предусматривать сток воды со скоростями, исключающими возможность эрозии почвы.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границах территорий парков и лесопарков допускается применение открытых водоотводящих устройств. Открытые лотки (канавы, кюветы) по дну или по всему периметру необходимо укреплять (</w:t>
      </w:r>
      <w:proofErr w:type="spellStart"/>
      <w:r w:rsidRPr="00D54B7E">
        <w:rPr>
          <w:rFonts w:ascii="Times New Roman" w:hAnsi="Times New Roman" w:cs="Times New Roman"/>
          <w:sz w:val="28"/>
          <w:szCs w:val="28"/>
        </w:rPr>
        <w:t>одерновка</w:t>
      </w:r>
      <w:proofErr w:type="spellEnd"/>
      <w:r w:rsidRPr="00D54B7E">
        <w:rPr>
          <w:rFonts w:ascii="Times New Roman" w:hAnsi="Times New Roman" w:cs="Times New Roman"/>
          <w:sz w:val="28"/>
          <w:szCs w:val="28"/>
        </w:rPr>
        <w:t>, каменное мощение, монолитный бетон, сборный железобетон, керамика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В местах понижения проектного рельефа устанавливаются </w:t>
      </w:r>
      <w:proofErr w:type="spellStart"/>
      <w:r w:rsidRPr="00D54B7E">
        <w:rPr>
          <w:rFonts w:ascii="Times New Roman" w:hAnsi="Times New Roman" w:cs="Times New Roman"/>
          <w:sz w:val="28"/>
          <w:szCs w:val="28"/>
        </w:rPr>
        <w:t>дождеприемные</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ливнеприемные</w:t>
      </w:r>
      <w:proofErr w:type="spellEnd"/>
      <w:r w:rsidRPr="00D54B7E">
        <w:rPr>
          <w:rFonts w:ascii="Times New Roman" w:hAnsi="Times New Roman" w:cs="Times New Roman"/>
          <w:sz w:val="28"/>
          <w:szCs w:val="28"/>
        </w:rPr>
        <w:t>)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roofErr w:type="gramStart"/>
      <w:r w:rsidRPr="00D54B7E">
        <w:rPr>
          <w:rFonts w:ascii="Times New Roman" w:hAnsi="Times New Roman" w:cs="Times New Roman"/>
          <w:sz w:val="28"/>
          <w:szCs w:val="28"/>
        </w:rPr>
        <w:t>см</w:t>
      </w:r>
      <w:proofErr w:type="gramEnd"/>
      <w:r w:rsidRPr="00D54B7E">
        <w:rPr>
          <w:rFonts w:ascii="Times New Roman" w:hAnsi="Times New Roman" w:cs="Times New Roman"/>
          <w:sz w:val="28"/>
          <w:szCs w:val="28"/>
        </w:rPr>
        <w:t>. таблицу 1).</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right"/>
        <w:outlineLvl w:val="4"/>
        <w:rPr>
          <w:rFonts w:ascii="Times New Roman" w:hAnsi="Times New Roman" w:cs="Times New Roman"/>
          <w:sz w:val="28"/>
          <w:szCs w:val="28"/>
        </w:rPr>
      </w:pPr>
      <w:r w:rsidRPr="00D54B7E">
        <w:rPr>
          <w:rFonts w:ascii="Times New Roman" w:hAnsi="Times New Roman" w:cs="Times New Roman"/>
          <w:sz w:val="28"/>
          <w:szCs w:val="28"/>
        </w:rPr>
        <w:t>Таблица 1</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lastRenderedPageBreak/>
        <w:t>Продольные уклоны</w:t>
      </w:r>
    </w:p>
    <w:p w:rsidR="00D54B7E" w:rsidRPr="00D54B7E" w:rsidRDefault="00D54B7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458"/>
        <w:gridCol w:w="4195"/>
      </w:tblGrid>
      <w:tr w:rsidR="00D54B7E" w:rsidRPr="00D54B7E">
        <w:tc>
          <w:tcPr>
            <w:tcW w:w="510"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 xml:space="preserve">N </w:t>
            </w:r>
            <w:proofErr w:type="spellStart"/>
            <w:proofErr w:type="gramStart"/>
            <w:r w:rsidRPr="00D54B7E">
              <w:rPr>
                <w:rFonts w:ascii="Times New Roman" w:hAnsi="Times New Roman" w:cs="Times New Roman"/>
                <w:sz w:val="28"/>
                <w:szCs w:val="28"/>
              </w:rPr>
              <w:t>п</w:t>
            </w:r>
            <w:proofErr w:type="spellEnd"/>
            <w:proofErr w:type="gramEnd"/>
            <w:r w:rsidRPr="00D54B7E">
              <w:rPr>
                <w:rFonts w:ascii="Times New Roman" w:hAnsi="Times New Roman" w:cs="Times New Roman"/>
                <w:sz w:val="28"/>
                <w:szCs w:val="28"/>
              </w:rPr>
              <w:t>/</w:t>
            </w:r>
            <w:proofErr w:type="spellStart"/>
            <w:r w:rsidRPr="00D54B7E">
              <w:rPr>
                <w:rFonts w:ascii="Times New Roman" w:hAnsi="Times New Roman" w:cs="Times New Roman"/>
                <w:sz w:val="28"/>
                <w:szCs w:val="28"/>
              </w:rPr>
              <w:t>п</w:t>
            </w:r>
            <w:proofErr w:type="spellEnd"/>
          </w:p>
        </w:tc>
        <w:tc>
          <w:tcPr>
            <w:tcW w:w="3458"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Уклон проезжей части улицы, промилле</w:t>
            </w:r>
          </w:p>
        </w:tc>
        <w:tc>
          <w:tcPr>
            <w:tcW w:w="4195"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 xml:space="preserve">Расстояние между </w:t>
            </w:r>
            <w:proofErr w:type="spellStart"/>
            <w:r w:rsidRPr="00D54B7E">
              <w:rPr>
                <w:rFonts w:ascii="Times New Roman" w:hAnsi="Times New Roman" w:cs="Times New Roman"/>
                <w:sz w:val="28"/>
                <w:szCs w:val="28"/>
              </w:rPr>
              <w:t>дождеприемными</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ливнеприемными</w:t>
            </w:r>
            <w:proofErr w:type="spellEnd"/>
            <w:r w:rsidRPr="00D54B7E">
              <w:rPr>
                <w:rFonts w:ascii="Times New Roman" w:hAnsi="Times New Roman" w:cs="Times New Roman"/>
                <w:sz w:val="28"/>
                <w:szCs w:val="28"/>
              </w:rPr>
              <w:t xml:space="preserve">) колодцами, </w:t>
            </w:r>
            <w:proofErr w:type="gramStart"/>
            <w:r w:rsidRPr="00D54B7E">
              <w:rPr>
                <w:rFonts w:ascii="Times New Roman" w:hAnsi="Times New Roman" w:cs="Times New Roman"/>
                <w:sz w:val="28"/>
                <w:szCs w:val="28"/>
              </w:rPr>
              <w:t>м</w:t>
            </w:r>
            <w:proofErr w:type="gramEnd"/>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1</w:t>
            </w:r>
          </w:p>
        </w:tc>
        <w:tc>
          <w:tcPr>
            <w:tcW w:w="3458"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2</w:t>
            </w:r>
          </w:p>
        </w:tc>
        <w:tc>
          <w:tcPr>
            <w:tcW w:w="419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3</w:t>
            </w:r>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1.</w:t>
            </w:r>
          </w:p>
        </w:tc>
        <w:tc>
          <w:tcPr>
            <w:tcW w:w="3458"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До 4</w:t>
            </w:r>
          </w:p>
        </w:tc>
        <w:tc>
          <w:tcPr>
            <w:tcW w:w="4195"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50</w:t>
            </w:r>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2.</w:t>
            </w:r>
          </w:p>
        </w:tc>
        <w:tc>
          <w:tcPr>
            <w:tcW w:w="3458"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5 - 10</w:t>
            </w:r>
          </w:p>
        </w:tc>
        <w:tc>
          <w:tcPr>
            <w:tcW w:w="4195"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60 - 70</w:t>
            </w:r>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3.</w:t>
            </w:r>
          </w:p>
        </w:tc>
        <w:tc>
          <w:tcPr>
            <w:tcW w:w="3458"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10 - 30</w:t>
            </w:r>
          </w:p>
        </w:tc>
        <w:tc>
          <w:tcPr>
            <w:tcW w:w="4195"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70 - 80</w:t>
            </w:r>
          </w:p>
        </w:tc>
      </w:tr>
      <w:tr w:rsidR="00D54B7E" w:rsidRPr="00D54B7E">
        <w:tc>
          <w:tcPr>
            <w:tcW w:w="510"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4.</w:t>
            </w:r>
          </w:p>
        </w:tc>
        <w:tc>
          <w:tcPr>
            <w:tcW w:w="3458"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Свыше 30</w:t>
            </w:r>
          </w:p>
        </w:tc>
        <w:tc>
          <w:tcPr>
            <w:tcW w:w="4195"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Не более 60</w:t>
            </w:r>
          </w:p>
        </w:tc>
      </w:tr>
      <w:tr w:rsidR="00D54B7E" w:rsidRPr="00D54B7E">
        <w:tc>
          <w:tcPr>
            <w:tcW w:w="8163" w:type="dxa"/>
            <w:gridSpan w:val="3"/>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Примечание. Пропускная способность одной горизонтальной водоприемной решетки определяется по формуле: при H &lt;= 1,33 W / I Q = 1/5 IH куб. м/с, при H &gt;= 1,33 W / I Q = 2W H куб. м/</w:t>
            </w:r>
            <w:proofErr w:type="gramStart"/>
            <w:r w:rsidRPr="00D54B7E">
              <w:rPr>
                <w:rFonts w:ascii="Times New Roman" w:hAnsi="Times New Roman" w:cs="Times New Roman"/>
                <w:sz w:val="28"/>
                <w:szCs w:val="28"/>
              </w:rPr>
              <w:t>с</w:t>
            </w:r>
            <w:proofErr w:type="gramEnd"/>
            <w:r w:rsidRPr="00D54B7E">
              <w:rPr>
                <w:rFonts w:ascii="Times New Roman" w:hAnsi="Times New Roman" w:cs="Times New Roman"/>
                <w:sz w:val="28"/>
                <w:szCs w:val="28"/>
              </w:rPr>
              <w:t xml:space="preserve">, где: </w:t>
            </w:r>
            <w:proofErr w:type="gramStart"/>
            <w:r w:rsidRPr="00D54B7E">
              <w:rPr>
                <w:rFonts w:ascii="Times New Roman" w:hAnsi="Times New Roman" w:cs="Times New Roman"/>
                <w:sz w:val="28"/>
                <w:szCs w:val="28"/>
              </w:rPr>
              <w:t>H - полный напор, равный H</w:t>
            </w:r>
            <w:r w:rsidRPr="00D54B7E">
              <w:rPr>
                <w:rFonts w:ascii="Times New Roman" w:hAnsi="Times New Roman" w:cs="Times New Roman"/>
                <w:sz w:val="28"/>
                <w:szCs w:val="28"/>
                <w:vertAlign w:val="subscript"/>
              </w:rPr>
              <w:t>1</w:t>
            </w:r>
            <w:r w:rsidRPr="00D54B7E">
              <w:rPr>
                <w:rFonts w:ascii="Times New Roman" w:hAnsi="Times New Roman" w:cs="Times New Roman"/>
                <w:sz w:val="28"/>
                <w:szCs w:val="28"/>
              </w:rPr>
              <w:t xml:space="preserve"> + V / 2; H</w:t>
            </w:r>
            <w:r w:rsidRPr="00D54B7E">
              <w:rPr>
                <w:rFonts w:ascii="Times New Roman" w:hAnsi="Times New Roman" w:cs="Times New Roman"/>
                <w:sz w:val="28"/>
                <w:szCs w:val="28"/>
                <w:vertAlign w:val="subscript"/>
              </w:rPr>
              <w:t>1</w:t>
            </w:r>
            <w:r w:rsidRPr="00D54B7E">
              <w:rPr>
                <w:rFonts w:ascii="Times New Roman" w:hAnsi="Times New Roman" w:cs="Times New Roman"/>
                <w:sz w:val="28"/>
                <w:szCs w:val="28"/>
              </w:rPr>
              <w:t xml:space="preserve">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roofErr w:type="gramEnd"/>
          </w:p>
        </w:tc>
      </w:tr>
    </w:tbl>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Застройщики при реализации планировочного решения в местах пересечения участка и территории общего пользования должны предусматривать </w:t>
      </w:r>
      <w:proofErr w:type="spellStart"/>
      <w:r w:rsidRPr="00D54B7E">
        <w:rPr>
          <w:rFonts w:ascii="Times New Roman" w:hAnsi="Times New Roman" w:cs="Times New Roman"/>
          <w:sz w:val="28"/>
          <w:szCs w:val="28"/>
        </w:rPr>
        <w:t>дождеприемные</w:t>
      </w:r>
      <w:proofErr w:type="spellEnd"/>
      <w:r w:rsidRPr="00D54B7E">
        <w:rPr>
          <w:rFonts w:ascii="Times New Roman" w:hAnsi="Times New Roman" w:cs="Times New Roman"/>
          <w:sz w:val="28"/>
          <w:szCs w:val="28"/>
        </w:rPr>
        <w:t xml:space="preserve"> колодцы в качестве дополнительных мер по отведению поверхностных вод.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Правообладатели земельных участков должны содержать </w:t>
      </w:r>
      <w:proofErr w:type="spellStart"/>
      <w:r w:rsidRPr="00D54B7E">
        <w:rPr>
          <w:rFonts w:ascii="Times New Roman" w:hAnsi="Times New Roman" w:cs="Times New Roman"/>
          <w:sz w:val="28"/>
          <w:szCs w:val="28"/>
        </w:rPr>
        <w:t>водопоглащающие</w:t>
      </w:r>
      <w:proofErr w:type="spellEnd"/>
      <w:r w:rsidRPr="00D54B7E">
        <w:rPr>
          <w:rFonts w:ascii="Times New Roman" w:hAnsi="Times New Roman" w:cs="Times New Roman"/>
          <w:sz w:val="28"/>
          <w:szCs w:val="28"/>
        </w:rPr>
        <w:t xml:space="preserve"> колодцы в исправном и безопасном для окружающих лиц состоянии, регулярно производить их очистку.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ширина отверстий между ребрами должна составлять не более 15 мм.</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7. ЭЛЕМЕНТЫ ОЗЕЛЕНЕНИЯ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21.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8. ВИДЫ ПОКРЫТИЙ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22. Покрытия поверхности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D54B7E" w:rsidRPr="00D54B7E" w:rsidRDefault="00D54B7E">
      <w:pPr>
        <w:pStyle w:val="ConsPlusNormal"/>
        <w:spacing w:before="220"/>
        <w:ind w:firstLine="540"/>
        <w:jc w:val="both"/>
        <w:rPr>
          <w:rFonts w:ascii="Times New Roman" w:hAnsi="Times New Roman" w:cs="Times New Roman"/>
          <w:sz w:val="28"/>
          <w:szCs w:val="28"/>
        </w:rPr>
      </w:pPr>
      <w:bookmarkStart w:id="1" w:name="P317"/>
      <w:bookmarkEnd w:id="1"/>
      <w:r w:rsidRPr="00D54B7E">
        <w:rPr>
          <w:rFonts w:ascii="Times New Roman" w:hAnsi="Times New Roman" w:cs="Times New Roman"/>
          <w:sz w:val="28"/>
          <w:szCs w:val="28"/>
        </w:rPr>
        <w:t>2. Для целей благоустройства используются следующие виды покрытий: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твердые (капитальные) - монолитные или сборные, выполняемые из асфальтобетона, </w:t>
      </w:r>
      <w:proofErr w:type="spellStart"/>
      <w:r w:rsidRPr="00D54B7E">
        <w:rPr>
          <w:rFonts w:ascii="Times New Roman" w:hAnsi="Times New Roman" w:cs="Times New Roman"/>
          <w:sz w:val="28"/>
          <w:szCs w:val="28"/>
        </w:rPr>
        <w:t>цементобетона</w:t>
      </w:r>
      <w:proofErr w:type="spellEnd"/>
      <w:r w:rsidRPr="00D54B7E">
        <w:rPr>
          <w:rFonts w:ascii="Times New Roman" w:hAnsi="Times New Roman" w:cs="Times New Roman"/>
          <w:sz w:val="28"/>
          <w:szCs w:val="28"/>
        </w:rPr>
        <w:t>, природного камня и подобных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2) 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газонные - выполняемые по специальным технологиям подготовки и посадки травяного покрова;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комбинированные - представляющие сочетания вышеуказанных покрытий.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23. Требования к применению покрытий поверхности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не допускается наличие участков почвы без видов покрытий, указанных в </w:t>
      </w:r>
      <w:hyperlink w:anchor="P317" w:history="1">
        <w:r w:rsidRPr="00D54B7E">
          <w:rPr>
            <w:rFonts w:ascii="Times New Roman" w:hAnsi="Times New Roman" w:cs="Times New Roman"/>
            <w:color w:val="0000FF"/>
            <w:sz w:val="28"/>
            <w:szCs w:val="28"/>
          </w:rPr>
          <w:t>части 2 статьи 22</w:t>
        </w:r>
      </w:hyperlink>
      <w:r w:rsidRPr="00D54B7E">
        <w:rPr>
          <w:rFonts w:ascii="Times New Roman" w:hAnsi="Times New Roman" w:cs="Times New Roman"/>
          <w:sz w:val="28"/>
          <w:szCs w:val="28"/>
        </w:rPr>
        <w:t xml:space="preserve"> настоящей главы, за исключением </w:t>
      </w:r>
      <w:proofErr w:type="spellStart"/>
      <w:r w:rsidRPr="00D54B7E">
        <w:rPr>
          <w:rFonts w:ascii="Times New Roman" w:hAnsi="Times New Roman" w:cs="Times New Roman"/>
          <w:sz w:val="28"/>
          <w:szCs w:val="28"/>
        </w:rPr>
        <w:t>дорожно-тропиночной</w:t>
      </w:r>
      <w:proofErr w:type="spellEnd"/>
      <w:r w:rsidRPr="00D54B7E">
        <w:rPr>
          <w:rFonts w:ascii="Times New Roman" w:hAnsi="Times New Roman" w:cs="Times New Roman"/>
          <w:sz w:val="28"/>
          <w:szCs w:val="28"/>
        </w:rPr>
        <w:t xml:space="preserve"> сети на землях особо охраняемых природных территорий и участков территории в процессе реконструкции и строительства.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Применяемый вид покрытия должен быть прочным, </w:t>
      </w:r>
      <w:proofErr w:type="spellStart"/>
      <w:r w:rsidRPr="00D54B7E">
        <w:rPr>
          <w:rFonts w:ascii="Times New Roman" w:hAnsi="Times New Roman" w:cs="Times New Roman"/>
          <w:sz w:val="28"/>
          <w:szCs w:val="28"/>
        </w:rPr>
        <w:t>ремонтопригодным</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экологичным</w:t>
      </w:r>
      <w:proofErr w:type="spellEnd"/>
      <w:r w:rsidRPr="00D54B7E">
        <w:rPr>
          <w:rFonts w:ascii="Times New Roman" w:hAnsi="Times New Roman" w:cs="Times New Roman"/>
          <w:sz w:val="28"/>
          <w:szCs w:val="28"/>
        </w:rPr>
        <w:t xml:space="preserve">, не допускающим скольжения. </w:t>
      </w:r>
      <w:proofErr w:type="gramStart"/>
      <w:r w:rsidRPr="00D54B7E">
        <w:rPr>
          <w:rFonts w:ascii="Times New Roman" w:hAnsi="Times New Roman" w:cs="Times New Roman"/>
          <w:sz w:val="28"/>
          <w:szCs w:val="2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промилле; при отсутствии системы дождевой канализации - не </w:t>
      </w:r>
      <w:r w:rsidRPr="00D54B7E">
        <w:rPr>
          <w:rFonts w:ascii="Times New Roman" w:hAnsi="Times New Roman" w:cs="Times New Roman"/>
          <w:sz w:val="28"/>
          <w:szCs w:val="28"/>
        </w:rPr>
        <w:lastRenderedPageBreak/>
        <w:t>менее 5 промилле. Максимальные уклоны следует назначать в зависимости от условий движения транспорта и пешеходов.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При разработке схем (планов) благоустройства прилегающих территорий к объектам, общественных пространств, по возможности, необходимо предусматривать цветные виды покрытия в местах отдыха, пересечения пешеходных и транспортных потоков. Качество таких видов покрытия не должно уступать стандартным решениям.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На территории общественных простран</w:t>
      </w:r>
      <w:proofErr w:type="gramStart"/>
      <w:r w:rsidRPr="00D54B7E">
        <w:rPr>
          <w:rFonts w:ascii="Times New Roman" w:hAnsi="Times New Roman" w:cs="Times New Roman"/>
          <w:sz w:val="28"/>
          <w:szCs w:val="28"/>
        </w:rPr>
        <w:t>ств вс</w:t>
      </w:r>
      <w:proofErr w:type="gramEnd"/>
      <w:r w:rsidRPr="00D54B7E">
        <w:rPr>
          <w:rFonts w:ascii="Times New Roman" w:hAnsi="Times New Roman" w:cs="Times New Roman"/>
          <w:sz w:val="28"/>
          <w:szCs w:val="28"/>
        </w:rPr>
        <w:t>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Продольные бороздки на тактильном покрытии шириной более 15 мм и глубиной более 6 мм должны располагаться вдоль направления движения.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В радиусе не менее 1,5 м от стволов деревьев, расположенных в мощении без защиты (приствольных решеток, бордюров, </w:t>
      </w:r>
      <w:proofErr w:type="spellStart"/>
      <w:r w:rsidRPr="00D54B7E">
        <w:rPr>
          <w:rFonts w:ascii="Times New Roman" w:hAnsi="Times New Roman" w:cs="Times New Roman"/>
          <w:sz w:val="28"/>
          <w:szCs w:val="28"/>
        </w:rPr>
        <w:t>периметральных</w:t>
      </w:r>
      <w:proofErr w:type="spellEnd"/>
      <w:r w:rsidRPr="00D54B7E">
        <w:rPr>
          <w:rFonts w:ascii="Times New Roman" w:hAnsi="Times New Roman" w:cs="Times New Roman"/>
          <w:sz w:val="28"/>
          <w:szCs w:val="28"/>
        </w:rPr>
        <w:t xml:space="preserve"> скамеек), применяются защитные виды покрытий: щебеночное, галечное, "соты" с засевом газона.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Колористическое решение применяемого вида покрытия должно соответствовать общему цветовому оформлению застройки улиц и территорий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9. СОПРЯЖЕНИЯ ПОВЕРХНОСТЕЙ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24.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 элементам сопряжения поверхностей относятся различные виды бортовых камней, пандусы, ступени, лестницы. Следует учитывать требования </w:t>
      </w:r>
      <w:hyperlink r:id="rId17" w:history="1">
        <w:r w:rsidRPr="00D54B7E">
          <w:rPr>
            <w:rFonts w:ascii="Times New Roman" w:hAnsi="Times New Roman" w:cs="Times New Roman"/>
            <w:color w:val="0000FF"/>
            <w:sz w:val="28"/>
            <w:szCs w:val="28"/>
          </w:rPr>
          <w:t>СП 59.13330.2016</w:t>
        </w:r>
      </w:hyperlink>
      <w:r w:rsidRPr="00D54B7E">
        <w:rPr>
          <w:rFonts w:ascii="Times New Roman" w:hAnsi="Times New Roman" w:cs="Times New Roman"/>
          <w:sz w:val="28"/>
          <w:szCs w:val="28"/>
        </w:rPr>
        <w:t>.</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25. Бортовые камни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значения, а также площадках автостоянок при крупных объектах обслуживания.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При сопряжении покрытия пешеходных коммуникаций с газоном следует устанавливать садовый борт, дающий превышение над уровнем </w:t>
      </w:r>
      <w:r w:rsidRPr="00D54B7E">
        <w:rPr>
          <w:rFonts w:ascii="Times New Roman" w:hAnsi="Times New Roman" w:cs="Times New Roman"/>
          <w:sz w:val="28"/>
          <w:szCs w:val="28"/>
        </w:rPr>
        <w:lastRenderedPageBreak/>
        <w:t>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26. Ступени, лестницы, пандусы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При проектировании открытых лестниц на перепадах рельефа высоту ступеней рекомендуется назначать не более 150 мм, ширину - не менее 300 мм, ступени должны иметь уклон 10 - 20 промилле в сторону вышележащей ступени. После каждых 10 - 12 ступеней следует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Зависимость уклона пандуса от высоты подъема следует принимать по таблице 2. Уклон бордюрного пандуса следует, как правило, принимать 1:12.</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right"/>
        <w:outlineLvl w:val="4"/>
        <w:rPr>
          <w:rFonts w:ascii="Times New Roman" w:hAnsi="Times New Roman" w:cs="Times New Roman"/>
          <w:sz w:val="28"/>
          <w:szCs w:val="28"/>
        </w:rPr>
      </w:pPr>
      <w:r w:rsidRPr="00D54B7E">
        <w:rPr>
          <w:rFonts w:ascii="Times New Roman" w:hAnsi="Times New Roman" w:cs="Times New Roman"/>
          <w:sz w:val="28"/>
          <w:szCs w:val="28"/>
        </w:rPr>
        <w:t>Таблица 2</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Зависимость уклона пандуса от высоты подъема</w:t>
      </w: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(в миллиметрах)</w:t>
      </w:r>
    </w:p>
    <w:p w:rsidR="00D54B7E" w:rsidRPr="00D54B7E" w:rsidRDefault="00D54B7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2324"/>
      </w:tblGrid>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Уклон пандуса (соотношение)</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Высота подъема</w:t>
            </w:r>
          </w:p>
        </w:tc>
      </w:tr>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От 1:8 до 1:10</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75</w:t>
            </w:r>
          </w:p>
        </w:tc>
      </w:tr>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От 1:10,1 до 1:12</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150</w:t>
            </w:r>
          </w:p>
        </w:tc>
      </w:tr>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От 1:12,1 до 1:15</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600</w:t>
            </w:r>
          </w:p>
        </w:tc>
      </w:tr>
      <w:tr w:rsidR="00D54B7E" w:rsidRPr="00D54B7E">
        <w:tc>
          <w:tcPr>
            <w:tcW w:w="3515"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lastRenderedPageBreak/>
              <w:t>От 1:15,1 до 1:20</w:t>
            </w:r>
          </w:p>
        </w:tc>
        <w:tc>
          <w:tcPr>
            <w:tcW w:w="2324" w:type="dxa"/>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760</w:t>
            </w:r>
          </w:p>
        </w:tc>
      </w:tr>
    </w:tbl>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При повороте пандуса или его протяженности более 9 м не реже чем через каждые 9 м следует предусматривать горизонтальные площадки размером 1,5 </w:t>
      </w:r>
      <w:proofErr w:type="spellStart"/>
      <w:r w:rsidRPr="00D54B7E">
        <w:rPr>
          <w:rFonts w:ascii="Times New Roman" w:hAnsi="Times New Roman" w:cs="Times New Roman"/>
          <w:sz w:val="28"/>
          <w:szCs w:val="28"/>
        </w:rPr>
        <w:t>x</w:t>
      </w:r>
      <w:proofErr w:type="spellEnd"/>
      <w:r w:rsidRPr="00D54B7E">
        <w:rPr>
          <w:rFonts w:ascii="Times New Roman" w:hAnsi="Times New Roman" w:cs="Times New Roman"/>
          <w:sz w:val="28"/>
          <w:szCs w:val="28"/>
        </w:rPr>
        <w:t xml:space="preserve"> 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w:t>
      </w:r>
      <w:hyperlink r:id="rId18" w:history="1">
        <w:r w:rsidRPr="00D54B7E">
          <w:rPr>
            <w:rFonts w:ascii="Times New Roman" w:hAnsi="Times New Roman" w:cs="Times New Roman"/>
            <w:color w:val="0000FF"/>
            <w:sz w:val="28"/>
            <w:szCs w:val="28"/>
          </w:rPr>
          <w:t xml:space="preserve">ГОСТ </w:t>
        </w:r>
        <w:proofErr w:type="gramStart"/>
        <w:r w:rsidRPr="00D54B7E">
          <w:rPr>
            <w:rFonts w:ascii="Times New Roman" w:hAnsi="Times New Roman" w:cs="Times New Roman"/>
            <w:color w:val="0000FF"/>
            <w:sz w:val="28"/>
            <w:szCs w:val="28"/>
          </w:rPr>
          <w:t>Р</w:t>
        </w:r>
        <w:proofErr w:type="gramEnd"/>
        <w:r w:rsidRPr="00D54B7E">
          <w:rPr>
            <w:rFonts w:ascii="Times New Roman" w:hAnsi="Times New Roman" w:cs="Times New Roman"/>
            <w:color w:val="0000FF"/>
            <w:sz w:val="28"/>
            <w:szCs w:val="28"/>
          </w:rPr>
          <w:t xml:space="preserve"> 51261</w:t>
        </w:r>
      </w:hyperlink>
      <w:r w:rsidR="00654EDF">
        <w:rPr>
          <w:rFonts w:ascii="Times New Roman" w:hAnsi="Times New Roman" w:cs="Times New Roman"/>
          <w:sz w:val="28"/>
          <w:szCs w:val="28"/>
        </w:rPr>
        <w:t>-99</w:t>
      </w:r>
      <w:r w:rsidRPr="00D54B7E">
        <w:rPr>
          <w:rFonts w:ascii="Times New Roman" w:hAnsi="Times New Roman" w:cs="Times New Roman"/>
          <w:sz w:val="28"/>
          <w:szCs w:val="28"/>
        </w:rPr>
        <w:t>.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10. ОГРАЖДЕНИЯ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27. Виды ограждений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Основными видами ограждений являются: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 газонные ограждения (высота 0,3 - 0,5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ограды - низкие (высота 0,5 - 1,0 м), средние (высота 1,0 - 1,7 м), высокие (высота 1,8 - 2,5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ограждения спортивных площадок (высота 2,5 - 3,0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декоративные ограждения (высота 1,2 - 2,0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технические ограждения (высота определяется в соответствии с законодательством).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28. Проектирование ограждений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Проектирование ограждений следует производить в зависимости от их местоположения и назначения.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Ограждения должны иметь единый характер в границах объекта комплексного благоустройства. Архитектурно-</w:t>
      </w:r>
      <w:proofErr w:type="gramStart"/>
      <w:r w:rsidRPr="00D54B7E">
        <w:rPr>
          <w:rFonts w:ascii="Times New Roman" w:hAnsi="Times New Roman" w:cs="Times New Roman"/>
          <w:sz w:val="28"/>
          <w:szCs w:val="28"/>
        </w:rPr>
        <w:t>художественное решение</w:t>
      </w:r>
      <w:proofErr w:type="gramEnd"/>
      <w:r w:rsidRPr="00D54B7E">
        <w:rPr>
          <w:rFonts w:ascii="Times New Roman" w:hAnsi="Times New Roman" w:cs="Times New Roman"/>
          <w:sz w:val="28"/>
          <w:szCs w:val="28"/>
        </w:rPr>
        <w:t xml:space="preserve"> ограждений должно соответствовать характеру архитектурного окружения. Лицевые (уличные) стороны ограждений должны быть окрашены в цвет, </w:t>
      </w:r>
      <w:r w:rsidRPr="00D54B7E">
        <w:rPr>
          <w:rFonts w:ascii="Times New Roman" w:hAnsi="Times New Roman" w:cs="Times New Roman"/>
          <w:sz w:val="28"/>
          <w:szCs w:val="28"/>
        </w:rPr>
        <w:lastRenderedPageBreak/>
        <w:t xml:space="preserve">согласованный органом архитектуры и градостроительства мэрии </w:t>
      </w:r>
      <w:proofErr w:type="gramStart"/>
      <w:r w:rsidRPr="00D54B7E">
        <w:rPr>
          <w:rFonts w:ascii="Times New Roman" w:hAnsi="Times New Roman" w:cs="Times New Roman"/>
          <w:sz w:val="28"/>
          <w:szCs w:val="28"/>
        </w:rPr>
        <w:t>г</w:t>
      </w:r>
      <w:proofErr w:type="gramEnd"/>
      <w:r w:rsidRPr="00D54B7E">
        <w:rPr>
          <w:rFonts w:ascii="Times New Roman" w:hAnsi="Times New Roman" w:cs="Times New Roman"/>
          <w:sz w:val="28"/>
          <w:szCs w:val="28"/>
        </w:rPr>
        <w:t xml:space="preserve">.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территориях общественного, жилого, рекреационного назначения не допускается проектирование глухих, железобетонных ограждений, ограждений из старого, неприглядного, поврежденного, деформированного материала. Необходимо применять декоративные металлические ограждения.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11. ВОДНЫЕ 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29. Виды водных устройств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Водные устройства выполняют декоративно-эстетическую функцию, улучшают микроклимат, воздушную и акустическую среду.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К водным устройствам относятся фонтаны, питьевые фонтанчики, родники, декоративные водоемы. Водные устройства всех видов необходимо снабжать водосливными трубами, отводящими избыток воды в дренажную сеть и ливневую канализацию.</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30. Фонтаны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Водное устройство, выполняющее декоративно-эстетическую функцию.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Фонтаны следует проектировать на основании индивидуальных проектных разработок.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Ответственность за состояние и эксплуатацию фонтанов возлагается на балансодержателя.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Сроки включения фонтанов (за исключением ведомственных), режим их работы, график промывки и очистки чаш, технологические перерывы и окончание работы согласовываются с мэрией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В период работы фонтанов очистка водной поверхности от мусора производится ежедневно. Балансодержатель обязан содержать фонтаны в чистоте и в период их отключения.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31. Питьевые фонтанчики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32. Родники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Родники на территории города должны соответствовать качеству воды </w:t>
      </w:r>
      <w:r w:rsidRPr="00D54B7E">
        <w:rPr>
          <w:rFonts w:ascii="Times New Roman" w:hAnsi="Times New Roman" w:cs="Times New Roman"/>
          <w:sz w:val="28"/>
          <w:szCs w:val="28"/>
        </w:rPr>
        <w:lastRenderedPageBreak/>
        <w:t>согласно требованиям санитарных норм и правил и иметь положительное заключение органов санитарно-эпидемиологического надзора.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Родники должны оборудоваться подходом и площадкой, приспособлением для подачи родниковой воды (желоб, труба, иной вид водотока), чашей водосбора, системой водоотведения.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33. Декоративные водоемы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12. МАЛЫЕ АРХИТЕКТУРНЫЕ ФОРМЫ И УЛИЧНАЯ МЕБЕЛЬ</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34.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Малые архитектурные формы являются дополнительными элементами благоустройства территорий.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D54B7E">
        <w:rPr>
          <w:rFonts w:ascii="Times New Roman" w:hAnsi="Times New Roman" w:cs="Times New Roman"/>
          <w:sz w:val="28"/>
          <w:szCs w:val="28"/>
        </w:rPr>
        <w:t>перголы</w:t>
      </w:r>
      <w:proofErr w:type="spellEnd"/>
      <w:r w:rsidRPr="00D54B7E">
        <w:rPr>
          <w:rFonts w:ascii="Times New Roman" w:hAnsi="Times New Roman" w:cs="Times New Roman"/>
          <w:sz w:val="28"/>
          <w:szCs w:val="28"/>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Малые архитектурные формы, размещаемые на землях общего пользования, выполняются на основе типовых и </w:t>
      </w:r>
      <w:proofErr w:type="gramStart"/>
      <w:r w:rsidRPr="00D54B7E">
        <w:rPr>
          <w:rFonts w:ascii="Times New Roman" w:hAnsi="Times New Roman" w:cs="Times New Roman"/>
          <w:sz w:val="28"/>
          <w:szCs w:val="28"/>
        </w:rPr>
        <w:t>индивидуальных проектов</w:t>
      </w:r>
      <w:proofErr w:type="gramEnd"/>
      <w:r w:rsidRPr="00D54B7E">
        <w:rPr>
          <w:rFonts w:ascii="Times New Roman" w:hAnsi="Times New Roman" w:cs="Times New Roman"/>
          <w:sz w:val="28"/>
          <w:szCs w:val="28"/>
        </w:rPr>
        <w:t xml:space="preserve">, согласованных с функциональным структурным подразделением (органом)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осуществляющим полномочия по вопросам градостроительной политики.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35. Установка малых архитектурных форм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 xml:space="preserve">Установка малых архитектурных форм на землях общего пользования производится на специально отведенных местах, определенных функциональным 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осуществляющим полномочия по вопросам градостроительной политики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по согласованию в соответствии с законодательством с Управлением Федеральной службы по надзору в сфере защиты прав потребителей и благополучия человека по Республике Тыва и со </w:t>
      </w:r>
      <w:r w:rsidRPr="00D54B7E">
        <w:rPr>
          <w:rFonts w:ascii="Times New Roman" w:hAnsi="Times New Roman" w:cs="Times New Roman"/>
          <w:sz w:val="28"/>
          <w:szCs w:val="28"/>
        </w:rPr>
        <w:lastRenderedPageBreak/>
        <w:t xml:space="preserve">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roofErr w:type="gramEnd"/>
      <w:r w:rsidRPr="00D54B7E">
        <w:rPr>
          <w:rFonts w:ascii="Times New Roman" w:hAnsi="Times New Roman" w:cs="Times New Roman"/>
          <w:sz w:val="28"/>
          <w:szCs w:val="28"/>
        </w:rPr>
        <w:t xml:space="preserve">, </w:t>
      </w:r>
      <w:proofErr w:type="gramStart"/>
      <w:r w:rsidRPr="00D54B7E">
        <w:rPr>
          <w:rFonts w:ascii="Times New Roman" w:hAnsi="Times New Roman" w:cs="Times New Roman"/>
          <w:sz w:val="28"/>
          <w:szCs w:val="28"/>
        </w:rPr>
        <w:t>осуществляющим</w:t>
      </w:r>
      <w:proofErr w:type="gramEnd"/>
      <w:r w:rsidRPr="00D54B7E">
        <w:rPr>
          <w:rFonts w:ascii="Times New Roman" w:hAnsi="Times New Roman" w:cs="Times New Roman"/>
          <w:sz w:val="28"/>
          <w:szCs w:val="28"/>
        </w:rPr>
        <w:t xml:space="preserve"> полномочия в области жилищно-коммунального хозяйства.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К установке малых архитектурных форм предъявляются следующие требования: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соответствие характеру архитектурного и ландшафтного окружения элементов благоустройства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эстетичность, функциональность, прочность, надежность, безопасность конструкции.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Малые архитектурные формы не должны перекрывать ширину тротуара.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36. Скамьи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Поверхности скамьи рекомендуется выполнять из дерева с различными видами водоустойчивой обработки.</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13. УЛИЧНОЕ КОММУНАЛЬНО-БЫТОВОЕ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37. Виды коммунально-бытового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D54B7E">
        <w:rPr>
          <w:rFonts w:ascii="Times New Roman" w:hAnsi="Times New Roman" w:cs="Times New Roman"/>
          <w:sz w:val="28"/>
          <w:szCs w:val="28"/>
        </w:rPr>
        <w:t>экологичность</w:t>
      </w:r>
      <w:proofErr w:type="spellEnd"/>
      <w:r w:rsidRPr="00D54B7E">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38. Требования к установке урн для мусора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 xml:space="preserve">Урны для мусора должны быть установлены на территориях общего пользования (в том числе на площадях и улицах, остановках общественного </w:t>
      </w:r>
      <w:r w:rsidRPr="00D54B7E">
        <w:rPr>
          <w:rFonts w:ascii="Times New Roman" w:hAnsi="Times New Roman" w:cs="Times New Roman"/>
          <w:sz w:val="28"/>
          <w:szCs w:val="28"/>
        </w:rPr>
        <w:lastRenderedPageBreak/>
        <w:t>транспорта, парках), пляжах, на территориях рынков и ярмарок, у каждого подъезда многоквартирного жилого дома, возле киоска, при входе в торговый объект, административное и общественное здание? на иных территориях (объектах) с массовым пребыванием людей.</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парках, скверах, садах и площадях урны для мусора устанавливаются около каждой скамьи (лавки, садово-паркового дивана), а при их отсутствии - вдоль пешеходных дорожек.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пляжах урны для мусора устанавливаются около ограждения пляжа, а также около кабинок для переодевания и других сооружений пляжа.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При наличии нескольких входов в торговый объект, административное и общественное здание урнами для мусора оборудуется каждый вход.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На остановках общественного транспорта и у входов в торговые объекты урны для мусора устанавливаются в количестве не менее двух. В парках урны для мусора следует размещать из расчета одна урна для мусора не более чем на 800 квадратных метров площади парка. На пляжах урны для мусора должны быть установлены из расчета не менее одной урны на 1600 квадратных метров территории пляжа. На рынках, ярмарках при определении числа урн для мусора следует исходить из того, что на каждые 50 квадратных метров площади рынка устанавливается не менее чем по одной урне для мусора, причем расстояние между ними вдоль линии торговых прилавков не должно превышать 10 метров. При определении числа мусоросборников вместимостью до 100 литров следует исходить из расчета: не менее одного на 200 квадратных метров площади рынка и устанавливать их вдоль линии торговых прилавков, при этом расстояние между ними не должно превышать 20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Уличные урны для мусора устанавливаются на расстоянии: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более 40 метров друг от друга на оживленных улицах, главных аллеях парков;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более 50 метров друг от друга на пляжах, территориях организаций, осуществляющих медицинскую деятельность;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более 100 метров друг от друга для иных территорий (объектов) с массовым пребыванием людей, за исключением рынков.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Установку и содержание уличных урн для мусора (очистку от мусора, промывку моющими средствами, покраску, ремонт) осуществляют: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на территориях общего пользования (за исключением прилегающих территорий, в отношении которых заключены соглашения о благоустройстве прилегающей территории) - муниципальные предприятия и специализированные организации на основании договоров и муниципальных контрактов со 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w:t>
      </w:r>
      <w:r w:rsidRPr="00D54B7E">
        <w:rPr>
          <w:rFonts w:ascii="Times New Roman" w:hAnsi="Times New Roman" w:cs="Times New Roman"/>
          <w:sz w:val="28"/>
          <w:szCs w:val="28"/>
        </w:rPr>
        <w:lastRenderedPageBreak/>
        <w:t>осуществляющим полномочия в области жилищно-коммунального хозяйства;</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xml:space="preserve">- на пляже - организатор пляжа (организация или индивидуальный предприниматель, имеющие право пользования водным объектом и право на прилегающий к водному объекту земельный участок, или орган местного самоуправления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организовавшие на соответствующих участке акватории водного объекта и участке земной поверхности массовый отдых населения, связанный с купанием) или уполномоченное им лицо по договору;</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 подъездов многоквартирного жилого дома - лица, ответственные за содержание общего имущества в многоквартирном доме;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возле киоска, при входе в торговый объект, административное и общественное здание, на территории рынка, ярмарки, на иных территориях (объектах) с массовым пребыванием людей, кроме жилых домов, - юридические лица, индивидуальные предприниматели, в собственности, аренде или ином вещном праве либо в управлении которых находятся данные территории (объекты).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Урны, расположенные на улицах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должны быть выдержаны в единой цветовой гамме и стилистике.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Расстановка урн не должна мешать передвижению пешеходов, проезду инвалидных и детских колясок.</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14. УЛИЧНОЕ ТЕХНИЧЕСКОЕ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39. Перечень уличного технического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К уличному техническому оборудованию относятся: укрытия таксофонов, почтовые ящики, автоматы по продаже воды и др., элементы инженерного оборудования (подъемные площадки для инвалидных колясок, смотровые люки, решетки </w:t>
      </w:r>
      <w:proofErr w:type="spellStart"/>
      <w:r w:rsidRPr="00D54B7E">
        <w:rPr>
          <w:rFonts w:ascii="Times New Roman" w:hAnsi="Times New Roman" w:cs="Times New Roman"/>
          <w:sz w:val="28"/>
          <w:szCs w:val="28"/>
        </w:rPr>
        <w:t>дождеприемных</w:t>
      </w:r>
      <w:proofErr w:type="spellEnd"/>
      <w:r w:rsidRPr="00D54B7E">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40. Установка уличного технического оборудования</w:t>
      </w:r>
    </w:p>
    <w:p w:rsidR="00D54B7E" w:rsidRPr="00D54B7E" w:rsidRDefault="00D54B7E">
      <w:pPr>
        <w:pStyle w:val="ConsPlusNormal"/>
        <w:ind w:firstLine="540"/>
        <w:jc w:val="both"/>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Установка уличного технического оборудования должна обеспечивать удобный подход к оборудованию и соответствовать </w:t>
      </w:r>
      <w:r w:rsidR="00654EDF">
        <w:rPr>
          <w:rFonts w:ascii="Times New Roman" w:hAnsi="Times New Roman" w:cs="Times New Roman"/>
          <w:sz w:val="28"/>
          <w:szCs w:val="28"/>
        </w:rPr>
        <w:t>СП 59.13330.2012</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w:t>
      </w:r>
      <w:r w:rsidRPr="00D54B7E">
        <w:rPr>
          <w:rFonts w:ascii="Times New Roman" w:hAnsi="Times New Roman" w:cs="Times New Roman"/>
          <w:sz w:val="28"/>
          <w:szCs w:val="28"/>
        </w:rPr>
        <w:lastRenderedPageBreak/>
        <w:t xml:space="preserve">из таксофонов (или одного в каждом ряду) устанавливать на такой высоте, чтобы уровень щели </w:t>
      </w:r>
      <w:proofErr w:type="spellStart"/>
      <w:r w:rsidRPr="00D54B7E">
        <w:rPr>
          <w:rFonts w:ascii="Times New Roman" w:hAnsi="Times New Roman" w:cs="Times New Roman"/>
          <w:sz w:val="28"/>
          <w:szCs w:val="28"/>
        </w:rPr>
        <w:t>монетоприемника</w:t>
      </w:r>
      <w:proofErr w:type="spellEnd"/>
      <w:r w:rsidRPr="00D54B7E">
        <w:rPr>
          <w:rFonts w:ascii="Times New Roman" w:hAnsi="Times New Roman" w:cs="Times New Roman"/>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41. Особенности оформления элементов инженерного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на одном уровне с покрытием прилегающей поверхности, в случае перепада отметок он не должен превышать 20 мм, а зазоры между краем люка и покрытием тротуара должны быть не более 15 мм;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вентиляционные шахты должны быть оборудованы решетками и иметь декоративный вид.</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15. ИГРОВОЕ И СПОРТИВНОЕ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42. Игровое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Конструкции игрового оборудования должны исключать острые углы, </w:t>
      </w:r>
      <w:proofErr w:type="spellStart"/>
      <w:r w:rsidRPr="00D54B7E">
        <w:rPr>
          <w:rFonts w:ascii="Times New Roman" w:hAnsi="Times New Roman" w:cs="Times New Roman"/>
          <w:sz w:val="28"/>
          <w:szCs w:val="28"/>
        </w:rPr>
        <w:t>застревание</w:t>
      </w:r>
      <w:proofErr w:type="spellEnd"/>
      <w:r w:rsidRPr="00D54B7E">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43. Спортивное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sidRPr="00D54B7E">
        <w:rPr>
          <w:rFonts w:ascii="Times New Roman" w:hAnsi="Times New Roman" w:cs="Times New Roman"/>
          <w:sz w:val="28"/>
          <w:szCs w:val="28"/>
        </w:rPr>
        <w:lastRenderedPageBreak/>
        <w:t>поверхностью, исключающей получение травм (отсутствие трещин, сколов и т.п.). При выборе спортивного оборудование необходимо руководствоваться каталогами сертифицированного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654EDF" w:rsidRDefault="00D54B7E">
      <w:pPr>
        <w:pStyle w:val="ConsPlusNormal"/>
        <w:jc w:val="center"/>
        <w:outlineLvl w:val="2"/>
        <w:rPr>
          <w:rFonts w:ascii="Times New Roman" w:hAnsi="Times New Roman" w:cs="Times New Roman"/>
          <w:b/>
          <w:sz w:val="28"/>
          <w:szCs w:val="28"/>
        </w:rPr>
      </w:pPr>
      <w:r w:rsidRPr="00654EDF">
        <w:rPr>
          <w:rFonts w:ascii="Times New Roman" w:hAnsi="Times New Roman" w:cs="Times New Roman"/>
          <w:b/>
          <w:sz w:val="28"/>
          <w:szCs w:val="28"/>
        </w:rPr>
        <w:t>Глава 16. ОСВЕЩЕНИЕ И ОСВЕТИТЕЛЬНОЕ ОБОРУДОВАНИЕ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44.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r w:rsidR="00654EDF">
        <w:rPr>
          <w:rFonts w:ascii="Times New Roman" w:hAnsi="Times New Roman" w:cs="Times New Roman"/>
          <w:sz w:val="28"/>
          <w:szCs w:val="2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города и формирования системы светопространственных ансамблей.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45. Проектирование осветительных установок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экономичность и </w:t>
      </w:r>
      <w:proofErr w:type="spellStart"/>
      <w:r w:rsidRPr="00D54B7E">
        <w:rPr>
          <w:rFonts w:ascii="Times New Roman" w:hAnsi="Times New Roman" w:cs="Times New Roman"/>
          <w:sz w:val="28"/>
          <w:szCs w:val="28"/>
        </w:rPr>
        <w:t>энергоэффективность</w:t>
      </w:r>
      <w:proofErr w:type="spellEnd"/>
      <w:r w:rsidRPr="00D54B7E">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удобство обслуживания и управления при разных режимах работы установок.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46. Функциональное освещение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Функциональное освещение осуществляется стационарными установками освещения дорожных покрытий и простран</w:t>
      </w:r>
      <w:proofErr w:type="gramStart"/>
      <w:r w:rsidRPr="00D54B7E">
        <w:rPr>
          <w:rFonts w:ascii="Times New Roman" w:hAnsi="Times New Roman" w:cs="Times New Roman"/>
          <w:sz w:val="28"/>
          <w:szCs w:val="28"/>
        </w:rPr>
        <w:t>ств в тр</w:t>
      </w:r>
      <w:proofErr w:type="gramEnd"/>
      <w:r w:rsidRPr="00D54B7E">
        <w:rPr>
          <w:rFonts w:ascii="Times New Roman" w:hAnsi="Times New Roman" w:cs="Times New Roman"/>
          <w:sz w:val="28"/>
          <w:szCs w:val="28"/>
        </w:rPr>
        <w:t xml:space="preserve">анспортных и пешеходных зонах и зонах отдыха. Установки функционального освещения, как правило, подразделяют </w:t>
      </w:r>
      <w:proofErr w:type="gramStart"/>
      <w:r w:rsidRPr="00D54B7E">
        <w:rPr>
          <w:rFonts w:ascii="Times New Roman" w:hAnsi="Times New Roman" w:cs="Times New Roman"/>
          <w:sz w:val="28"/>
          <w:szCs w:val="28"/>
        </w:rPr>
        <w:t>на</w:t>
      </w:r>
      <w:proofErr w:type="gramEnd"/>
      <w:r w:rsidRPr="00D54B7E">
        <w:rPr>
          <w:rFonts w:ascii="Times New Roman" w:hAnsi="Times New Roman" w:cs="Times New Roman"/>
          <w:sz w:val="28"/>
          <w:szCs w:val="28"/>
        </w:rPr>
        <w:t xml:space="preserve">: обычные, </w:t>
      </w:r>
      <w:proofErr w:type="spellStart"/>
      <w:r w:rsidRPr="00D54B7E">
        <w:rPr>
          <w:rFonts w:ascii="Times New Roman" w:hAnsi="Times New Roman" w:cs="Times New Roman"/>
          <w:sz w:val="28"/>
          <w:szCs w:val="28"/>
        </w:rPr>
        <w:t>высокомачтовые</w:t>
      </w:r>
      <w:proofErr w:type="spellEnd"/>
      <w:r w:rsidRPr="00D54B7E">
        <w:rPr>
          <w:rFonts w:ascii="Times New Roman" w:hAnsi="Times New Roman" w:cs="Times New Roman"/>
          <w:sz w:val="28"/>
          <w:szCs w:val="28"/>
        </w:rPr>
        <w:t>, парапетные, газонные и встроенные.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sidRPr="00D54B7E">
        <w:rPr>
          <w:rFonts w:ascii="Times New Roman" w:hAnsi="Times New Roman" w:cs="Times New Roman"/>
          <w:sz w:val="28"/>
          <w:szCs w:val="28"/>
        </w:rPr>
        <w:t>светопространств</w:t>
      </w:r>
      <w:proofErr w:type="spellEnd"/>
      <w:r w:rsidRPr="00D54B7E">
        <w:rPr>
          <w:rFonts w:ascii="Times New Roman" w:hAnsi="Times New Roman" w:cs="Times New Roman"/>
          <w:sz w:val="28"/>
          <w:szCs w:val="28"/>
        </w:rPr>
        <w:t xml:space="preserve">. </w:t>
      </w:r>
      <w:proofErr w:type="gramStart"/>
      <w:r w:rsidRPr="00D54B7E">
        <w:rPr>
          <w:rFonts w:ascii="Times New Roman" w:hAnsi="Times New Roman" w:cs="Times New Roman"/>
          <w:sz w:val="28"/>
          <w:szCs w:val="28"/>
        </w:rPr>
        <w:t xml:space="preserve">Над </w:t>
      </w:r>
      <w:r w:rsidRPr="00D54B7E">
        <w:rPr>
          <w:rFonts w:ascii="Times New Roman" w:hAnsi="Times New Roman" w:cs="Times New Roman"/>
          <w:sz w:val="28"/>
          <w:szCs w:val="28"/>
        </w:rPr>
        <w:lastRenderedPageBreak/>
        <w:t>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В </w:t>
      </w:r>
      <w:proofErr w:type="spellStart"/>
      <w:r w:rsidRPr="00D54B7E">
        <w:rPr>
          <w:rFonts w:ascii="Times New Roman" w:hAnsi="Times New Roman" w:cs="Times New Roman"/>
          <w:sz w:val="28"/>
          <w:szCs w:val="28"/>
        </w:rPr>
        <w:t>высокомачтовых</w:t>
      </w:r>
      <w:proofErr w:type="spellEnd"/>
      <w:r w:rsidRPr="00D54B7E">
        <w:rPr>
          <w:rFonts w:ascii="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Светильники, расположенные на высоте менее 5 метров должны быть антивандальными.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47. Архитектурное освещение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Архитектурное освещение необходимо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D54B7E">
        <w:rPr>
          <w:rFonts w:ascii="Times New Roman" w:hAnsi="Times New Roman" w:cs="Times New Roman"/>
          <w:sz w:val="28"/>
          <w:szCs w:val="28"/>
        </w:rPr>
        <w:t>светографические</w:t>
      </w:r>
      <w:proofErr w:type="spellEnd"/>
      <w:r w:rsidRPr="00D54B7E">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D54B7E">
        <w:rPr>
          <w:rFonts w:ascii="Times New Roman" w:hAnsi="Times New Roman" w:cs="Times New Roman"/>
          <w:sz w:val="28"/>
          <w:szCs w:val="28"/>
        </w:rPr>
        <w:t>световодов</w:t>
      </w:r>
      <w:proofErr w:type="spellEnd"/>
      <w:r w:rsidRPr="00D54B7E">
        <w:rPr>
          <w:rFonts w:ascii="Times New Roman" w:hAnsi="Times New Roman" w:cs="Times New Roman"/>
          <w:sz w:val="28"/>
          <w:szCs w:val="28"/>
        </w:rPr>
        <w:t>, световые проекции, лазерные рисунки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2.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48. Световая информация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Должны быть учтены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противоречить действующим </w:t>
      </w:r>
      <w:hyperlink r:id="rId19" w:history="1">
        <w:r w:rsidRPr="00D54B7E">
          <w:rPr>
            <w:rFonts w:ascii="Times New Roman" w:hAnsi="Times New Roman" w:cs="Times New Roman"/>
            <w:color w:val="0000FF"/>
            <w:sz w:val="28"/>
            <w:szCs w:val="28"/>
          </w:rPr>
          <w:t>Правилам</w:t>
        </w:r>
      </w:hyperlink>
      <w:r w:rsidRPr="00D54B7E">
        <w:rPr>
          <w:rFonts w:ascii="Times New Roman" w:hAnsi="Times New Roman" w:cs="Times New Roman"/>
          <w:sz w:val="28"/>
          <w:szCs w:val="28"/>
        </w:rPr>
        <w:t xml:space="preserve"> дорожного движения, не нарушать комфортность проживания населения.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49. Источники света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В стационарных установках функционального и архитектурного освещений должны применяться </w:t>
      </w:r>
      <w:proofErr w:type="spellStart"/>
      <w:r w:rsidRPr="00D54B7E">
        <w:rPr>
          <w:rFonts w:ascii="Times New Roman" w:hAnsi="Times New Roman" w:cs="Times New Roman"/>
          <w:sz w:val="28"/>
          <w:szCs w:val="28"/>
        </w:rPr>
        <w:t>энергоэффективные</w:t>
      </w:r>
      <w:proofErr w:type="spellEnd"/>
      <w:r w:rsidRPr="00D54B7E">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стандартов.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 а также, в случае необходимости, светоцветового зонирования территорий </w:t>
      </w:r>
      <w:proofErr w:type="gramStart"/>
      <w:r w:rsidRPr="00D54B7E">
        <w:rPr>
          <w:rFonts w:ascii="Times New Roman" w:hAnsi="Times New Roman" w:cs="Times New Roman"/>
          <w:sz w:val="28"/>
          <w:szCs w:val="28"/>
        </w:rPr>
        <w:t>г</w:t>
      </w:r>
      <w:proofErr w:type="gramEnd"/>
      <w:r w:rsidRPr="00D54B7E">
        <w:rPr>
          <w:rFonts w:ascii="Times New Roman" w:hAnsi="Times New Roman" w:cs="Times New Roman"/>
          <w:sz w:val="28"/>
          <w:szCs w:val="28"/>
        </w:rPr>
        <w:t xml:space="preserve">.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ветровой, снеговой, вибрационной нагрузках.</w:t>
      </w:r>
      <w:proofErr w:type="gramEnd"/>
      <w:r w:rsidRPr="00D54B7E">
        <w:rPr>
          <w:rFonts w:ascii="Times New Roman" w:hAnsi="Times New Roman" w:cs="Times New Roman"/>
          <w:sz w:val="28"/>
          <w:szCs w:val="28"/>
        </w:rPr>
        <w:t xml:space="preserve"> Установки световой информации не должны являться источниками шумов, вибраций, опасных электромагнитных излучений.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50. Освещение транспортных и пешеходных зон</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xml:space="preserve">2. Для освещения проезжей части улиц и сопутствующих им тротуаров в зонах интенсивного пешеходного движения необходимо применяться </w:t>
      </w:r>
      <w:proofErr w:type="spellStart"/>
      <w:r w:rsidRPr="00D54B7E">
        <w:rPr>
          <w:rFonts w:ascii="Times New Roman" w:hAnsi="Times New Roman" w:cs="Times New Roman"/>
          <w:sz w:val="28"/>
          <w:szCs w:val="28"/>
        </w:rPr>
        <w:t>двухконсольные</w:t>
      </w:r>
      <w:proofErr w:type="spellEnd"/>
      <w:r w:rsidRPr="00D54B7E">
        <w:rPr>
          <w:rFonts w:ascii="Times New Roman" w:hAnsi="Times New Roman" w:cs="Times New Roman"/>
          <w:sz w:val="28"/>
          <w:szCs w:val="28"/>
        </w:rPr>
        <w:t xml:space="preserve"> опоры со светильниками на разной высоте, снабженными </w:t>
      </w:r>
      <w:proofErr w:type="spellStart"/>
      <w:r w:rsidRPr="00D54B7E">
        <w:rPr>
          <w:rFonts w:ascii="Times New Roman" w:hAnsi="Times New Roman" w:cs="Times New Roman"/>
          <w:sz w:val="28"/>
          <w:szCs w:val="28"/>
        </w:rPr>
        <w:t>разноспектральными</w:t>
      </w:r>
      <w:proofErr w:type="spellEnd"/>
      <w:r w:rsidRPr="00D54B7E">
        <w:rPr>
          <w:rFonts w:ascii="Times New Roman" w:hAnsi="Times New Roman" w:cs="Times New Roman"/>
          <w:sz w:val="28"/>
          <w:szCs w:val="28"/>
        </w:rPr>
        <w:t xml:space="preserve"> источниками света.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Опоры уличных светильников для освещения проезжей части автомобильных дорог общего пользования располагать на расстоянии не менее 0,6 м от лицевой грани бортового камня до цоколя опоры. Необходимо учитывать, что опора не должна находиться между пожарным гидрантом и проезжей частью улиц и дорог.</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51. Средства наружной рекламы и информации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Размещение средств наружной рекламы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необходимо производить согласно действующему законодательству.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наличии в здании жилого и (или) общественного назначения арендуемых помещений, собственник здания или части помещений должен согласовать с органом архитектуры схему размещения рекламных конструкций с учетом количества арендаторов. Вывески и рекламные конструкции не должны ухудшать архитектурное восприятие объекта и не нарушать целостность фасада.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Если в здании имеется пристроенная часть с парапетом, рекламные конструкции и вывески необходимо размещать в границах парапета с отступом от верхней и нижней грани не менее 10 см.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 размещении рекламных конструкций в плоскости фасада необходимо учитывать линии окон и других архитектурных элементов. В многоэтажных зданиях жилого и общественного назначения с большим количеством арендуемых помещений рекламные конструкции подлежит располагать над окнами в границах принадлежащих </w:t>
      </w:r>
      <w:proofErr w:type="gramStart"/>
      <w:r w:rsidRPr="00D54B7E">
        <w:rPr>
          <w:rFonts w:ascii="Times New Roman" w:hAnsi="Times New Roman" w:cs="Times New Roman"/>
          <w:sz w:val="28"/>
          <w:szCs w:val="28"/>
        </w:rPr>
        <w:t>помещений</w:t>
      </w:r>
      <w:proofErr w:type="gramEnd"/>
      <w:r w:rsidRPr="00D54B7E">
        <w:rPr>
          <w:rFonts w:ascii="Times New Roman" w:hAnsi="Times New Roman" w:cs="Times New Roman"/>
          <w:sz w:val="28"/>
          <w:szCs w:val="28"/>
        </w:rPr>
        <w:t xml:space="preserve"> в виде эстетически выполненных стендов или объемных букв.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Возможно размещение кронштейнов на углах здания, а также равномерное расположение вдоль всего фасада по единой концепции решения фасада в целом.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Вывески и рекламные конструкции из объемных букв должны размещаться в плоскости фасада при наличии текста с фоновым изображением, фон должен быть приближен по цвету к цвету фасада.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Не допускается размещать </w:t>
      </w:r>
      <w:proofErr w:type="spellStart"/>
      <w:r w:rsidRPr="00D54B7E">
        <w:rPr>
          <w:rFonts w:ascii="Times New Roman" w:hAnsi="Times New Roman" w:cs="Times New Roman"/>
          <w:sz w:val="28"/>
          <w:szCs w:val="28"/>
        </w:rPr>
        <w:t>штендеры</w:t>
      </w:r>
      <w:proofErr w:type="spellEnd"/>
      <w:r w:rsidRPr="00D54B7E">
        <w:rPr>
          <w:rFonts w:ascii="Times New Roman" w:hAnsi="Times New Roman" w:cs="Times New Roman"/>
          <w:sz w:val="28"/>
          <w:szCs w:val="28"/>
        </w:rPr>
        <w:t xml:space="preserve"> на расстоянии более 3 метров от здания, помещения рекламодателя, на газоне, тротуаре, между тротуаром и </w:t>
      </w:r>
      <w:r w:rsidRPr="00D54B7E">
        <w:rPr>
          <w:rFonts w:ascii="Times New Roman" w:hAnsi="Times New Roman" w:cs="Times New Roman"/>
          <w:sz w:val="28"/>
          <w:szCs w:val="28"/>
        </w:rPr>
        <w:lastRenderedPageBreak/>
        <w:t>проезжей частью дороги.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17. НЕКАПИТАЛЬНЫЕ НЕСТАЦИОНАРНЫЕ СООРУЖЕНИЯ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52.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Требования, предусмотренные настоящей главой, не распространяются на отношения, связанные с размещением нестационарных торговых объектов, находящихся на ярмарках, а также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и розничных рынках.</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53. Некапитальные нестационарные сооружения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это объекты мелкорозничной торговли, попутного бытового обслуживания и питания, остановочные павильоны, наземные туалетные кабины,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типовым эскизам фасадных решений нестандартных торговых объектов, утвержденных органом архитектуры мэрии </w:t>
      </w:r>
      <w:proofErr w:type="gramStart"/>
      <w:r w:rsidRPr="00D54B7E">
        <w:rPr>
          <w:rFonts w:ascii="Times New Roman" w:hAnsi="Times New Roman" w:cs="Times New Roman"/>
          <w:sz w:val="28"/>
          <w:szCs w:val="28"/>
        </w:rPr>
        <w:t>г</w:t>
      </w:r>
      <w:proofErr w:type="gramEnd"/>
      <w:r w:rsidRPr="00D54B7E">
        <w:rPr>
          <w:rFonts w:ascii="Times New Roman" w:hAnsi="Times New Roman" w:cs="Times New Roman"/>
          <w:sz w:val="28"/>
          <w:szCs w:val="28"/>
        </w:rPr>
        <w:t xml:space="preserve">.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При остеклении витрин необходимо применять безосколочные, </w:t>
      </w:r>
      <w:proofErr w:type="spellStart"/>
      <w:r w:rsidRPr="00D54B7E">
        <w:rPr>
          <w:rFonts w:ascii="Times New Roman" w:hAnsi="Times New Roman" w:cs="Times New Roman"/>
          <w:sz w:val="28"/>
          <w:szCs w:val="28"/>
        </w:rPr>
        <w:t>ударостойкие</w:t>
      </w:r>
      <w:proofErr w:type="spellEnd"/>
      <w:r w:rsidRPr="00D54B7E">
        <w:rPr>
          <w:rFonts w:ascii="Times New Roman" w:hAnsi="Times New Roman" w:cs="Times New Roman"/>
          <w:sz w:val="28"/>
          <w:szCs w:val="28"/>
        </w:rPr>
        <w:t xml:space="preserve"> материалы, безопасные упрочняющие многослойные пленочные покрытия, </w:t>
      </w:r>
      <w:proofErr w:type="spellStart"/>
      <w:r w:rsidRPr="00D54B7E">
        <w:rPr>
          <w:rFonts w:ascii="Times New Roman" w:hAnsi="Times New Roman" w:cs="Times New Roman"/>
          <w:sz w:val="28"/>
          <w:szCs w:val="28"/>
        </w:rPr>
        <w:t>рольставни</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Размещение некапитальных нестационарных сооружений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сооружений в границах охранных зон условия их размещения необходимо согласовывать с уполномоченными органами.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Сооружения предприятий мелкорозничной торговли, бытового обслуживания необходимо устанавливать на твердые виды покрытия, оборудовать осветительным оборудованием, урнами.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3.1. Владельцы нестационарных объектов торговли, питания и бытового обслуживания обязаны соблюдать санитарно-гигиенические требования, предъявляемые к таким объектам.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3.2. Нестационарные объекты торговли и бытового обслуживания должны иметь в изолированном помещении </w:t>
      </w:r>
      <w:proofErr w:type="spellStart"/>
      <w:r w:rsidRPr="00D54B7E">
        <w:rPr>
          <w:rFonts w:ascii="Times New Roman" w:hAnsi="Times New Roman" w:cs="Times New Roman"/>
          <w:sz w:val="28"/>
          <w:szCs w:val="28"/>
        </w:rPr>
        <w:t>биотуалет</w:t>
      </w:r>
      <w:proofErr w:type="spellEnd"/>
      <w:r w:rsidRPr="00D54B7E">
        <w:rPr>
          <w:rFonts w:ascii="Times New Roman" w:hAnsi="Times New Roman" w:cs="Times New Roman"/>
          <w:sz w:val="28"/>
          <w:szCs w:val="28"/>
        </w:rPr>
        <w:t xml:space="preserve">, для питьевых и </w:t>
      </w:r>
      <w:r w:rsidRPr="00D54B7E">
        <w:rPr>
          <w:rFonts w:ascii="Times New Roman" w:hAnsi="Times New Roman" w:cs="Times New Roman"/>
          <w:sz w:val="28"/>
          <w:szCs w:val="28"/>
        </w:rPr>
        <w:lastRenderedPageBreak/>
        <w:t xml:space="preserve">хозяйственных нужд - </w:t>
      </w:r>
      <w:proofErr w:type="spellStart"/>
      <w:r w:rsidRPr="00D54B7E">
        <w:rPr>
          <w:rFonts w:ascii="Times New Roman" w:hAnsi="Times New Roman" w:cs="Times New Roman"/>
          <w:sz w:val="28"/>
          <w:szCs w:val="28"/>
        </w:rPr>
        <w:t>бутилированную</w:t>
      </w:r>
      <w:proofErr w:type="spellEnd"/>
      <w:r w:rsidRPr="00D54B7E">
        <w:rPr>
          <w:rFonts w:ascii="Times New Roman" w:hAnsi="Times New Roman" w:cs="Times New Roman"/>
          <w:sz w:val="28"/>
          <w:szCs w:val="28"/>
        </w:rPr>
        <w:t xml:space="preserve"> воду. Владельцы объектов питания и торговли открытыми пищевыми продуктами в обязательном порядке должны иметь централизованное водоснабжение и водоотведение. Подключение к электроснабжению необходимо осуществлять в кабельном исполнении.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3.3. Владельцы киосков и павильонов должны поддерживать внешний вид объекта, проводить регулярную влажную очистку корпуса и уборку непосредственно прилегающей территории. При появлении дефекта стеновой облицовки, </w:t>
      </w:r>
      <w:proofErr w:type="spellStart"/>
      <w:r w:rsidRPr="00D54B7E">
        <w:rPr>
          <w:rFonts w:ascii="Times New Roman" w:hAnsi="Times New Roman" w:cs="Times New Roman"/>
          <w:sz w:val="28"/>
          <w:szCs w:val="28"/>
        </w:rPr>
        <w:t>фальшкровли</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фальшцоколя</w:t>
      </w:r>
      <w:proofErr w:type="spellEnd"/>
      <w:r w:rsidRPr="00D54B7E">
        <w:rPr>
          <w:rFonts w:ascii="Times New Roman" w:hAnsi="Times New Roman" w:cs="Times New Roman"/>
          <w:sz w:val="28"/>
          <w:szCs w:val="28"/>
        </w:rPr>
        <w:t xml:space="preserve"> - принимать меры по устранению дефекта.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3.4. Витрины нестационарных объектов торговли, питания и бытового обслуживания в вечернее время должны быть украшены световой иллюминацией.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Расстояние от края проезжей части до ближайшей конструкции павильона необходимо устанавливать не менее 3,0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садах), в местах установки городских АЗС, на автостоянках.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После установки временного объекта необходимо оформить разрешение на эксплуатацию объекта в уполномоченном органе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сфере архитектуры, градостроительства и земельных отношений.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К официальным государственным праздникам и празднику "День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объект должен быть оформлен в соответствии с эскизами и проектами, согласованными с главным архитектором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к соответствующему празднику.</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54. Требования к размещению нестационарных торговых объектов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Размещение нестационарных торговых объектов (далее по тексту НТО) не допускается: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первом поясе источников водоснабжения и площадок водопроводных сооружений;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береговой полосе водных объектов;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на территориях особо охраняемых природных территорий, где запрещена любая хозяйственная деятельность и рекреационное </w:t>
      </w:r>
      <w:r w:rsidRPr="00D54B7E">
        <w:rPr>
          <w:rFonts w:ascii="Times New Roman" w:hAnsi="Times New Roman" w:cs="Times New Roman"/>
          <w:sz w:val="28"/>
          <w:szCs w:val="28"/>
        </w:rPr>
        <w:lastRenderedPageBreak/>
        <w:t>использование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если размещение объектов запрещено градостроительными регламентами в правилах землепользования и застройки;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иных территориях, предусмотренных законодательством Российской Федерации.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Размещение нестационарных торговых объектов ограничивается: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пределах водоохраной зоны при соблюдении требовании Водного кодекса Российской Федерации;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территории объектов культурного наследия при условии согласования уполномоченного органа по охране объектов культурного наследия;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инженерных сетях, а также в ее санитарном разрыве при условии согласования балансодержателя сетей, иных уполномоченных органов и возможности ее оперативного переноса в случае необходимости демонтажа, текущего ремонта и (или) реконструкции данных сетей, возникновения аварийной или чрезвычайной ситуации природного или техногенного характера;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пределах санитарно-защитной зоны линий электропередач при условии согласования балансодержателя сетей, иных уполномоченных органов и возможности ее оперативного переноса в случае необходимости демонтажа, текущего ремонта и (или) реконструкции данных линий электропередач, возникновения аварийной или чрезвычайной ситуации природного или техногенного характера;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в планируемых транспортных и инженерных коридорах (в территории красных линий), начало срока </w:t>
      </w:r>
      <w:proofErr w:type="gramStart"/>
      <w:r w:rsidRPr="00D54B7E">
        <w:rPr>
          <w:rFonts w:ascii="Times New Roman" w:hAnsi="Times New Roman" w:cs="Times New Roman"/>
          <w:sz w:val="28"/>
          <w:szCs w:val="28"/>
        </w:rPr>
        <w:t>реализации</w:t>
      </w:r>
      <w:proofErr w:type="gramEnd"/>
      <w:r w:rsidRPr="00D54B7E">
        <w:rPr>
          <w:rFonts w:ascii="Times New Roman" w:hAnsi="Times New Roman" w:cs="Times New Roman"/>
          <w:sz w:val="28"/>
          <w:szCs w:val="28"/>
        </w:rPr>
        <w:t xml:space="preserve"> которых намечено после окончания срока временного размещения НТО. Размещение данного НТО должно быть дополнительно согласовано с уполномоченными органами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и с иными заинтересованными лицами;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иных случаях, предусмотренных действующим законодательством.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Размещение нестационарных торговых объектов допускается в жилых, общественно-деловых, производственных, рекреационных и иных зонах, необходимых для обслуживания населения, в случаях недостаточности объектов капитального строительства соответствующей направленности в соответствии с нормами, приведенными в </w:t>
      </w:r>
      <w:hyperlink r:id="rId20" w:history="1">
        <w:r w:rsidRPr="00D54B7E">
          <w:rPr>
            <w:rFonts w:ascii="Times New Roman" w:hAnsi="Times New Roman" w:cs="Times New Roman"/>
            <w:color w:val="0000FF"/>
            <w:sz w:val="28"/>
            <w:szCs w:val="28"/>
          </w:rPr>
          <w:t>приложении</w:t>
        </w:r>
        <w:proofErr w:type="gramStart"/>
        <w:r w:rsidRPr="00D54B7E">
          <w:rPr>
            <w:rFonts w:ascii="Times New Roman" w:hAnsi="Times New Roman" w:cs="Times New Roman"/>
            <w:color w:val="0000FF"/>
            <w:sz w:val="28"/>
            <w:szCs w:val="28"/>
          </w:rPr>
          <w:t xml:space="preserve"> Д</w:t>
        </w:r>
        <w:proofErr w:type="gramEnd"/>
      </w:hyperlink>
      <w:r w:rsidRPr="00D54B7E">
        <w:rPr>
          <w:rFonts w:ascii="Times New Roman" w:hAnsi="Times New Roman" w:cs="Times New Roman"/>
          <w:sz w:val="28"/>
          <w:szCs w:val="28"/>
        </w:rPr>
        <w:t xml:space="preserve"> СП 42.13330.2016 или региональными и местными нормативами градостроительного проектирования, а также где не соблюдаются нормативные радиусы обслуживания.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Не допускается размещение нестационарных торговых объектов, а именно торговых павильонов в центральной части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за </w:t>
      </w:r>
      <w:r w:rsidRPr="00D54B7E">
        <w:rPr>
          <w:rFonts w:ascii="Times New Roman" w:hAnsi="Times New Roman" w:cs="Times New Roman"/>
          <w:sz w:val="28"/>
          <w:szCs w:val="28"/>
        </w:rPr>
        <w:lastRenderedPageBreak/>
        <w:t>исключением торговых павильонов и (или) киосков, выполненных в едином архитектурном стиле с остановкой общественного транспорта в пределах одной и (или) нескольких улиц.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Размещение нестационарных торговых объектов допускается вдоль основных магистральных улиц и дорог, улиц местного значения, проездов, парковых дорог, велосипедных дорожек в качестве объектов придорожного обслуживания и (или) объектов повседневного и (или) рекреационного назначения при соблюдении норм технических регламентов.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Размещение нестационарных торговых объектов допускается, при соблюдении требуемых расстояний от фундамента и стены здания НТО: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 до ствола дерева - 5,0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до края тротуара и садовой дорожки - 0,7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до края проезжей части улиц, кромка укрепленной полосы обочины дороги или бровка канавы - 2,0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до подошвы откоса, террасы и др. - 1,0 метр;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до подошвы или внутренней грани подпорной стенки - 3,0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до инженерных сетей в том числе: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водопровода и напорной канализации - 5,0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самотечной канализации (бытовой и дождевой) 3,0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дренажа - 3,0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сопутствующего дренажа - 0,4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тепловых сетей: от наружной стенки канала, тоннеля - 2,0 метра. При </w:t>
      </w:r>
      <w:proofErr w:type="spellStart"/>
      <w:r w:rsidRPr="00D54B7E">
        <w:rPr>
          <w:rFonts w:ascii="Times New Roman" w:hAnsi="Times New Roman" w:cs="Times New Roman"/>
          <w:sz w:val="28"/>
          <w:szCs w:val="28"/>
        </w:rPr>
        <w:t>бесканальной</w:t>
      </w:r>
      <w:proofErr w:type="spellEnd"/>
      <w:r w:rsidRPr="00D54B7E">
        <w:rPr>
          <w:rFonts w:ascii="Times New Roman" w:hAnsi="Times New Roman" w:cs="Times New Roman"/>
          <w:sz w:val="28"/>
          <w:szCs w:val="28"/>
        </w:rPr>
        <w:t xml:space="preserve"> прокладке следует принимать как для водопровода;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от обочины </w:t>
      </w:r>
      <w:proofErr w:type="spellStart"/>
      <w:r w:rsidRPr="00D54B7E">
        <w:rPr>
          <w:rFonts w:ascii="Times New Roman" w:hAnsi="Times New Roman" w:cs="Times New Roman"/>
          <w:sz w:val="28"/>
          <w:szCs w:val="28"/>
        </w:rPr>
        <w:t>бесканальной</w:t>
      </w:r>
      <w:proofErr w:type="spellEnd"/>
      <w:r w:rsidRPr="00D54B7E">
        <w:rPr>
          <w:rFonts w:ascii="Times New Roman" w:hAnsi="Times New Roman" w:cs="Times New Roman"/>
          <w:sz w:val="28"/>
          <w:szCs w:val="28"/>
        </w:rPr>
        <w:t xml:space="preserve"> прокладки - 5,0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кабелей силовых всех напряжений и кабелей связи - 0,6 метра. Расстояние от силовых кабелей напряжением 110 - 220 кВ следует принимать 1,5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каналов, коммуникационных тоннелей - 2,0 метра;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до фундаментов жилых, в том числе жилых зданий с нежилыми помещениями в первых этажах, общественных и производственных зданий следует принимать расстояния (бытовые разрывы) не менее 15 метров при соблюдении норм освещенности и инсоляции, норм освещенности, приведенными в </w:t>
      </w:r>
      <w:hyperlink r:id="rId21" w:history="1">
        <w:r w:rsidRPr="00D54B7E">
          <w:rPr>
            <w:rFonts w:ascii="Times New Roman" w:hAnsi="Times New Roman" w:cs="Times New Roman"/>
            <w:color w:val="0000FF"/>
            <w:sz w:val="28"/>
            <w:szCs w:val="28"/>
          </w:rPr>
          <w:t>СП 52.13330</w:t>
        </w:r>
      </w:hyperlink>
      <w:r w:rsidRPr="00D54B7E">
        <w:rPr>
          <w:rFonts w:ascii="Times New Roman" w:hAnsi="Times New Roman" w:cs="Times New Roman"/>
          <w:sz w:val="28"/>
          <w:szCs w:val="28"/>
        </w:rPr>
        <w:t>, а также в соответствии с противопожарными требованиями.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При использовании НТО, используемого как источник шума и </w:t>
      </w:r>
      <w:r w:rsidRPr="00D54B7E">
        <w:rPr>
          <w:rFonts w:ascii="Times New Roman" w:hAnsi="Times New Roman" w:cs="Times New Roman"/>
          <w:sz w:val="28"/>
          <w:szCs w:val="28"/>
        </w:rPr>
        <w:lastRenderedPageBreak/>
        <w:t>вибрации, расстояние от него до окон жилых, общественных зданий и иных зданий и сооружений необходимо определять с учетом специальных расчетов, но не менее 50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При размещении отдельно стоящих распределительных пунктов и трансформаторных подстанций напряжением 10(6) - 20 кВ, при числе трансформаторов не более двух мощностью до 1000 </w:t>
      </w:r>
      <w:proofErr w:type="spellStart"/>
      <w:r w:rsidRPr="00D54B7E">
        <w:rPr>
          <w:rFonts w:ascii="Times New Roman" w:hAnsi="Times New Roman" w:cs="Times New Roman"/>
          <w:sz w:val="28"/>
          <w:szCs w:val="28"/>
        </w:rPr>
        <w:t>кВА</w:t>
      </w:r>
      <w:proofErr w:type="spellEnd"/>
      <w:r w:rsidRPr="00D54B7E">
        <w:rPr>
          <w:rFonts w:ascii="Times New Roman" w:hAnsi="Times New Roman" w:cs="Times New Roman"/>
          <w:sz w:val="28"/>
          <w:szCs w:val="28"/>
        </w:rPr>
        <w:t xml:space="preserve"> расстояние от них до НТО следует принимать с учетом уровней шума и вибрации, но не менее 10 метров.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Размещение торговых галерей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w:t>
      </w:r>
      <w:hyperlink r:id="rId22" w:history="1">
        <w:r w:rsidRPr="00D54B7E">
          <w:rPr>
            <w:rFonts w:ascii="Times New Roman" w:hAnsi="Times New Roman" w:cs="Times New Roman"/>
            <w:color w:val="0000FF"/>
            <w:sz w:val="28"/>
            <w:szCs w:val="28"/>
          </w:rPr>
          <w:t>ОСТ 218.1.002-2003</w:t>
        </w:r>
      </w:hyperlink>
      <w:r w:rsidRPr="00D54B7E">
        <w:rPr>
          <w:rFonts w:ascii="Times New Roman" w:hAnsi="Times New Roman" w:cs="Times New Roman"/>
          <w:sz w:val="28"/>
          <w:szCs w:val="28"/>
        </w:rPr>
        <w:t>" (утв. распоряжением Минтранса РФ от 23.05.2003 N ИС-460-р).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При размещении НТО необходимо обеспечивать условия для беспрепятственного передвижения инвалидов и других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 в соответствии с требованиями </w:t>
      </w:r>
      <w:hyperlink r:id="rId23" w:history="1">
        <w:r w:rsidRPr="00D54B7E">
          <w:rPr>
            <w:rFonts w:ascii="Times New Roman" w:hAnsi="Times New Roman" w:cs="Times New Roman"/>
            <w:color w:val="0000FF"/>
            <w:sz w:val="28"/>
            <w:szCs w:val="28"/>
          </w:rPr>
          <w:t>СП 59.13330</w:t>
        </w:r>
      </w:hyperlink>
      <w:r w:rsidRPr="00D54B7E">
        <w:rPr>
          <w:rFonts w:ascii="Times New Roman" w:hAnsi="Times New Roman" w:cs="Times New Roman"/>
          <w:sz w:val="28"/>
          <w:szCs w:val="28"/>
        </w:rPr>
        <w:t>.</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18. ОФОРМЛЕНИЕ И ОБОРУДОВАНИЕ ЗДАНИЙ И СООРУЖЕНИЙ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55. Оформление и оборудование зданий и сооружений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D54B7E">
        <w:rPr>
          <w:rFonts w:ascii="Times New Roman" w:hAnsi="Times New Roman" w:cs="Times New Roman"/>
          <w:sz w:val="28"/>
          <w:szCs w:val="28"/>
        </w:rPr>
        <w:t>отмосток</w:t>
      </w:r>
      <w:proofErr w:type="spellEnd"/>
      <w:r w:rsidRPr="00D54B7E">
        <w:rPr>
          <w:rFonts w:ascii="Times New Roman" w:hAnsi="Times New Roman" w:cs="Times New Roman"/>
          <w:sz w:val="28"/>
          <w:szCs w:val="28"/>
        </w:rPr>
        <w:t>, домовых знаков, защитных сеток и т.п.</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Владельцы зданий и сооружений или их арендаторы обязаны содержать и поддерживать фасады и их элементы в соответствии с существующими требованиями эксплуатации зданий и сооружений. В случае, когда в пользовании юридических или физических лиц находятся отдельные помещения в нежилых и жилых зданиях, такие лица несут обязанность по долевому участию в ремонте фасадов зданий и сооружений пропорционально занимаемым площадям. Арендаторы зданий, помещений и сооружений несут обязательства по ремонту и реставрации фасадов зданий и сооружений в соответствии с условиями договора аренды.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Колористическое решение зданий и сооружений необходимо проектировать с учетом концепции общего цветового решения застройки улиц и территорий города, а колористическое решение фасадной части помещения, расположенного в здании, с учетом общего колористического решения фасада здания.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 xml:space="preserve">Изменения фасада, связанные с заменой или устройством отдельных его деталей или элементов: козырьков, навесов, крылец, лестниц, приямков и т.д., изменение наружной облицовки фасада, цветового решения, формы </w:t>
      </w:r>
      <w:r w:rsidRPr="00D54B7E">
        <w:rPr>
          <w:rFonts w:ascii="Times New Roman" w:hAnsi="Times New Roman" w:cs="Times New Roman"/>
          <w:sz w:val="28"/>
          <w:szCs w:val="28"/>
        </w:rPr>
        <w:lastRenderedPageBreak/>
        <w:t>оконных и дверных проемов подлежат согласованию с уполномоченным органом местного самоуправления в сфере архитектуры и градостроительства (далее по тексту - АГ).</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Для создания единого архитектурного облика зданий наружная отделка здания или сооружения должна быть выполнена в соответствии с требованиями, установленными соответствующим постановлением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w:t>
      </w:r>
      <w:proofErr w:type="gramStart"/>
      <w:r w:rsidRPr="00D54B7E">
        <w:rPr>
          <w:rFonts w:ascii="Times New Roman" w:hAnsi="Times New Roman" w:cs="Times New Roman"/>
          <w:sz w:val="28"/>
          <w:szCs w:val="28"/>
        </w:rPr>
        <w:t>согласно</w:t>
      </w:r>
      <w:proofErr w:type="gramEnd"/>
      <w:r w:rsidRPr="00D54B7E">
        <w:rPr>
          <w:rFonts w:ascii="Times New Roman" w:hAnsi="Times New Roman" w:cs="Times New Roman"/>
          <w:sz w:val="28"/>
          <w:szCs w:val="28"/>
        </w:rPr>
        <w:t xml:space="preserve"> действующего законодательства.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Установка козырьков под окнами жилых помещений, превышающая уровень отметки пола 2 этажа, а также в случае крепления козырька к балконной плите должна быть согласована с собственниками вышерасположенных жилых помещений.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Необходимо поддерживать в чистоте и исправном состоянии расположенные на фасадах вывески, информационные таблички, памятные доски, рекламные конструкции. На фасадах государственных учреждений должны размещаться учрежденческие доски на русском и тувинском языках.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Фасад частного домовладения, ворота, ограждения палисада должны быть в исправном состоянии, окрашиваемые детали должны иметь полноценную интенсивность колера.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На зданиях и сооружениях необходимо предусматривать размещение следующих домовых знаков: освещенный указатель наименования улицы и номера дома, указатель номера подъезда и квартир, указатель пожарного гидранта. Возможно размещение </w:t>
      </w:r>
      <w:proofErr w:type="spellStart"/>
      <w:r w:rsidRPr="00D54B7E">
        <w:rPr>
          <w:rFonts w:ascii="Times New Roman" w:hAnsi="Times New Roman" w:cs="Times New Roman"/>
          <w:sz w:val="28"/>
          <w:szCs w:val="28"/>
        </w:rPr>
        <w:t>флагодержателей</w:t>
      </w:r>
      <w:proofErr w:type="spellEnd"/>
      <w:r w:rsidRPr="00D54B7E">
        <w:rPr>
          <w:rFonts w:ascii="Times New Roman" w:hAnsi="Times New Roman" w:cs="Times New Roman"/>
          <w:sz w:val="28"/>
          <w:szCs w:val="28"/>
        </w:rPr>
        <w:t>, памятных досок, иных указателей инженерно-технического оборудования.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 а также с действующими нормативными требованиями.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Для обеспечения поверхностного водоотвода от зданий и сооружений по их периметру необходимо предусматривать устройство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xml:space="preserve"> с надежной гидроизоляцией. Уклон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xml:space="preserve"> необходимо принимать не менее 10 промилле в сторону от здания. Ширину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xml:space="preserve"> для зданий и сооружений необходимо принимать 0,8 - 1,2 м. В случае примыкания здания к пешеходным коммуникациям роль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xml:space="preserve"> обычно выполняет тротуар с твердым видом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11. При организации стока воды со скатных крыш через водосточные трубы необходимо: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закрытых лотков в покрытии;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12. Входные группы зданий жилого и общественного назначения необходимо оборудовать осветительным оборудованием, навесом (козырьком), урной, элементами сопряжения поверхностей (ступени и т.п.), устройствами и приспособлениями для перемещения инвалидов и </w:t>
      </w:r>
      <w:proofErr w:type="spellStart"/>
      <w:r w:rsidRPr="00D54B7E">
        <w:rPr>
          <w:rFonts w:ascii="Times New Roman" w:hAnsi="Times New Roman" w:cs="Times New Roman"/>
          <w:sz w:val="28"/>
          <w:szCs w:val="28"/>
        </w:rPr>
        <w:t>маломобильных</w:t>
      </w:r>
      <w:proofErr w:type="spellEnd"/>
      <w:r w:rsidRPr="00D54B7E">
        <w:rPr>
          <w:rFonts w:ascii="Times New Roman" w:hAnsi="Times New Roman" w:cs="Times New Roman"/>
          <w:sz w:val="28"/>
          <w:szCs w:val="28"/>
        </w:rPr>
        <w:t xml:space="preserve"> групп населения (пандусы, перила и пр.), парковками.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19. ПЛОЩАДКИ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56. Виды площадок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необходимо проектировать следующие виды площадок: для игр детей, отдыха взрослых, занятий спортом, установки контейнеров для накопления твердых коммунальных отходов, выгула и дрессировки собак, стоянок автомобилей.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57. Детские площадки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Для детей и подростков (12 - 16 лет) рекомендуется организовывать спортивно-игровые комплексы, в том числе оборудуются специальные места для катания на самокатах, роликовых досках и коньках.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w:t>
      </w:r>
      <w:hyperlink r:id="rId24" w:history="1">
        <w:proofErr w:type="spellStart"/>
        <w:r w:rsidRPr="00D54B7E">
          <w:rPr>
            <w:rFonts w:ascii="Times New Roman" w:hAnsi="Times New Roman" w:cs="Times New Roman"/>
            <w:color w:val="0000FF"/>
            <w:sz w:val="28"/>
            <w:szCs w:val="28"/>
          </w:rPr>
          <w:t>СанПиН</w:t>
        </w:r>
        <w:proofErr w:type="spellEnd"/>
        <w:r w:rsidRPr="00D54B7E">
          <w:rPr>
            <w:rFonts w:ascii="Times New Roman" w:hAnsi="Times New Roman" w:cs="Times New Roman"/>
            <w:color w:val="0000FF"/>
            <w:sz w:val="28"/>
            <w:szCs w:val="28"/>
          </w:rPr>
          <w:t xml:space="preserve"> 2.2.1/2.1.1.1200</w:t>
        </w:r>
      </w:hyperlink>
      <w:r w:rsidR="00654EDF">
        <w:rPr>
          <w:rFonts w:ascii="Times New Roman" w:hAnsi="Times New Roman" w:cs="Times New Roman"/>
          <w:sz w:val="28"/>
          <w:szCs w:val="28"/>
        </w:rPr>
        <w:t>-03</w:t>
      </w:r>
      <w:r w:rsidRPr="00D54B7E">
        <w:rPr>
          <w:rFonts w:ascii="Times New Roman" w:hAnsi="Times New Roman" w:cs="Times New Roman"/>
          <w:sz w:val="28"/>
          <w:szCs w:val="28"/>
        </w:rPr>
        <w:t>, до площадок мусоросборников - 15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Подходы к детским площадкам не должны обустраиваться со стороны автомобильных дорог, подъездных путей.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6.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детские площадки необходимо озеленять посадками деревьев и кустарника, с учетом их инсоляции. На всех видах детских площадок не допускается применение растений с ядовитыми плодами и (или) с колючками;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размещение игрового оборудования необходимо проектировать с учетом нормативных параметров безопасности согласно таблице 3.</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right"/>
        <w:outlineLvl w:val="4"/>
        <w:rPr>
          <w:rFonts w:ascii="Times New Roman" w:hAnsi="Times New Roman" w:cs="Times New Roman"/>
          <w:sz w:val="28"/>
          <w:szCs w:val="28"/>
        </w:rPr>
      </w:pPr>
      <w:r w:rsidRPr="00D54B7E">
        <w:rPr>
          <w:rFonts w:ascii="Times New Roman" w:hAnsi="Times New Roman" w:cs="Times New Roman"/>
          <w:sz w:val="28"/>
          <w:szCs w:val="28"/>
        </w:rPr>
        <w:t>Таблица 3</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Нормативные параметры безопасности</w:t>
      </w:r>
    </w:p>
    <w:p w:rsidR="00D54B7E" w:rsidRPr="00D54B7E" w:rsidRDefault="00D54B7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6236"/>
      </w:tblGrid>
      <w:tr w:rsidR="00D54B7E" w:rsidRPr="00D54B7E">
        <w:tc>
          <w:tcPr>
            <w:tcW w:w="1757"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Игровое оборудование</w:t>
            </w:r>
          </w:p>
        </w:tc>
        <w:tc>
          <w:tcPr>
            <w:tcW w:w="6236" w:type="dxa"/>
            <w:vAlign w:val="center"/>
          </w:tcPr>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Минимальные расстояния</w:t>
            </w:r>
          </w:p>
        </w:tc>
      </w:tr>
      <w:tr w:rsidR="00D54B7E" w:rsidRPr="00D54B7E">
        <w:tc>
          <w:tcPr>
            <w:tcW w:w="1757"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Качели</w:t>
            </w:r>
          </w:p>
        </w:tc>
        <w:tc>
          <w:tcPr>
            <w:tcW w:w="6236"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D54B7E" w:rsidRPr="00D54B7E">
        <w:tc>
          <w:tcPr>
            <w:tcW w:w="1757"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Качалки</w:t>
            </w:r>
          </w:p>
        </w:tc>
        <w:tc>
          <w:tcPr>
            <w:tcW w:w="6236"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 xml:space="preserve">не менее 1,0 м в стороны от боковых конструкций </w:t>
            </w:r>
            <w:r w:rsidRPr="00D54B7E">
              <w:rPr>
                <w:rFonts w:ascii="Times New Roman" w:hAnsi="Times New Roman" w:cs="Times New Roman"/>
                <w:sz w:val="28"/>
                <w:szCs w:val="28"/>
              </w:rPr>
              <w:lastRenderedPageBreak/>
              <w:t>и не менее 1,5 м вперед от крайних точек качалки в состоянии наклона</w:t>
            </w:r>
          </w:p>
        </w:tc>
      </w:tr>
      <w:tr w:rsidR="00D54B7E" w:rsidRPr="00D54B7E">
        <w:tc>
          <w:tcPr>
            <w:tcW w:w="1757"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lastRenderedPageBreak/>
              <w:t>Карусели</w:t>
            </w:r>
          </w:p>
        </w:tc>
        <w:tc>
          <w:tcPr>
            <w:tcW w:w="6236"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D54B7E" w:rsidRPr="00D54B7E">
        <w:tc>
          <w:tcPr>
            <w:tcW w:w="1757"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Горки</w:t>
            </w:r>
          </w:p>
        </w:tc>
        <w:tc>
          <w:tcPr>
            <w:tcW w:w="6236" w:type="dxa"/>
          </w:tcPr>
          <w:p w:rsidR="00D54B7E" w:rsidRPr="00D54B7E" w:rsidRDefault="00D54B7E">
            <w:pPr>
              <w:pStyle w:val="ConsPlusNormal"/>
              <w:rPr>
                <w:rFonts w:ascii="Times New Roman" w:hAnsi="Times New Roman" w:cs="Times New Roman"/>
                <w:sz w:val="28"/>
                <w:szCs w:val="28"/>
              </w:rPr>
            </w:pPr>
            <w:r w:rsidRPr="00D54B7E">
              <w:rPr>
                <w:rFonts w:ascii="Times New Roman" w:hAnsi="Times New Roman" w:cs="Times New Roman"/>
                <w:sz w:val="28"/>
                <w:szCs w:val="28"/>
              </w:rPr>
              <w:t>не менее 1 м от боковых сторон и 2 м вперед от нижнего края ската горки</w:t>
            </w:r>
          </w:p>
        </w:tc>
      </w:tr>
    </w:tbl>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58. Площадки отдыха и досуга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Площадки отдыха и проведения досуга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жилой группы и микрорайона, в парках и лесопарках.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При озеленении необходимо применять </w:t>
      </w:r>
      <w:proofErr w:type="spellStart"/>
      <w:r w:rsidRPr="00D54B7E">
        <w:rPr>
          <w:rFonts w:ascii="Times New Roman" w:hAnsi="Times New Roman" w:cs="Times New Roman"/>
          <w:sz w:val="28"/>
          <w:szCs w:val="28"/>
        </w:rPr>
        <w:t>периметральное</w:t>
      </w:r>
      <w:proofErr w:type="spellEnd"/>
      <w:r w:rsidRPr="00D54B7E">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Функционирование осветительного оборудования необходимо обеспечивать в режиме освещения территории, на которой расположена площадка.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Минимальный размер площадки с установкой одного стола со скамьями для настольных игр должен составлять в пределах 9 - 15 кв. 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59. Спортивные площадки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1.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w:t>
      </w:r>
      <w:hyperlink r:id="rId25" w:history="1">
        <w:proofErr w:type="spellStart"/>
        <w:r w:rsidRPr="00D54B7E">
          <w:rPr>
            <w:rFonts w:ascii="Times New Roman" w:hAnsi="Times New Roman" w:cs="Times New Roman"/>
            <w:color w:val="0000FF"/>
            <w:sz w:val="28"/>
            <w:szCs w:val="28"/>
          </w:rPr>
          <w:t>СанПиН</w:t>
        </w:r>
        <w:proofErr w:type="spellEnd"/>
        <w:r w:rsidRPr="00D54B7E">
          <w:rPr>
            <w:rFonts w:ascii="Times New Roman" w:hAnsi="Times New Roman" w:cs="Times New Roman"/>
            <w:color w:val="0000FF"/>
            <w:sz w:val="28"/>
            <w:szCs w:val="28"/>
          </w:rPr>
          <w:t xml:space="preserve"> 2.2.1/2.1.1.1200</w:t>
        </w:r>
      </w:hyperlink>
      <w:r w:rsidR="00654EDF">
        <w:rPr>
          <w:rFonts w:ascii="Times New Roman" w:hAnsi="Times New Roman" w:cs="Times New Roman"/>
          <w:sz w:val="28"/>
          <w:szCs w:val="28"/>
        </w:rPr>
        <w:t>-03</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плодоносящие и рано сбрасывающие листву.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Для ограждения площадки возможно применение вертикального озеленения.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60. Площадки для установки контейнеров для накопления твердых коммунальных отходов (контейнерные площадки)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Количество площадок, контейнеров, бункеров, накопителей должно соответствовать нормативам накопления твердых коммунальных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твердые коммунальные отходы.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от входов, считая по пешеходным дорожкам от дальнего подъезда. В случае невозможности выдержать нормативные расстояния в сложившейся жилой застройке размещение площадки определяется на основании решения комиссии, утвержденной органом местного самоуправления.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Устанавливать контейнеры на проезжей части, тротуарах, газонах, в </w:t>
      </w:r>
      <w:r w:rsidRPr="00D54B7E">
        <w:rPr>
          <w:rFonts w:ascii="Times New Roman" w:hAnsi="Times New Roman" w:cs="Times New Roman"/>
          <w:sz w:val="28"/>
          <w:szCs w:val="28"/>
        </w:rPr>
        <w:lastRenderedPageBreak/>
        <w:t>арках зданий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Контейнерные площадки должны иметь покрытие, аналогичное покрытию транспортных проездов, оборудованы удобными подъездными путями для специализированного автотранспорта; ограждение с трех сторон, высотой не менее 1,2 м с бункером или накопителем для крупногабаритных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Уклон покрытия площадки должен составлять 5 - 10 промилле в сторону проезжей части, чтобы не допускать застаивания воды и скатывания контейнера.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Сопряжение площадки с прилегающим проездом осуществляется на одном уровне, без укладки бордюрного камня, с газоном - садовым бортом или декоративной стенкой высотой 1,0 - 1,2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Осветительное оборудование должно функционировать в режиме освещения прилегающей территории, высота опор - не менее 3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Озеленение необходимо производить кустарниками и (или) деревьями с высокой степенью </w:t>
      </w:r>
      <w:proofErr w:type="spellStart"/>
      <w:r w:rsidRPr="00D54B7E">
        <w:rPr>
          <w:rFonts w:ascii="Times New Roman" w:hAnsi="Times New Roman" w:cs="Times New Roman"/>
          <w:sz w:val="28"/>
          <w:szCs w:val="28"/>
        </w:rPr>
        <w:t>фитонцидности</w:t>
      </w:r>
      <w:proofErr w:type="spellEnd"/>
      <w:r w:rsidRPr="00D54B7E">
        <w:rPr>
          <w:rFonts w:ascii="Times New Roman" w:hAnsi="Times New Roman" w:cs="Times New Roman"/>
          <w:sz w:val="28"/>
          <w:szCs w:val="28"/>
        </w:rPr>
        <w:t>, густой и плотной кроной. Высота свободного пространства над уровнем покрытия площадки до кроны должна составлять не менее 3,0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Контейнерные площадки и установленные на них контейнеры должны находиться в технически исправном состоянии (быть окрашены и без дефектов, мешающих их эксплуатации).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61. Площадки для выгула собак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Площадки для выгула собак размещаются на территориях общего пользования микрорайона или жилого района, за пределами санитарной зоны источников водоснабжения первого и второго поясов.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Размеры площадок для выгула собак, размещаемых на территориях жилого назначения, должны быть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roofErr w:type="gramStart"/>
      <w:r w:rsidRPr="00D54B7E">
        <w:rPr>
          <w:rFonts w:ascii="Times New Roman" w:hAnsi="Times New Roman" w:cs="Times New Roman"/>
          <w:sz w:val="28"/>
          <w:szCs w:val="28"/>
        </w:rPr>
        <w:t>Доступность площадок рекомендуется обеспечивать не более 400 м. Доступность площадок на территории микрорайонов с плотной жилой застройкой - не более 600 м.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Перечень элементов благоустройства территории на площадке для выгула собак включает: различные виды покрытия, ограждение, не менее одной скамьи и одной урны, осветительное оборудование и информационные конструкции. Необходимо предусматривать </w:t>
      </w:r>
      <w:proofErr w:type="spellStart"/>
      <w:r w:rsidRPr="00D54B7E">
        <w:rPr>
          <w:rFonts w:ascii="Times New Roman" w:hAnsi="Times New Roman" w:cs="Times New Roman"/>
          <w:sz w:val="28"/>
          <w:szCs w:val="28"/>
        </w:rPr>
        <w:t>периметральное</w:t>
      </w:r>
      <w:proofErr w:type="spellEnd"/>
      <w:r w:rsidRPr="00D54B7E">
        <w:rPr>
          <w:rFonts w:ascii="Times New Roman" w:hAnsi="Times New Roman" w:cs="Times New Roman"/>
          <w:sz w:val="28"/>
          <w:szCs w:val="28"/>
        </w:rPr>
        <w:t xml:space="preserve"> озеленение.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На территории площадки должен быть предусмотрен информационный стенд с правилами пользования площадкой.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Озеленение рекомендуется проектировать из </w:t>
      </w:r>
      <w:proofErr w:type="spellStart"/>
      <w:r w:rsidRPr="00D54B7E">
        <w:rPr>
          <w:rFonts w:ascii="Times New Roman" w:hAnsi="Times New Roman" w:cs="Times New Roman"/>
          <w:sz w:val="28"/>
          <w:szCs w:val="28"/>
        </w:rPr>
        <w:t>периметральных</w:t>
      </w:r>
      <w:proofErr w:type="spellEnd"/>
      <w:r w:rsidRPr="00D54B7E">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62. Площадки для дрессировки собак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Площадки для дрессировки собак должны быть удалены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 органом природопользования и охраны окружающей среды. Размер площадки следует принимать порядка 2000 кв.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63. Площадки автостоянок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 xml:space="preserve">На территории города </w:t>
      </w:r>
      <w:r w:rsidR="00E33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необходимо предусматривать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D54B7E">
        <w:rPr>
          <w:rFonts w:ascii="Times New Roman" w:hAnsi="Times New Roman" w:cs="Times New Roman"/>
          <w:sz w:val="28"/>
          <w:szCs w:val="28"/>
        </w:rPr>
        <w:t>микрорайонные</w:t>
      </w:r>
      <w:proofErr w:type="spellEnd"/>
      <w:r w:rsidRPr="00D54B7E">
        <w:rPr>
          <w:rFonts w:ascii="Times New Roman" w:hAnsi="Times New Roman" w:cs="Times New Roman"/>
          <w:sz w:val="28"/>
          <w:szCs w:val="28"/>
        </w:rPr>
        <w:t xml:space="preserve">, районные), </w:t>
      </w:r>
      <w:proofErr w:type="spellStart"/>
      <w:r w:rsidRPr="00D54B7E">
        <w:rPr>
          <w:rFonts w:ascii="Times New Roman" w:hAnsi="Times New Roman" w:cs="Times New Roman"/>
          <w:sz w:val="28"/>
          <w:szCs w:val="28"/>
        </w:rPr>
        <w:t>приобъектные</w:t>
      </w:r>
      <w:proofErr w:type="spellEnd"/>
      <w:r w:rsidRPr="00D54B7E">
        <w:rPr>
          <w:rFonts w:ascii="Times New Roman" w:hAnsi="Times New Roman" w:cs="Times New Roman"/>
          <w:sz w:val="28"/>
          <w:szCs w:val="28"/>
        </w:rPr>
        <w:t xml:space="preserve"> (у объекта или группы объектов), прочие (грузовые, перехватывающие и др.).</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Размещение автостоянок производится в соответствии с проектной документацией.</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hyperlink r:id="rId26" w:history="1">
        <w:proofErr w:type="spellStart"/>
        <w:r w:rsidRPr="00D54B7E">
          <w:rPr>
            <w:rFonts w:ascii="Times New Roman" w:hAnsi="Times New Roman" w:cs="Times New Roman"/>
            <w:color w:val="0000FF"/>
            <w:sz w:val="28"/>
            <w:szCs w:val="28"/>
          </w:rPr>
          <w:t>СанПиН</w:t>
        </w:r>
        <w:proofErr w:type="spellEnd"/>
        <w:r w:rsidRPr="00D54B7E">
          <w:rPr>
            <w:rFonts w:ascii="Times New Roman" w:hAnsi="Times New Roman" w:cs="Times New Roman"/>
            <w:color w:val="0000FF"/>
            <w:sz w:val="28"/>
            <w:szCs w:val="28"/>
          </w:rPr>
          <w:t xml:space="preserve"> 2.2.1/2.1.1.1200</w:t>
        </w:r>
      </w:hyperlink>
      <w:r w:rsidRPr="00D54B7E">
        <w:rPr>
          <w:rFonts w:ascii="Times New Roman" w:hAnsi="Times New Roman" w:cs="Times New Roman"/>
          <w:sz w:val="28"/>
          <w:szCs w:val="28"/>
        </w:rPr>
        <w:t xml:space="preserve">. На площадках </w:t>
      </w:r>
      <w:proofErr w:type="spellStart"/>
      <w:r w:rsidRPr="00D54B7E">
        <w:rPr>
          <w:rFonts w:ascii="Times New Roman" w:hAnsi="Times New Roman" w:cs="Times New Roman"/>
          <w:sz w:val="28"/>
          <w:szCs w:val="28"/>
        </w:rPr>
        <w:t>приобъектных</w:t>
      </w:r>
      <w:proofErr w:type="spellEnd"/>
      <w:r w:rsidRPr="00D54B7E">
        <w:rPr>
          <w:rFonts w:ascii="Times New Roman" w:hAnsi="Times New Roman" w:cs="Times New Roman"/>
          <w:sz w:val="28"/>
          <w:szCs w:val="28"/>
        </w:rPr>
        <w:t xml:space="preserve"> автостоянок необходимо проектировать долю мест для автомобилей инвалидов согласно </w:t>
      </w:r>
      <w:hyperlink r:id="rId27" w:history="1">
        <w:r w:rsidR="00E33EDF">
          <w:rPr>
            <w:rFonts w:ascii="Times New Roman" w:hAnsi="Times New Roman" w:cs="Times New Roman"/>
            <w:color w:val="0000FF"/>
            <w:sz w:val="28"/>
            <w:szCs w:val="28"/>
          </w:rPr>
          <w:t>СП</w:t>
        </w:r>
      </w:hyperlink>
      <w:r w:rsidR="00E33EDF">
        <w:rPr>
          <w:rFonts w:ascii="Times New Roman" w:hAnsi="Times New Roman" w:cs="Times New Roman"/>
          <w:sz w:val="28"/>
          <w:szCs w:val="28"/>
        </w:rPr>
        <w:t xml:space="preserve"> 59.13330.2012</w:t>
      </w:r>
      <w:r w:rsidRPr="00D54B7E">
        <w:rPr>
          <w:rFonts w:ascii="Times New Roman" w:hAnsi="Times New Roman" w:cs="Times New Roman"/>
          <w:sz w:val="28"/>
          <w:szCs w:val="28"/>
        </w:rPr>
        <w:t>, блокировать по два или более мест без объемных разделителей с обозначением границы прохода при помощи ярко желтой разметки и установкой знака.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Не допускается размещение площадок автостоянок в зоне остановок городского пассажирского транспорта, заезды на автостоянки необходимо предусматривать не ближе 15 м от конца или начала посадочной площадки.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Покрытие площадок необходимо проектировать </w:t>
      </w:r>
      <w:proofErr w:type="gramStart"/>
      <w:r w:rsidRPr="00D54B7E">
        <w:rPr>
          <w:rFonts w:ascii="Times New Roman" w:hAnsi="Times New Roman" w:cs="Times New Roman"/>
          <w:sz w:val="28"/>
          <w:szCs w:val="28"/>
        </w:rPr>
        <w:t>аналогичным</w:t>
      </w:r>
      <w:proofErr w:type="gramEnd"/>
      <w:r w:rsidRPr="00D54B7E">
        <w:rPr>
          <w:rFonts w:ascii="Times New Roman" w:hAnsi="Times New Roman" w:cs="Times New Roman"/>
          <w:sz w:val="28"/>
          <w:szCs w:val="28"/>
        </w:rPr>
        <w:t xml:space="preserve"> покрытию транспортных проездов.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Сопряжение покрытия площадки с проездом необходимо выполнять на одном уровне без укладки бортового камня.</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Разделительные элементы на площадках выполняются в виде разметки согласно </w:t>
      </w:r>
      <w:hyperlink r:id="rId28" w:history="1">
        <w:r w:rsidRPr="00D54B7E">
          <w:rPr>
            <w:rFonts w:ascii="Times New Roman" w:hAnsi="Times New Roman" w:cs="Times New Roman"/>
            <w:color w:val="0000FF"/>
            <w:sz w:val="28"/>
            <w:szCs w:val="28"/>
          </w:rPr>
          <w:t>ГОСТ 52289</w:t>
        </w:r>
      </w:hyperlink>
      <w:r w:rsidR="00E33EDF">
        <w:rPr>
          <w:rFonts w:ascii="Times New Roman" w:hAnsi="Times New Roman" w:cs="Times New Roman"/>
          <w:sz w:val="28"/>
          <w:szCs w:val="28"/>
        </w:rPr>
        <w:t>-2004</w:t>
      </w:r>
      <w:r w:rsidRPr="00D54B7E">
        <w:rPr>
          <w:rFonts w:ascii="Times New Roman" w:hAnsi="Times New Roman" w:cs="Times New Roman"/>
          <w:sz w:val="28"/>
          <w:szCs w:val="28"/>
        </w:rPr>
        <w:t>, озелененных полос, контейнерного озеленения.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Использование уличных автостоянок, расположенных на автомобильных дорогах общего пользования местного значения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осуществляется с соблюдением требований, предусмотренных правовым актом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устанавливающим порядок создания и использования уличных автостоянок.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20. ПЕШЕХОДНЫЕ КОММУНИКАЦИИ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lastRenderedPageBreak/>
        <w:t>Статья 64.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города </w:t>
      </w:r>
      <w:r w:rsidR="00E33EDF">
        <w:rPr>
          <w:rFonts w:ascii="Times New Roman" w:hAnsi="Times New Roman" w:cs="Times New Roman"/>
          <w:sz w:val="28"/>
          <w:szCs w:val="28"/>
        </w:rPr>
        <w:t>Ак-Довурака</w:t>
      </w:r>
      <w:r w:rsidRPr="00D54B7E">
        <w:rPr>
          <w:rFonts w:ascii="Times New Roman" w:hAnsi="Times New Roman" w:cs="Times New Roman"/>
          <w:sz w:val="28"/>
          <w:szCs w:val="28"/>
        </w:rPr>
        <w:t xml:space="preserve">. К пешеходным коммуникациям относятся: тротуары, аллеи, дорожки, тропинки. При проектировании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D54B7E">
        <w:rPr>
          <w:rFonts w:ascii="Times New Roman" w:hAnsi="Times New Roman" w:cs="Times New Roman"/>
          <w:sz w:val="28"/>
          <w:szCs w:val="28"/>
        </w:rPr>
        <w:t>маломобильные</w:t>
      </w:r>
      <w:proofErr w:type="spellEnd"/>
      <w:r w:rsidRPr="00D54B7E">
        <w:rPr>
          <w:rFonts w:ascii="Times New Roman" w:hAnsi="Times New Roman" w:cs="Times New Roman"/>
          <w:sz w:val="28"/>
          <w:szCs w:val="28"/>
        </w:rPr>
        <w:t xml:space="preserve"> группы населения. В системе пешеходных коммуникаций следует выделять основные и второстепенные пешеходные связи.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проектировании переходных коммуникаций продольный, поперечный уклоны необходимо принимать в соответствии с действующими нормативными документами и с учетом обеспечения передвижения инвалидных колясок.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Покрытие пешеходных дорожек необходимо предусматривать из асфальтобетона или цветной брусчатки.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65. Основные пешеходные коммуникации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Трассировка основных пешеходных коммуникаций должна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необходимо осуществлять (за исключением рекреационных дорожек) по кратчайшим направлениям, избегая прямых углов.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Во всех случаях пересечения основных пешеходных коммуникаций с транспортными проездами необходимо устройство бордюрных пандусов.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Насаждения, здания и устройства, расположенные вдоль основных пешеходных коммуникаций, или выступающие элементы зданий не должны сокращать ширину дорожек.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Общая ширина пешеходной коммуникации в случае размещения </w:t>
      </w:r>
      <w:r w:rsidRPr="00D54B7E">
        <w:rPr>
          <w:rFonts w:ascii="Times New Roman" w:hAnsi="Times New Roman" w:cs="Times New Roman"/>
          <w:sz w:val="28"/>
          <w:szCs w:val="28"/>
        </w:rPr>
        <w:lastRenderedPageBreak/>
        <w:t>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Основные пешеходные коммуникации в составе объектов рекреации следует оборудовать площадками для установки скамей и урн, размещая их не реже чем через каждые 100 м. Площадка должна прилегать к пешеходным дорожкам. Длина площадки должна быть рассчитана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Покрытия и конструкции основных пешеходных коммуникаций должны предусматривать возможность их всесезонной эксплуатации. Рекомендуется предусматривать мощение плиткой.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66. Второстепенные пешеходные коммуникации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 Ширина второстепенных пешеходных коммуникаций предусматривается в пределах 0,75 - 1,5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дорожках скверов, бульваров, садов города следует предусматривать твердые виды покрытия. Рекомендуется мощение плиткой.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67. Пешеходные переходы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на одном уровне с проезжей частью улицы (наземные) либо вне уровня проезжей части улицы - внеуличные (надземные и подземные).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2. На улицах нерегулируемого движения следует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светофорное оборудование в зоне пешеходного перехода на улицах регулируемого движения следует оборудовать согласно </w:t>
      </w:r>
      <w:hyperlink r:id="rId29" w:history="1">
        <w:r w:rsidRPr="00D54B7E">
          <w:rPr>
            <w:rFonts w:ascii="Times New Roman" w:hAnsi="Times New Roman" w:cs="Times New Roman"/>
            <w:color w:val="0000FF"/>
            <w:sz w:val="28"/>
            <w:szCs w:val="28"/>
          </w:rPr>
          <w:t xml:space="preserve">ГОСТ </w:t>
        </w:r>
        <w:r w:rsidR="00E33EDF">
          <w:rPr>
            <w:rFonts w:ascii="Times New Roman" w:hAnsi="Times New Roman" w:cs="Times New Roman"/>
            <w:color w:val="0000FF"/>
            <w:sz w:val="28"/>
            <w:szCs w:val="28"/>
          </w:rPr>
          <w:t>52289-2004</w:t>
        </w:r>
      </w:hyperlink>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Ширину внеуличных переходов следует принимать с учетом величины ожидаемого пешеходного потока, но не менее 3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Обязательный перечень элементов комплексного благоустройства внеуличного пешеходного перехода включает: твердые виды покрытия, элементы сопряжения поверхностей (лестницы, пандусы), осветительное оборудование, урны или малые контейнеры для мусора.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21. ТРАНСПОРТНЫЕ ПРОЕЗДЫ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 xml:space="preserve">Статья 68. </w:t>
      </w:r>
      <w:proofErr w:type="gramStart"/>
      <w:r w:rsidRPr="00D54B7E">
        <w:rPr>
          <w:rFonts w:ascii="Times New Roman" w:hAnsi="Times New Roman" w:cs="Times New Roman"/>
          <w:sz w:val="28"/>
          <w:szCs w:val="28"/>
        </w:rPr>
        <w:t>Общие</w:t>
      </w:r>
      <w:proofErr w:type="gramEnd"/>
      <w:r w:rsidRPr="00D54B7E">
        <w:rPr>
          <w:rFonts w:ascii="Times New Roman" w:hAnsi="Times New Roman" w:cs="Times New Roman"/>
          <w:sz w:val="28"/>
          <w:szCs w:val="28"/>
        </w:rPr>
        <w:t xml:space="preserve"> положение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Транспортные проезды - элементы системы транспортных коммуникаций, обеспечивающих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69. Проектирование транспортных проездов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Проектирование транспортных проездов следует вести с учетом действующих нормативных документов. При проектировании проездов следует обеспечивать сохранение или улучшение ландшафта, экологического состояния прилегающих территорий.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3. Отдельным видом транспортных проездов являются велодорожки.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w:t>
      </w:r>
    </w:p>
    <w:p w:rsidR="00D54B7E" w:rsidRPr="00D54B7E" w:rsidRDefault="00D54B7E">
      <w:pPr>
        <w:pStyle w:val="ConsPlusNormal"/>
        <w:jc w:val="both"/>
        <w:rPr>
          <w:rFonts w:ascii="Times New Roman" w:hAnsi="Times New Roman" w:cs="Times New Roman"/>
          <w:sz w:val="28"/>
          <w:szCs w:val="28"/>
        </w:rPr>
      </w:pPr>
    </w:p>
    <w:p w:rsidR="00D54B7E" w:rsidRPr="00E33EDF" w:rsidRDefault="00D54B7E">
      <w:pPr>
        <w:pStyle w:val="ConsPlusNormal"/>
        <w:jc w:val="center"/>
        <w:outlineLvl w:val="1"/>
        <w:rPr>
          <w:rFonts w:ascii="Times New Roman" w:hAnsi="Times New Roman" w:cs="Times New Roman"/>
          <w:b/>
          <w:sz w:val="28"/>
          <w:szCs w:val="28"/>
        </w:rPr>
      </w:pPr>
      <w:r w:rsidRPr="00E33EDF">
        <w:rPr>
          <w:rFonts w:ascii="Times New Roman" w:hAnsi="Times New Roman" w:cs="Times New Roman"/>
          <w:b/>
          <w:sz w:val="28"/>
          <w:szCs w:val="28"/>
        </w:rPr>
        <w:t xml:space="preserve">Раздел VI. РАЗМЕЩЕНИЕ НАРУЖНОЙ РЕКЛАМЫ, </w:t>
      </w:r>
      <w:proofErr w:type="gramStart"/>
      <w:r w:rsidRPr="00E33EDF">
        <w:rPr>
          <w:rFonts w:ascii="Times New Roman" w:hAnsi="Times New Roman" w:cs="Times New Roman"/>
          <w:b/>
          <w:sz w:val="28"/>
          <w:szCs w:val="28"/>
        </w:rPr>
        <w:t>ИНФОРМАЦИОННЫХ</w:t>
      </w:r>
      <w:proofErr w:type="gramEnd"/>
    </w:p>
    <w:p w:rsidR="00D54B7E" w:rsidRPr="00E33EDF" w:rsidRDefault="00D54B7E">
      <w:pPr>
        <w:pStyle w:val="ConsPlusNormal"/>
        <w:jc w:val="center"/>
        <w:rPr>
          <w:rFonts w:ascii="Times New Roman" w:hAnsi="Times New Roman" w:cs="Times New Roman"/>
          <w:b/>
          <w:sz w:val="28"/>
          <w:szCs w:val="28"/>
        </w:rPr>
      </w:pPr>
      <w:r w:rsidRPr="00E33EDF">
        <w:rPr>
          <w:rFonts w:ascii="Times New Roman" w:hAnsi="Times New Roman" w:cs="Times New Roman"/>
          <w:b/>
          <w:sz w:val="28"/>
          <w:szCs w:val="28"/>
        </w:rPr>
        <w:t>КОНСТРУКЦИЙ И ИНФОРМАЦИОННЫХ МАТЕРИАЛОВ</w:t>
      </w:r>
    </w:p>
    <w:p w:rsidR="00D54B7E" w:rsidRPr="00E33EDF" w:rsidRDefault="00D54B7E">
      <w:pPr>
        <w:pStyle w:val="ConsPlusNormal"/>
        <w:jc w:val="both"/>
        <w:rPr>
          <w:rFonts w:ascii="Times New Roman" w:hAnsi="Times New Roman" w:cs="Times New Roman"/>
          <w:b/>
          <w:sz w:val="28"/>
          <w:szCs w:val="28"/>
        </w:rPr>
      </w:pPr>
    </w:p>
    <w:p w:rsidR="00D54B7E" w:rsidRPr="00E33EDF" w:rsidRDefault="00D54B7E">
      <w:pPr>
        <w:pStyle w:val="ConsPlusNormal"/>
        <w:jc w:val="center"/>
        <w:outlineLvl w:val="2"/>
        <w:rPr>
          <w:rFonts w:ascii="Times New Roman" w:hAnsi="Times New Roman" w:cs="Times New Roman"/>
          <w:b/>
          <w:sz w:val="28"/>
          <w:szCs w:val="28"/>
        </w:rPr>
      </w:pPr>
      <w:r w:rsidRPr="00E33EDF">
        <w:rPr>
          <w:rFonts w:ascii="Times New Roman" w:hAnsi="Times New Roman" w:cs="Times New Roman"/>
          <w:b/>
          <w:sz w:val="28"/>
          <w:szCs w:val="28"/>
        </w:rPr>
        <w:t>Глава 22. ОБЩИЕ ТРЕБОВАНИЯ К РАЗМЕЩЕНИЮ НАРУЖНОЙ РЕКЛАМЫ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70. Установка и эксплуатация рекламных конструкций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Установка и эксплуатация рекламных конструкций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осуществляются в порядке, предусмотренном Федеральным </w:t>
      </w:r>
      <w:hyperlink r:id="rId30" w:history="1">
        <w:r w:rsidRPr="00D54B7E">
          <w:rPr>
            <w:rFonts w:ascii="Times New Roman" w:hAnsi="Times New Roman" w:cs="Times New Roman"/>
            <w:color w:val="0000FF"/>
            <w:sz w:val="28"/>
            <w:szCs w:val="28"/>
          </w:rPr>
          <w:t>законом</w:t>
        </w:r>
      </w:hyperlink>
      <w:r w:rsidRPr="00D54B7E">
        <w:rPr>
          <w:rFonts w:ascii="Times New Roman" w:hAnsi="Times New Roman" w:cs="Times New Roman"/>
          <w:sz w:val="28"/>
          <w:szCs w:val="28"/>
        </w:rPr>
        <w:t xml:space="preserve"> "О рекламе", нормативно-правовыми актами Республики Тыва, Хурала представителей города </w:t>
      </w:r>
      <w:r w:rsidR="00E33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и </w:t>
      </w:r>
      <w:r w:rsidR="00E33EDF">
        <w:rPr>
          <w:rFonts w:ascii="Times New Roman" w:hAnsi="Times New Roman" w:cs="Times New Roman"/>
          <w:sz w:val="28"/>
          <w:szCs w:val="28"/>
        </w:rPr>
        <w:t xml:space="preserve">администрации </w:t>
      </w:r>
      <w:proofErr w:type="gramStart"/>
      <w:r w:rsidR="00E33EDF">
        <w:rPr>
          <w:rFonts w:ascii="Times New Roman" w:hAnsi="Times New Roman" w:cs="Times New Roman"/>
          <w:sz w:val="28"/>
          <w:szCs w:val="28"/>
        </w:rPr>
        <w:t>г</w:t>
      </w:r>
      <w:proofErr w:type="gramEnd"/>
      <w:r w:rsidR="00E33EDF">
        <w:rPr>
          <w:rFonts w:ascii="Times New Roman" w:hAnsi="Times New Roman" w:cs="Times New Roman"/>
          <w:sz w:val="28"/>
          <w:szCs w:val="28"/>
        </w:rPr>
        <w:t>. Ак-Довурака</w:t>
      </w:r>
      <w:r w:rsidRPr="00D54B7E">
        <w:rPr>
          <w:rFonts w:ascii="Times New Roman" w:hAnsi="Times New Roman" w:cs="Times New Roman"/>
          <w:sz w:val="28"/>
          <w:szCs w:val="28"/>
        </w:rPr>
        <w:t>.</w:t>
      </w:r>
    </w:p>
    <w:p w:rsidR="00D54B7E" w:rsidRPr="00D54B7E" w:rsidRDefault="00D54B7E">
      <w:pPr>
        <w:pStyle w:val="ConsPlusNormal"/>
        <w:jc w:val="both"/>
        <w:rPr>
          <w:rFonts w:ascii="Times New Roman" w:hAnsi="Times New Roman" w:cs="Times New Roman"/>
          <w:sz w:val="28"/>
          <w:szCs w:val="28"/>
        </w:rPr>
      </w:pPr>
    </w:p>
    <w:p w:rsidR="00D54B7E" w:rsidRPr="00E33EDF" w:rsidRDefault="00D54B7E">
      <w:pPr>
        <w:pStyle w:val="ConsPlusNormal"/>
        <w:jc w:val="center"/>
        <w:outlineLvl w:val="1"/>
        <w:rPr>
          <w:rFonts w:ascii="Times New Roman" w:hAnsi="Times New Roman" w:cs="Times New Roman"/>
          <w:b/>
          <w:sz w:val="28"/>
          <w:szCs w:val="28"/>
        </w:rPr>
      </w:pPr>
      <w:r w:rsidRPr="00E33EDF">
        <w:rPr>
          <w:rFonts w:ascii="Times New Roman" w:hAnsi="Times New Roman" w:cs="Times New Roman"/>
          <w:b/>
          <w:sz w:val="28"/>
          <w:szCs w:val="28"/>
        </w:rPr>
        <w:t>Раздел VII. ПОРЯДОК СОДЕРЖАНИЯ И ЭКСПЛУАТАЦИИ</w:t>
      </w: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ОБЪЕКТОВ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23. УБОРКА ТЕРРИТОРИЙ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bookmarkStart w:id="2" w:name="P810"/>
      <w:bookmarkEnd w:id="2"/>
      <w:r w:rsidRPr="00D54B7E">
        <w:rPr>
          <w:rFonts w:ascii="Times New Roman" w:hAnsi="Times New Roman" w:cs="Times New Roman"/>
          <w:sz w:val="28"/>
          <w:szCs w:val="28"/>
        </w:rPr>
        <w:t>Статья 71. Обеспечение санитарного состояния территории города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Чистота на территории города </w:t>
      </w:r>
      <w:r w:rsidR="00E33EDF">
        <w:rPr>
          <w:rFonts w:ascii="Times New Roman" w:hAnsi="Times New Roman" w:cs="Times New Roman"/>
          <w:sz w:val="28"/>
          <w:szCs w:val="28"/>
        </w:rPr>
        <w:t xml:space="preserve">Ак-Довурака </w:t>
      </w:r>
      <w:r w:rsidRPr="00D54B7E">
        <w:rPr>
          <w:rFonts w:ascii="Times New Roman" w:hAnsi="Times New Roman" w:cs="Times New Roman"/>
          <w:sz w:val="28"/>
          <w:szCs w:val="28"/>
        </w:rPr>
        <w:t>обеспечивается посредством уборки от мусора, снега, льда: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уборка территории города осуществляется в соответствии с законодательством Российской Федерации, настоящими Правилами;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уборка производится по планово-регулярной либо заявочной системам.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07.00 до 23.00 часов, если необходимость выполнения данных работ не обусловлена неблагоприятными условиями погоды, аварийными работами;</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lastRenderedPageBreak/>
        <w:t>- в условиях особо неблагоприятных условий погоды (осадки в виде дождя и снегопада интенсивностью более 0,1 мм/мин, гололедица и гололед, метель со скоростью ветра более 9 м/с, ветер со скоростью более 20 м/с, туман с видимостью менее 200 м, температура воздуха летом выше +40 градусов Цельсия в тени и зимой ниже -40 градусов Цельсия) режим уборки территории города</w:t>
      </w:r>
      <w:proofErr w:type="gramEnd"/>
      <w:r w:rsidRPr="00D54B7E">
        <w:rPr>
          <w:rFonts w:ascii="Times New Roman" w:hAnsi="Times New Roman" w:cs="Times New Roman"/>
          <w:sz w:val="28"/>
          <w:szCs w:val="28"/>
        </w:rPr>
        <w:t xml:space="preserve"> устанавливается мэрией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уборка тротуаров в зависимости от класса тротуара производится с периодичностью, установленной действующими правилами и нормами.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72. Границы участков уборки территорий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Территория, в пределах которой землепользователи обязаны осуществлять ее содержание, может совпадать с границами земельного участка, оформленного в установленном законодательством порядке, либо с границами фактически занимаемого земельного участка в том случае, если правоустанавливающие документы на землю отсутствуют.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целях обеспечения санитарного содержания городских территорий ответственность за надлежащее санитарное содержание прилегающих территорий возлагается на собственников, арендаторов либо пользователей зданий, помещений в зданиях.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Границу прилегающих территорий рекомендуется определять: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для объектов, на которые земельные участки размежеваны - 10 метров от границ земельного участка;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для объектов, на которые земельные участки не размежеваны - 25 метров от стен здания.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Разграничение зон ответственности может определяться договором аренды или договором, подписанным всеми собственниками (арендаторами, пользователями) здания.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Ответственность за организацию и производство уборочных работ придомовых (прилегающих) территорий возлагается на предприятия, оказывающие услуги по санитарному содержанию многоквартирных домов, а также собственников, владельцев, пользователей частных жилых строений.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Территории санитарно-защитных зон предприятий содержатся этими предприятиями в границах, определенных действующим законодательством.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w:t>
      </w:r>
      <w:proofErr w:type="gramStart"/>
      <w:r w:rsidRPr="00D54B7E">
        <w:rPr>
          <w:rFonts w:ascii="Times New Roman" w:hAnsi="Times New Roman" w:cs="Times New Roman"/>
          <w:sz w:val="28"/>
          <w:szCs w:val="28"/>
        </w:rPr>
        <w:t>Руководители предприятий и организаций торговли, общественного питания и бытового обслуживания населения независимо от организационно-</w:t>
      </w:r>
      <w:r w:rsidRPr="00D54B7E">
        <w:rPr>
          <w:rFonts w:ascii="Times New Roman" w:hAnsi="Times New Roman" w:cs="Times New Roman"/>
          <w:sz w:val="28"/>
          <w:szCs w:val="28"/>
        </w:rPr>
        <w:lastRenderedPageBreak/>
        <w:t>правовых форм собственности, осуществляющие свою деятельность из нестационарных объектов (с лотков, киосков, павильонов, контейнеров, автомобилей, автофургонов), обязаны обеспечить уборку прилегающих к ним территорий на расстоянии не менее 5 метров по периметру установленного объекта, обеспечив сбор мусора в установленные контейнеры на основании заключенных договоров на вывоз отходов.</w:t>
      </w:r>
      <w:proofErr w:type="gramEnd"/>
      <w:r w:rsidRPr="00D54B7E">
        <w:rPr>
          <w:rFonts w:ascii="Times New Roman" w:hAnsi="Times New Roman" w:cs="Times New Roman"/>
          <w:sz w:val="28"/>
          <w:szCs w:val="28"/>
        </w:rPr>
        <w:t xml:space="preserve"> Отсутствие договора расценивается как несанкционированное размещение отходов (свалка мусора).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Собственники рекламных конструкций, установленных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на основании выданных разрешений, обязаны содержать прилегающую к рекламной конструкции территорию и обеспечивать ее своевременную уборку на расстоянии не менее 5 метров по периметру от установленного объекта.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Другие территории, в том числе территории парков, скверов, путепроводов, мостов и др. (не вошедшие в границы ответственности за содержание территорий), содержатся за счет средств городского бюджета.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В случае возникновения спорных вопросов в отношении разделения границ ответственности между собственниками, владельцами и пользователями земельных участков и (или) объектов недвижимости, а также их частей уполномоченное структурное подразделение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части санитарной очистки городских территорий в соответствии с законодательством и заключенными договорами принимает меры к их разрешению.</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73. Уборка территории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hyperlink w:anchor="P810" w:history="1">
        <w:r w:rsidRPr="00D54B7E">
          <w:rPr>
            <w:rFonts w:ascii="Times New Roman" w:hAnsi="Times New Roman" w:cs="Times New Roman"/>
            <w:color w:val="0000FF"/>
            <w:sz w:val="28"/>
            <w:szCs w:val="28"/>
          </w:rPr>
          <w:t>статьей 71</w:t>
        </w:r>
      </w:hyperlink>
      <w:r w:rsidRPr="00D54B7E">
        <w:rPr>
          <w:rFonts w:ascii="Times New Roman" w:hAnsi="Times New Roman" w:cs="Times New Roman"/>
          <w:sz w:val="28"/>
          <w:szCs w:val="28"/>
        </w:rPr>
        <w:t xml:space="preserve"> настоящих Правил благоустройства.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Организация уборки иных территорий осуществляется уполномоченным органом в сфере благоустройства </w:t>
      </w:r>
      <w:r w:rsidR="00E33EDF">
        <w:rPr>
          <w:rFonts w:ascii="Times New Roman" w:hAnsi="Times New Roman" w:cs="Times New Roman"/>
          <w:sz w:val="28"/>
          <w:szCs w:val="28"/>
        </w:rPr>
        <w:t>администрации города Ак-Довурак</w:t>
      </w:r>
      <w:r w:rsidRPr="00D54B7E">
        <w:rPr>
          <w:rFonts w:ascii="Times New Roman" w:hAnsi="Times New Roman" w:cs="Times New Roman"/>
          <w:sz w:val="28"/>
          <w:szCs w:val="28"/>
        </w:rPr>
        <w:t xml:space="preserve"> по договору со специализированной организацией в пределах средств, предусмотренных на эти цели в бюджете городского округа "Город </w:t>
      </w:r>
      <w:r w:rsidR="00E33EDF">
        <w:rPr>
          <w:rFonts w:ascii="Times New Roman" w:hAnsi="Times New Roman" w:cs="Times New Roman"/>
          <w:sz w:val="28"/>
          <w:szCs w:val="28"/>
        </w:rPr>
        <w:t xml:space="preserve">Ак-Довурак </w:t>
      </w:r>
      <w:r w:rsidRPr="00D54B7E">
        <w:rPr>
          <w:rFonts w:ascii="Times New Roman" w:hAnsi="Times New Roman" w:cs="Times New Roman"/>
          <w:sz w:val="28"/>
          <w:szCs w:val="28"/>
        </w:rPr>
        <w:t>Республики Тыва".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магистрали и улицы.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На территории города </w:t>
      </w:r>
      <w:r w:rsidR="00E33EDF">
        <w:rPr>
          <w:rFonts w:ascii="Times New Roman" w:hAnsi="Times New Roman" w:cs="Times New Roman"/>
          <w:sz w:val="28"/>
          <w:szCs w:val="28"/>
        </w:rPr>
        <w:t>Ак-Довурака</w:t>
      </w:r>
      <w:r w:rsidRPr="00D54B7E">
        <w:rPr>
          <w:rFonts w:ascii="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w:t>
      </w:r>
      <w:r w:rsidRPr="00D54B7E">
        <w:rPr>
          <w:rFonts w:ascii="Times New Roman" w:hAnsi="Times New Roman" w:cs="Times New Roman"/>
          <w:sz w:val="28"/>
          <w:szCs w:val="28"/>
        </w:rPr>
        <w:lastRenderedPageBreak/>
        <w:t>местах.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обязанных обеспечивать уборку данной территории в соответствии со </w:t>
      </w:r>
      <w:hyperlink w:anchor="P810" w:history="1">
        <w:r w:rsidRPr="00D54B7E">
          <w:rPr>
            <w:rFonts w:ascii="Times New Roman" w:hAnsi="Times New Roman" w:cs="Times New Roman"/>
            <w:color w:val="0000FF"/>
            <w:sz w:val="28"/>
            <w:szCs w:val="28"/>
          </w:rPr>
          <w:t>статьей 71</w:t>
        </w:r>
      </w:hyperlink>
      <w:r w:rsidRPr="00D54B7E">
        <w:rPr>
          <w:rFonts w:ascii="Times New Roman" w:hAnsi="Times New Roman" w:cs="Times New Roman"/>
          <w:sz w:val="28"/>
          <w:szCs w:val="28"/>
        </w:rPr>
        <w:t xml:space="preserve"> настоящих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Сбор и вывоз отходов производства и потребления осуществляется по контейнерной или бестарной системе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На территории общего пользования городского округа запрещается сжигание отходов производства и потребления.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Организация уборки территорий городского округа осуществляется на основании </w:t>
      </w:r>
      <w:proofErr w:type="gramStart"/>
      <w:r w:rsidRPr="00D54B7E">
        <w:rPr>
          <w:rFonts w:ascii="Times New Roman" w:hAnsi="Times New Roman" w:cs="Times New Roman"/>
          <w:sz w:val="28"/>
          <w:szCs w:val="28"/>
        </w:rPr>
        <w:t>использования показателей нормативных объемов образования отходов</w:t>
      </w:r>
      <w:proofErr w:type="gramEnd"/>
      <w:r w:rsidRPr="00D54B7E">
        <w:rPr>
          <w:rFonts w:ascii="Times New Roman" w:hAnsi="Times New Roman" w:cs="Times New Roman"/>
          <w:sz w:val="28"/>
          <w:szCs w:val="28"/>
        </w:rPr>
        <w:t xml:space="preserve"> у их производителей.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Вывоз отходов производства и потребления из индивидуальных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на вывоз мусора.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w:t>
      </w:r>
      <w:proofErr w:type="gramStart"/>
      <w:r w:rsidRPr="00D54B7E">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и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территории в соответствии со </w:t>
      </w:r>
      <w:hyperlink w:anchor="P810" w:history="1">
        <w:r w:rsidRPr="00D54B7E">
          <w:rPr>
            <w:rFonts w:ascii="Times New Roman" w:hAnsi="Times New Roman" w:cs="Times New Roman"/>
            <w:color w:val="0000FF"/>
            <w:sz w:val="28"/>
            <w:szCs w:val="28"/>
          </w:rPr>
          <w:t>статьей 71</w:t>
        </w:r>
      </w:hyperlink>
      <w:r w:rsidRPr="00D54B7E">
        <w:rPr>
          <w:rFonts w:ascii="Times New Roman" w:hAnsi="Times New Roman" w:cs="Times New Roman"/>
          <w:sz w:val="28"/>
          <w:szCs w:val="28"/>
        </w:rPr>
        <w:t xml:space="preserve"> настоящих</w:t>
      </w:r>
      <w:proofErr w:type="gramEnd"/>
      <w:r w:rsidRPr="00D54B7E">
        <w:rPr>
          <w:rFonts w:ascii="Times New Roman" w:hAnsi="Times New Roman" w:cs="Times New Roman"/>
          <w:sz w:val="28"/>
          <w:szCs w:val="28"/>
        </w:rPr>
        <w:t xml:space="preserve">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производят лица, ответственные за уборку соответствующих территорий в соответствии со </w:t>
      </w:r>
      <w:hyperlink w:anchor="P810" w:history="1">
        <w:r w:rsidRPr="00D54B7E">
          <w:rPr>
            <w:rFonts w:ascii="Times New Roman" w:hAnsi="Times New Roman" w:cs="Times New Roman"/>
            <w:color w:val="0000FF"/>
            <w:sz w:val="28"/>
            <w:szCs w:val="28"/>
          </w:rPr>
          <w:t>статьей 71</w:t>
        </w:r>
      </w:hyperlink>
      <w:r w:rsidRPr="00D54B7E">
        <w:rPr>
          <w:rFonts w:ascii="Times New Roman" w:hAnsi="Times New Roman" w:cs="Times New Roman"/>
          <w:sz w:val="28"/>
          <w:szCs w:val="28"/>
        </w:rPr>
        <w:t xml:space="preserve"> настоящих </w:t>
      </w:r>
      <w:r w:rsidRPr="00D54B7E">
        <w:rPr>
          <w:rFonts w:ascii="Times New Roman" w:hAnsi="Times New Roman" w:cs="Times New Roman"/>
          <w:sz w:val="28"/>
          <w:szCs w:val="28"/>
        </w:rPr>
        <w:lastRenderedPageBreak/>
        <w:t>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D54B7E">
        <w:rPr>
          <w:rFonts w:ascii="Times New Roman" w:hAnsi="Times New Roman" w:cs="Times New Roman"/>
          <w:sz w:val="28"/>
          <w:szCs w:val="28"/>
        </w:rPr>
        <w:t>мусоровозный</w:t>
      </w:r>
      <w:proofErr w:type="spellEnd"/>
      <w:r w:rsidRPr="00D54B7E">
        <w:rPr>
          <w:rFonts w:ascii="Times New Roman" w:hAnsi="Times New Roman" w:cs="Times New Roman"/>
          <w:sz w:val="28"/>
          <w:szCs w:val="28"/>
        </w:rPr>
        <w:t xml:space="preserve"> транспорт, производится собственниками контейнерной площадки.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11.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 При уборке в ночное время должны приниматься меры, предупреждающие шум.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13.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14.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15.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16.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17. Содержание и уборка скверов и прилегающих к ним тротуаров, проездов и газонов осуществляется специализированными организациями по озеленению города на основании муниципальных контрактов (договоров) с уполномоченным органом в сфере благоустройства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за счет средств, предусмотренных на эти цели в бюджете городского округа на соответствующий финансовый год.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18.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и средствами этих </w:t>
      </w:r>
      <w:r w:rsidRPr="00D54B7E">
        <w:rPr>
          <w:rFonts w:ascii="Times New Roman" w:hAnsi="Times New Roman" w:cs="Times New Roman"/>
          <w:sz w:val="28"/>
          <w:szCs w:val="28"/>
        </w:rPr>
        <w:lastRenderedPageBreak/>
        <w:t xml:space="preserve">организаций, собственников помещений самостоятельно или по договорам со специализированными организациями под контролем уполномоченного органа в сфере благоустройства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19.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D54B7E">
        <w:rPr>
          <w:rFonts w:ascii="Times New Roman" w:hAnsi="Times New Roman" w:cs="Times New Roman"/>
          <w:sz w:val="28"/>
          <w:szCs w:val="28"/>
        </w:rPr>
        <w:t>дождеприемных</w:t>
      </w:r>
      <w:proofErr w:type="spellEnd"/>
      <w:r w:rsidRPr="00D54B7E">
        <w:rPr>
          <w:rFonts w:ascii="Times New Roman" w:hAnsi="Times New Roman" w:cs="Times New Roman"/>
          <w:sz w:val="28"/>
          <w:szCs w:val="28"/>
        </w:rPr>
        <w:t xml:space="preserve"> колодцев производится организациями, обслуживающими данные объекты.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20. В жилых зданиях, не имеющих канализации, должны предусматриваться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21. Жидкие нечистоты должны вывозиться по договорам или разовым заявкам организациями, имеющими специальный транспорт.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22. Собственникам помещений необходимо обеспечивать подъезды непосредственно к мусоросборникам и выгребным ямам.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23.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24. Вывоз пищевых отходов должен осуществляться с территории ежедневно. Остальной мусор необходимо вывозить систематически, по мере накопления, но не реже одного раза в три дня, а в периоды года с температурой выше 14 градусов - ежедневно.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25. Содержание и эксплуатацию санкционированных мест хранения и утилизации отходов производства и потребления необходимо осуществлять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27. При очистке смотровых колодцев, подземных коммуникаций грунт, мусор, нечистоты складируются в специальную тару с немедленной </w:t>
      </w:r>
      <w:r w:rsidRPr="00D54B7E">
        <w:rPr>
          <w:rFonts w:ascii="Times New Roman" w:hAnsi="Times New Roman" w:cs="Times New Roman"/>
          <w:sz w:val="28"/>
          <w:szCs w:val="28"/>
        </w:rPr>
        <w:lastRenderedPageBreak/>
        <w:t>вывозкой силами организаций, занимающихся очистными работами.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Складирование нечистот на проезжую часть улиц, тротуары и газоны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28. Сбор брошенных на улицах предметов, создающих помехи дорожному движению, возлагается на организации, обслуживающие городские дороги.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74. Особенности уборки территории города в весенне-летний период</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Весенне-летняя уборка территории производится с 15 апреля по 15 октября и предусматривает мойку, полив, подметание территории, в том числе подметание и вывоз естественного мусора </w:t>
      </w:r>
      <w:proofErr w:type="gramStart"/>
      <w:r w:rsidRPr="00D54B7E">
        <w:rPr>
          <w:rFonts w:ascii="Times New Roman" w:hAnsi="Times New Roman" w:cs="Times New Roman"/>
          <w:sz w:val="28"/>
          <w:szCs w:val="28"/>
        </w:rPr>
        <w:t>со</w:t>
      </w:r>
      <w:proofErr w:type="gramEnd"/>
      <w:r w:rsidRPr="00D54B7E">
        <w:rPr>
          <w:rFonts w:ascii="Times New Roman" w:hAnsi="Times New Roman" w:cs="Times New Roman"/>
          <w:sz w:val="28"/>
          <w:szCs w:val="28"/>
        </w:rPr>
        <w:t xml:space="preserve"> дворов, межквартальных проездов, текущий ремонт покрытий дорог, площадей, тротуаров и т.д., обустройство и стрижку газонов и зеленых насаждений, очистку урн и контейнеров от уличного смета и другие мероприятия, позволяющие содержать территории в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зависимости от климатических условий период весенне-летней уборки может быть изменен.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Мойке следует подвергать всю ширину проезжей части улиц и площадей.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Проезжая часть должна быть полностью очищена от всякого вида загрязнений и промыта. Допустимый объем загрязнений, образующийся между циклами работы подметально-уборочных машин, не должен превышать 50 граммов на 1 кв. м площади покрытий.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Уборку лотков и бордюров от песка, пыли, мусора после мойки рекомендуется заканчивать к 7 часам утра. Двухметровые лотковые зоны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 Общий объем таких загрязнений не должен превышать 50 граммов на 1 кв. м лотка.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Мойка и полив тротуаров и дворовых территорий, зеленых насаждений и газонов производятся силами организаций и собственниками помещений.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 по мере необходимости с 9 часов утра до 21 часа.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Допускаются небольшие </w:t>
      </w:r>
      <w:r w:rsidRPr="00D54B7E">
        <w:rPr>
          <w:rFonts w:ascii="Times New Roman" w:hAnsi="Times New Roman" w:cs="Times New Roman"/>
          <w:sz w:val="28"/>
          <w:szCs w:val="28"/>
        </w:rPr>
        <w:lastRenderedPageBreak/>
        <w:t>отдельные загрязнения песком и мелким мусором, которые могут появиться в промежутках между циклами уборки. Общий объем таких загрязнений не должен превышать 15 граммов на 1 кв.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Обочины дорог должны быть очищены от крупногабаритного и другого мусора.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w:t>
      </w:r>
      <w:proofErr w:type="spellStart"/>
      <w:r w:rsidRPr="00D54B7E">
        <w:rPr>
          <w:rFonts w:ascii="Times New Roman" w:hAnsi="Times New Roman" w:cs="Times New Roman"/>
          <w:sz w:val="28"/>
          <w:szCs w:val="28"/>
        </w:rPr>
        <w:t>Шумозащитные</w:t>
      </w:r>
      <w:proofErr w:type="spellEnd"/>
      <w:r w:rsidRPr="00D54B7E">
        <w:rPr>
          <w:rFonts w:ascii="Times New Roman" w:hAnsi="Times New Roman" w:cs="Times New Roman"/>
          <w:sz w:val="28"/>
          <w:szCs w:val="28"/>
        </w:rPr>
        <w:t xml:space="preserve"> стенки, металлические ограждения, дорожные знаки и указатели должны быть промыты.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Поливочные краны для мойки и полива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Тротуары и остановки общественного транспорта должны убираться в часы наименьшего движения пешеходов и минимального скопления пассажиров.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В период листопада опавшие листья необходимо убирать не реже одного раза </w:t>
      </w:r>
      <w:proofErr w:type="gramStart"/>
      <w:r w:rsidRPr="00D54B7E">
        <w:rPr>
          <w:rFonts w:ascii="Times New Roman" w:hAnsi="Times New Roman" w:cs="Times New Roman"/>
          <w:sz w:val="28"/>
          <w:szCs w:val="28"/>
        </w:rPr>
        <w:t>в двое</w:t>
      </w:r>
      <w:proofErr w:type="gramEnd"/>
      <w:r w:rsidRPr="00D54B7E">
        <w:rPr>
          <w:rFonts w:ascii="Times New Roman" w:hAnsi="Times New Roman" w:cs="Times New Roman"/>
          <w:sz w:val="28"/>
          <w:szCs w:val="28"/>
        </w:rPr>
        <w:t xml:space="preserve"> суток. Собранные листья следует вывозить на специально отведенные участки</w:t>
      </w:r>
      <w:r w:rsidR="00E33EDF">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11. Запрещается сжигание древесных, растительных отходов на территории города </w:t>
      </w:r>
      <w:r w:rsidR="00E33EDF">
        <w:rPr>
          <w:rFonts w:ascii="Times New Roman" w:hAnsi="Times New Roman" w:cs="Times New Roman"/>
          <w:sz w:val="28"/>
          <w:szCs w:val="28"/>
        </w:rPr>
        <w:t>Ак-Довурака</w:t>
      </w:r>
      <w:r w:rsidRPr="00D54B7E">
        <w:rPr>
          <w:rFonts w:ascii="Times New Roman" w:hAnsi="Times New Roman" w:cs="Times New Roman"/>
          <w:sz w:val="28"/>
          <w:szCs w:val="28"/>
        </w:rPr>
        <w:t>. Специализированными организациями, осуществляющими содержание и уборку зеленых насаждений, необходимо производить измельчение древесных, растительных отходов на месте их образования и вывозить в места переработки отходов.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75. Особенности уборки территории города в осенне-зимний период</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Осенне-зимний период уборки территории устанавливается с 15 октября по 15 апреля и предусматривает уборку и вывоз мусора, снега и льда, грязи, посыпку улиц песком без примеси хлоридов, сохранение газонов и зеленых насаждений от вымерзания.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зависимости от климатических условий период осенне-зимней уборки может быть изменен.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бесснежные дни уборка городских территорий заключается в подметании проезжей части, тротуаров, ликвидации наледи, в том числе на тротуарах под скребок, размещении снежных валов на газонах для защиты их от вымерзания, вывозке смета, мусора и т.д. и осуществляется в дневное время.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 выпадении осадков в виде снега уборка территорий состоит в подметании проезжей части и тротуаров с размещением снега в единый снежный вал в лотковой части дороги или тротуарной части дорожного </w:t>
      </w:r>
      <w:r w:rsidRPr="00D54B7E">
        <w:rPr>
          <w:rFonts w:ascii="Times New Roman" w:hAnsi="Times New Roman" w:cs="Times New Roman"/>
          <w:sz w:val="28"/>
          <w:szCs w:val="28"/>
        </w:rPr>
        <w:lastRenderedPageBreak/>
        <w:t>полотна.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Уборку и вывоз снега и льда с улиц, площадей, мостов, скверов и бульваров рекомендуется начинать после окончания снегопада и производить, в первую очередь, с магистральных улиц, автобусных трасс, мостов, путепроводов.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длительных и интенсивных снегопадах работы по уборке снега рекомендуется начинать не позднее чем через два часа после начала снегопада и повторять после каждых 5 см выпавшего снега для обеспечения бесперебойного движения транспорта и пешеходов во избежание накатов.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Снегоочистку тротуаров во избежание уплотнения снега и образования скользкости, если снегопад происходит днем, рекомендуется производить сразу после начала снегопада и продолжать до его окончания, чтобы обеспечить нормальное и безопасное движение пешеходов и снизить </w:t>
      </w:r>
      <w:proofErr w:type="spellStart"/>
      <w:r w:rsidRPr="00D54B7E">
        <w:rPr>
          <w:rFonts w:ascii="Times New Roman" w:hAnsi="Times New Roman" w:cs="Times New Roman"/>
          <w:sz w:val="28"/>
          <w:szCs w:val="28"/>
        </w:rPr>
        <w:t>энергозатраты</w:t>
      </w:r>
      <w:proofErr w:type="spellEnd"/>
      <w:r w:rsidRPr="00D54B7E">
        <w:rPr>
          <w:rFonts w:ascii="Times New Roman" w:hAnsi="Times New Roman" w:cs="Times New Roman"/>
          <w:sz w:val="28"/>
          <w:szCs w:val="28"/>
        </w:rPr>
        <w:t xml:space="preserve"> на уборку после снегопада. Снегоочистку дворовых территорий и внутриквартальных проездов необходимо начинать не позднее чем через час после начала снегопада и осуществлять в соответствии с технологическими рекомендациями.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Если снегопад был ночью, то до 8 ч. снег должен быть удален с тротуаров, дворовых территорий, внутриквартальных проездов, чтобы создать нормальные условия для прохода пешеходов и транспорта. Особое внимание уделяется расчистке проездов во дворы, проходов к домам, проездов к местам размещения контейнеров для сбора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В дневное время во всех случаях снег следует очищать с тротуаров, проездов и проходов не позднее, чем спустя 2 ч. после окончания снегопада.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Укладка свежевыпавшего снега в валы и кучи разрешается на всех улицах, площадях, набережных, проспектах и скверах с последующим вывозом.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Формирование снежных валов не допускается: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пересечениях дорог, улиц и проездов на одном уровне;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участках дорог, оборудованных транспортными ограждениями или повышенным бордюром;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тротуарах.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часов после </w:t>
      </w:r>
      <w:r w:rsidRPr="00D54B7E">
        <w:rPr>
          <w:rFonts w:ascii="Times New Roman" w:hAnsi="Times New Roman" w:cs="Times New Roman"/>
          <w:sz w:val="28"/>
          <w:szCs w:val="28"/>
        </w:rPr>
        <w:lastRenderedPageBreak/>
        <w:t>окончания снегопада.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При формировании снежных валов в лотках не допускается перемещение снега на тротуары и газоны.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11. Территории размещения </w:t>
      </w:r>
      <w:proofErr w:type="spellStart"/>
      <w:r w:rsidRPr="00D54B7E">
        <w:rPr>
          <w:rFonts w:ascii="Times New Roman" w:hAnsi="Times New Roman" w:cs="Times New Roman"/>
          <w:sz w:val="28"/>
          <w:szCs w:val="28"/>
        </w:rPr>
        <w:t>снегосвалок</w:t>
      </w:r>
      <w:proofErr w:type="spellEnd"/>
      <w:r w:rsidRPr="00D54B7E">
        <w:rPr>
          <w:rFonts w:ascii="Times New Roman" w:hAnsi="Times New Roman" w:cs="Times New Roman"/>
          <w:sz w:val="28"/>
          <w:szCs w:val="28"/>
        </w:rPr>
        <w:t xml:space="preserve"> в обязательном порядке должны быть согласованы с мэрией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12. Посыпку песком или другими </w:t>
      </w:r>
      <w:proofErr w:type="spellStart"/>
      <w:r w:rsidRPr="00D54B7E">
        <w:rPr>
          <w:rFonts w:ascii="Times New Roman" w:hAnsi="Times New Roman" w:cs="Times New Roman"/>
          <w:sz w:val="28"/>
          <w:szCs w:val="28"/>
        </w:rPr>
        <w:t>противогололедными</w:t>
      </w:r>
      <w:proofErr w:type="spellEnd"/>
      <w:r w:rsidRPr="00D54B7E">
        <w:rPr>
          <w:rFonts w:ascii="Times New Roman" w:hAnsi="Times New Roman" w:cs="Times New Roman"/>
          <w:sz w:val="28"/>
          <w:szCs w:val="28"/>
        </w:rPr>
        <w:t xml:space="preserve"> материалами без примеси хлоридов следует начинать немедленно с начала снегопада или появления гололеда.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 Тротуары рекомендуется посыпать сухим песком без хлоридов.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13. Организации, отвечающие за уборку городских территорий (управляющие жилищным фондом компании, ТСЖ, ЖСК и специализированные подрядные организации), в срок до 1 ноября должны обеспечить завоз, заготовку и складирование необходимого количества </w:t>
      </w:r>
      <w:proofErr w:type="spellStart"/>
      <w:r w:rsidRPr="00D54B7E">
        <w:rPr>
          <w:rFonts w:ascii="Times New Roman" w:hAnsi="Times New Roman" w:cs="Times New Roman"/>
          <w:sz w:val="28"/>
          <w:szCs w:val="28"/>
        </w:rPr>
        <w:t>противогололедных</w:t>
      </w:r>
      <w:proofErr w:type="spellEnd"/>
      <w:r w:rsidRPr="00D54B7E">
        <w:rPr>
          <w:rFonts w:ascii="Times New Roman" w:hAnsi="Times New Roman" w:cs="Times New Roman"/>
          <w:sz w:val="28"/>
          <w:szCs w:val="28"/>
        </w:rPr>
        <w:t xml:space="preserve">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14. При уборке дорог в парках, скверах, проспектах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15. В зимнее время собственниками, балансодержателями (арендаторами) зданий должна быть организована своевременная очистка кровель от снега, наледи и сосулек. Очистка крыш зданий от снега, </w:t>
      </w:r>
      <w:proofErr w:type="spellStart"/>
      <w:r w:rsidRPr="00D54B7E">
        <w:rPr>
          <w:rFonts w:ascii="Times New Roman" w:hAnsi="Times New Roman" w:cs="Times New Roman"/>
          <w:sz w:val="28"/>
          <w:szCs w:val="28"/>
        </w:rPr>
        <w:t>наледеобразований</w:t>
      </w:r>
      <w:proofErr w:type="spellEnd"/>
      <w:r w:rsidRPr="00D54B7E">
        <w:rPr>
          <w:rFonts w:ascii="Times New Roman" w:hAnsi="Times New Roman" w:cs="Times New Roman"/>
          <w:sz w:val="28"/>
          <w:szCs w:val="28"/>
        </w:rPr>
        <w:t xml:space="preserve"> на сторонах, выходящих на пешеходные зоны, должна производиться немедленно по мере их образования с установкой ограждения опасных участков и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и размещаются вдоль лотка для последующего вывоза. Крыши с наружным водоотводом необходимо периодически очищать от снега, не допуская его накопления более 30 см.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16. Запрещается сбрасывать снег, лед и мусор в воронки водосточных труб. Должны быть приняты меры, обеспечивающие полную сохранность деревьев, кустарников, воздушных линий уличного электроосвещения, </w:t>
      </w:r>
      <w:r w:rsidRPr="00D54B7E">
        <w:rPr>
          <w:rFonts w:ascii="Times New Roman" w:hAnsi="Times New Roman" w:cs="Times New Roman"/>
          <w:sz w:val="28"/>
          <w:szCs w:val="28"/>
        </w:rPr>
        <w:lastRenderedPageBreak/>
        <w:t>растяжек, рекламных конструкций, светофорных объектов, дорожных знаков, линий связи и др.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17.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76. Особенности содержания общего имущества в многоквартирном доме и уборки придомовых территорий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Собственники жилых и нежилых помещений в многоквартирном доме вправе самостоятельно совершать действия по содержанию и ремонту общего имущества, за исключением случаев, установленных законодательством, или привлекать иных физических и юридических лиц для оказания услуг и выполнения работ по содержанию общего имущества с учетом выбранного способа управления многоквартирным домом, а также несут ответственность за содержание придомовой территории.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Запрещается без согласования с уполномоченным органом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области архитектуры: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переоборудование и перепланировка жилых помещений и мест общего пользования дома;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загромождение балконов и лоджий предметами и вещами, затрудняющими использование запасных противопожарных путей эвакуации.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Физические и юридические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общего имущества и его ремонту, а также содержанию придомовой территории, обязаны осуществлять: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уборку территорий в соответствии с требованиями правил и норм технической эксплуатации жилищного фонда;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содержать в надлежащем виде асфальтобетонное покрытие внутриквартальных проездов, тротуаров, </w:t>
      </w:r>
      <w:proofErr w:type="spellStart"/>
      <w:r w:rsidRPr="00D54B7E">
        <w:rPr>
          <w:rFonts w:ascii="Times New Roman" w:hAnsi="Times New Roman" w:cs="Times New Roman"/>
          <w:sz w:val="28"/>
          <w:szCs w:val="28"/>
        </w:rPr>
        <w:t>отмосток</w:t>
      </w:r>
      <w:proofErr w:type="spellEnd"/>
      <w:r w:rsidRPr="00D54B7E">
        <w:rPr>
          <w:rFonts w:ascii="Times New Roman" w:hAnsi="Times New Roman" w:cs="Times New Roman"/>
          <w:sz w:val="28"/>
          <w:szCs w:val="28"/>
        </w:rPr>
        <w:t>; зеленые насаждения в границах земельного отвода и санитарно-охраняемой зоны; дворовые игровые, спортивные и хозяйственные площадки; объекты придомовой инфраструктуры, контейнеры и площадки по сбору твердых коммунальных отходов (далее - ТКО);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свободный подъезд и проходы ко всем жилым и нежилым помещениям, пожарным лестницам, водоразборным колонкам и пожарным гидрантам, трансформаторным подстанциям, газовым резервуарам и другим сооружениям;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xml:space="preserve">- в летнее время - поливать газоны, деревья, кустарники на домовой территории и в санитарно-охраняемой зоне, в зимнее время - своевременно очищать двор, </w:t>
      </w:r>
      <w:proofErr w:type="spellStart"/>
      <w:r w:rsidRPr="00D54B7E">
        <w:rPr>
          <w:rFonts w:ascii="Times New Roman" w:hAnsi="Times New Roman" w:cs="Times New Roman"/>
          <w:sz w:val="28"/>
          <w:szCs w:val="28"/>
        </w:rPr>
        <w:t>отмостки</w:t>
      </w:r>
      <w:proofErr w:type="spellEnd"/>
      <w:r w:rsidRPr="00D54B7E">
        <w:rPr>
          <w:rFonts w:ascii="Times New Roman" w:hAnsi="Times New Roman" w:cs="Times New Roman"/>
          <w:sz w:val="28"/>
          <w:szCs w:val="28"/>
        </w:rPr>
        <w:t>, дорожки от снега и льда, посыпать их песком;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допускать накопления снега и льда на крышах, карнизах, балконах, своевременно производить сбрасывание снега с соблюдением мер предосторожности; не допускать повреждения наружного освещения, деревьев, рекламных щитов;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наличием указателей улиц, номеров домов установленного образца в соответствии с адресным реестром, их необходимо содержать в чистоте и исправном состоянии, освещать в темное время суток. Дома, выходящие на перекрестки улиц, переулков и площадей, должны иметь указатели с обозначением наименования улиц, переулков;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наличием указателей номеров подъездов и квартир, которые должны быть освещены в темное время суток;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наличием досок для объявлений на подъездах (перед подъездами) многоквартирных жилых домов; чистотой подъездов и их искусственным освещением;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размещенной на фасадах зданий световой рекламой, которая должна находиться в исправном состоянии;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состоянием горловин и крышек люков колодцев подземных коммуникаций на придомовой территории, требовать от владельца сети исправления замеченных недостатков или выполнять собственными силами за счет сре</w:t>
      </w:r>
      <w:proofErr w:type="gramStart"/>
      <w:r w:rsidRPr="00D54B7E">
        <w:rPr>
          <w:rFonts w:ascii="Times New Roman" w:hAnsi="Times New Roman" w:cs="Times New Roman"/>
          <w:sz w:val="28"/>
          <w:szCs w:val="28"/>
        </w:rPr>
        <w:t>дств вл</w:t>
      </w:r>
      <w:proofErr w:type="gramEnd"/>
      <w:r w:rsidRPr="00D54B7E">
        <w:rPr>
          <w:rFonts w:ascii="Times New Roman" w:hAnsi="Times New Roman" w:cs="Times New Roman"/>
          <w:sz w:val="28"/>
          <w:szCs w:val="28"/>
        </w:rPr>
        <w:t>адельца (пользователя) инженерной коммуникации;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вывоз жидких нечистот, пищевых отходов, бытового мусора по договору со специализированной организацией или собственными силами на специализированные полигоны, при этом вывоз строительного мусора, отходов от ремонтных работ производится собственников жилого (нежилого помещения) и (или) организацией, осуществляющей ремонтные работы и (или) строительство. Размещение отходов без заключения договора расценивается как несанкционированное размещение отходов (свалка мусора);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следить за состоянием наружного внутриквартального освещения;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фасады зданий и их отдельные элементы (балконы, лоджии, водосточные трубы и др.) должны своевременно ремонтироваться и быть покрашены согласно паспорту цветового решения фасада, выданному уполномоченным органом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области архитектуры. Необходимо поддерживать в чистоте и исправном состоянии расположенные на фасадах информационные таблички, памятные доски.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На придомовых территориях многоквартирных жилых домов запрещено: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перегораживать автотранспортом проезды и подъе</w:t>
      </w:r>
      <w:proofErr w:type="gramStart"/>
      <w:r w:rsidRPr="00D54B7E">
        <w:rPr>
          <w:rFonts w:ascii="Times New Roman" w:hAnsi="Times New Roman" w:cs="Times New Roman"/>
          <w:sz w:val="28"/>
          <w:szCs w:val="28"/>
        </w:rPr>
        <w:t>зд к пл</w:t>
      </w:r>
      <w:proofErr w:type="gramEnd"/>
      <w:r w:rsidRPr="00D54B7E">
        <w:rPr>
          <w:rFonts w:ascii="Times New Roman" w:hAnsi="Times New Roman" w:cs="Times New Roman"/>
          <w:sz w:val="28"/>
          <w:szCs w:val="28"/>
        </w:rPr>
        <w:t>ощадкам по сбору ТБО;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оставлять автомашины с включенным двигателем;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закрывать свободный подъезд к люкам смотровых колодцев, узлам управления инженерными сетями, источникам пожарного водоснабжения.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Для обеспечения чистоты должны производиться уборка, подметание, полив асфальтового покрытия, газонов с учетом погодных условий, регулярная очистка водостоков и дренажей. В зимнее время пешеходные дорожки должны очищаться от снега, обрабатываться </w:t>
      </w:r>
      <w:proofErr w:type="spellStart"/>
      <w:r w:rsidRPr="00D54B7E">
        <w:rPr>
          <w:rFonts w:ascii="Times New Roman" w:hAnsi="Times New Roman" w:cs="Times New Roman"/>
          <w:sz w:val="28"/>
          <w:szCs w:val="28"/>
        </w:rPr>
        <w:t>противогололедными</w:t>
      </w:r>
      <w:proofErr w:type="spellEnd"/>
      <w:r w:rsidRPr="00D54B7E">
        <w:rPr>
          <w:rFonts w:ascii="Times New Roman" w:hAnsi="Times New Roman" w:cs="Times New Roman"/>
          <w:sz w:val="28"/>
          <w:szCs w:val="28"/>
        </w:rPr>
        <w:t xml:space="preserve"> материалами. По мере необходимости производятся окучивание и вывоз снега. Уборка и очистка дворов должны заканчиваться к 8 часам. По мере необходимости может производиться дополнительная уборка территории с 14 часов.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Бытовой мусор, уличный и дворовый смет должны собираться и храниться в стандартных </w:t>
      </w:r>
      <w:proofErr w:type="spellStart"/>
      <w:r w:rsidRPr="00D54B7E">
        <w:rPr>
          <w:rFonts w:ascii="Times New Roman" w:hAnsi="Times New Roman" w:cs="Times New Roman"/>
          <w:sz w:val="28"/>
          <w:szCs w:val="28"/>
        </w:rPr>
        <w:t>мусоросборных</w:t>
      </w:r>
      <w:proofErr w:type="spellEnd"/>
      <w:r w:rsidRPr="00D54B7E">
        <w:rPr>
          <w:rFonts w:ascii="Times New Roman" w:hAnsi="Times New Roman" w:cs="Times New Roman"/>
          <w:sz w:val="28"/>
          <w:szCs w:val="28"/>
        </w:rPr>
        <w:t xml:space="preserve"> контейнерах, баках или других специальных емкостях, установленных на оборудованных контейнерных площадках. Место расположения контейнерной площадки согласовывается в установленном порядке. Сбор крупногабаритного мусора производится на оборудованных площадках, отведенных для этих целей, либо специальных отсеках контейнерных площадок; вывоз производится по мере заполнения, но не реже двух раз в неделю.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Запрещается сбрасывать в контейнеры строительный мусор, золу, металлолом, люминесцентные лампы, жидкие отходы. Запрещается сжигание бытовых и промышленных отходов. Запрещается слив жидких отходов на территории двора, в дренажную канализацию, на проезжую часть улиц, тротуары, газоны.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Строительный мусор должен своевременно вывозиться собственником жилого или нежилого помещения в многоквартирном доме или организацией, </w:t>
      </w:r>
      <w:proofErr w:type="gramStart"/>
      <w:r w:rsidRPr="00D54B7E">
        <w:rPr>
          <w:rFonts w:ascii="Times New Roman" w:hAnsi="Times New Roman" w:cs="Times New Roman"/>
          <w:sz w:val="28"/>
          <w:szCs w:val="28"/>
        </w:rPr>
        <w:t>производящими</w:t>
      </w:r>
      <w:proofErr w:type="gramEnd"/>
      <w:r w:rsidRPr="00D54B7E">
        <w:rPr>
          <w:rFonts w:ascii="Times New Roman" w:hAnsi="Times New Roman" w:cs="Times New Roman"/>
          <w:sz w:val="28"/>
          <w:szCs w:val="28"/>
        </w:rPr>
        <w:t xml:space="preserve"> ремонт.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Домовладения, не оборудованные централизованной канализацией, должны иметь утепленные выгребы дворовых туалетов и сборники для жидких отходов с водонепроницаемыми стенками и дном, закрывающиеся крышками. Устройство септиков за пределами домовладений запрещено.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10. Вывоз твердых и жидких бытовых отходов должен производиться по регулярному графику, в летнее время - ежедневно. Уборка территории после погрузки мусора </w:t>
      </w:r>
      <w:proofErr w:type="spellStart"/>
      <w:r w:rsidRPr="00D54B7E">
        <w:rPr>
          <w:rFonts w:ascii="Times New Roman" w:hAnsi="Times New Roman" w:cs="Times New Roman"/>
          <w:sz w:val="28"/>
          <w:szCs w:val="28"/>
        </w:rPr>
        <w:t>спецавтомашинами</w:t>
      </w:r>
      <w:proofErr w:type="spellEnd"/>
      <w:r w:rsidRPr="00D54B7E">
        <w:rPr>
          <w:rFonts w:ascii="Times New Roman" w:hAnsi="Times New Roman" w:cs="Times New Roman"/>
          <w:sz w:val="28"/>
          <w:szCs w:val="28"/>
        </w:rPr>
        <w:t xml:space="preserve"> производится немедленно.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11. Туалетные выгребы, сборники для жидких отходов, </w:t>
      </w:r>
      <w:proofErr w:type="spellStart"/>
      <w:r w:rsidRPr="00D54B7E">
        <w:rPr>
          <w:rFonts w:ascii="Times New Roman" w:hAnsi="Times New Roman" w:cs="Times New Roman"/>
          <w:sz w:val="28"/>
          <w:szCs w:val="28"/>
        </w:rPr>
        <w:t>мусоросборные</w:t>
      </w:r>
      <w:proofErr w:type="spellEnd"/>
      <w:r w:rsidRPr="00D54B7E">
        <w:rPr>
          <w:rFonts w:ascii="Times New Roman" w:hAnsi="Times New Roman" w:cs="Times New Roman"/>
          <w:sz w:val="28"/>
          <w:szCs w:val="28"/>
        </w:rPr>
        <w:t xml:space="preserve"> баки и контейнеры должны своевременно очищаться, дезинфицироваться в соответствии с нормативными требованиями, содержаться в исправном состоянии.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lastRenderedPageBreak/>
        <w:t>Статья 77. Содержание территорий в секторе индивидуальной жилой застройки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Собственники домовладений обязаны:</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следить за техническим состоянием, правильной эксплуатацией, внешним видом домов, балконов, карнизов, крыш, водосточных труб, ворот, калиток, заборов, их своевременной окраской, ремонтом и т.д.;</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иметь на доме номерной знак установленного образца, освещенный в ночное время. На угловых домах с двух сторон обязательно устанавливаются указатели с наименованием улиц;</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содержать в чистоте, а зимой очищать от снега, льда территорию до проезжей части дороги по всей протяженности усадьбы и прилегающую территорию в границах в соответствии </w:t>
      </w:r>
      <w:hyperlink w:anchor="P810" w:history="1">
        <w:r w:rsidRPr="00D54B7E">
          <w:rPr>
            <w:rFonts w:ascii="Times New Roman" w:hAnsi="Times New Roman" w:cs="Times New Roman"/>
            <w:color w:val="0000FF"/>
            <w:sz w:val="28"/>
            <w:szCs w:val="28"/>
          </w:rPr>
          <w:t>статьи 71</w:t>
        </w:r>
      </w:hyperlink>
      <w:r w:rsidRPr="00D54B7E">
        <w:rPr>
          <w:rFonts w:ascii="Times New Roman" w:hAnsi="Times New Roman" w:cs="Times New Roman"/>
          <w:sz w:val="28"/>
          <w:szCs w:val="28"/>
        </w:rPr>
        <w:t xml:space="preserve"> настоящих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уборку сорных трав, в том числе дикорастущей конопли, с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иметь на территории домовладения контейнер для сбора мусора и золы, установленный на водонепроницаемом основании; допускается установка контейнера со стороны улицы при въезде на дворовую территорию;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иметь на территории </w:t>
      </w:r>
      <w:proofErr w:type="spellStart"/>
      <w:r w:rsidRPr="00D54B7E">
        <w:rPr>
          <w:rFonts w:ascii="Times New Roman" w:hAnsi="Times New Roman" w:cs="Times New Roman"/>
          <w:sz w:val="28"/>
          <w:szCs w:val="28"/>
        </w:rPr>
        <w:t>неканализованного</w:t>
      </w:r>
      <w:proofErr w:type="spellEnd"/>
      <w:r w:rsidRPr="00D54B7E">
        <w:rPr>
          <w:rFonts w:ascii="Times New Roman" w:hAnsi="Times New Roman" w:cs="Times New Roman"/>
          <w:sz w:val="28"/>
          <w:szCs w:val="28"/>
        </w:rPr>
        <w:t xml:space="preserve"> домовладения водонепроницаемый выгреб для сбора жидких отходов, который следует очищать по мере его заполнения, используя ассенизационный транспорт;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заключать договоры со специализированными организациями или частными предпринимателями на выполнение работ по вывозу твердых и жидких бытовых отходов либо утилизировать отходы самостоятельно в установленном месте (полигоне, станции слива жидких бытовых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Собственникам домовладений и проживающим в нем гражданам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выбрасывать на прилегающую к домовладению территорию улицы мусор, золу, бытовые и пищевые отходы, выливать жидкие нечистоты;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складировать и хранить за пределами домовладения, в том числе в палисаднике, строительные материалы, уголь, дрова, навоз и т.д.;</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загромождать проезжую часть дороги при реконструкции (ремонте) домовладения;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устраивать на прилегающей территории стационарные автостоянки и производить ремонт и мойку автомобилей;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засорять канализационные, водопроводные колодцы и другие инженерные коммуникации.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3. В местах массовой индивидуальной жилой застройки для складирования мусора и золы в специальные бункеры-накопители владельцы домовладений вправе заключать договора со специализированными организациями или частными предпринимателями на право пользования этих бункеров и их вывоз.</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Собственник, пользователь, арендатор земельного участка, здания, сооружения, жилого дома обязан обеспечивать своевременный вывоз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Фасад частного домовладения, ворота, ограждения должны быть в исправном состоянии. Для ограничения свободного доступа к домовладению со стороны улицы допускается ограждение (палисад) по фасаду дома с учетом требований: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расстояние от фасада дома до ограждения должно соответствовать утвержденному градостроительному плану земельного участка;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высота ограждения не должна превышать 1,5 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ограждение должно быть окрашено, обновление окраски должно осуществляться по мере необходимости;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палисаде запрещается размещение строительных материалов, угля, дров, разукомплектованных автомобилей, бытовых отходов.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78. Содержание территорий, занятых под капитальными (металлическими) гаражами, охраняемых автостоянок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Размещение массивов гаражей, металлических гаражей, открытых охраняемых автостоянок, временных стоянок и парковок автотранспорта у общественных зданий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Гаражи индивидуальных владельцев должны быть объединены в гаражные кооперативы. Благоустройство территорий общего пользования и прилегающей территории, их содержание осуществляются за счет сре</w:t>
      </w:r>
      <w:proofErr w:type="gramStart"/>
      <w:r w:rsidRPr="00D54B7E">
        <w:rPr>
          <w:rFonts w:ascii="Times New Roman" w:hAnsi="Times New Roman" w:cs="Times New Roman"/>
          <w:sz w:val="28"/>
          <w:szCs w:val="28"/>
        </w:rPr>
        <w:t>дств вл</w:t>
      </w:r>
      <w:proofErr w:type="gramEnd"/>
      <w:r w:rsidRPr="00D54B7E">
        <w:rPr>
          <w:rFonts w:ascii="Times New Roman" w:hAnsi="Times New Roman" w:cs="Times New Roman"/>
          <w:sz w:val="28"/>
          <w:szCs w:val="28"/>
        </w:rPr>
        <w:t>адельцев гаражей.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Открытые платные стоянки легкового автотранспорта необходимо размещать, обеспечивая санитарные разрывы, до жилой и общехозяйственной застройки. Платные стоянки должны иметь твердое покрытие, ограждение, помещение для охраны и наружное освещение. Допускается устройство навесов из легких конструкций над местами хранения автомобилей.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В обязательном порядке на территории гаражей и открытых стоянок для хранения транспортных средств должны быть установлены </w:t>
      </w:r>
      <w:r w:rsidRPr="00D54B7E">
        <w:rPr>
          <w:rFonts w:ascii="Times New Roman" w:hAnsi="Times New Roman" w:cs="Times New Roman"/>
          <w:sz w:val="28"/>
          <w:szCs w:val="28"/>
        </w:rPr>
        <w:lastRenderedPageBreak/>
        <w:t xml:space="preserve">металлические контейнеры для сбора мусора, а также обязательным является наличие договора на их вывоз. Специальная площадка для размещения контейнера должна иметь твердое покрытие, ограждение, освещение, свободный подъезд </w:t>
      </w:r>
      <w:proofErr w:type="spellStart"/>
      <w:r w:rsidRPr="00D54B7E">
        <w:rPr>
          <w:rFonts w:ascii="Times New Roman" w:hAnsi="Times New Roman" w:cs="Times New Roman"/>
          <w:sz w:val="28"/>
          <w:szCs w:val="28"/>
        </w:rPr>
        <w:t>мусоровозной</w:t>
      </w:r>
      <w:proofErr w:type="spellEnd"/>
      <w:r w:rsidRPr="00D54B7E">
        <w:rPr>
          <w:rFonts w:ascii="Times New Roman" w:hAnsi="Times New Roman" w:cs="Times New Roman"/>
          <w:sz w:val="28"/>
          <w:szCs w:val="28"/>
        </w:rPr>
        <w:t xml:space="preserve"> техники.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Предприятия, организации и граждане обязаны поддерживать закрепленную за ними территорию автостоянок и гаражей в должном санитарном и противопожарном состоянии.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Фасады капитальных гаражей должны быть окрашены в едином стиле. Допускается индивидуальная окраска ворот. Окраску производить не реже 1 раза в 5 лет.</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79. Содержание территорий, занятых объектами дачных, садово-огороднических обществ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Руководство дачного, садово-огороднического обществ обязано выделить территорию для складирования веток, крупногабаритного мусора, бытовых отходов и регулярно, не реже 1 раза в месяц, осуществлять в соответствии с действующим законодательством вывоз накопившегося мусора на полигон твердых бытовых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На территории объектов дачного хозяйства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выращивать растительную продукцию с содержанием наркотических и токсичных веществ (мака, конопли, грибов и др.);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замусоривать прибрежную полосу и акватории водоемов.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80. Содержание строительных площадок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Строительные площадки следует ограждать по всему периметру плотным забором установленного образца.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 Обустройство и содержание строительных площадок, восстановление благоустройства после окончания строительных и ремонтных работ выполняются в соответствии с действующими строительными, санитарными нормами и правилами, государственными стандартами.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Перед началом строительства строительные площадки должны быть огорожены. В ограждениях необходимо предусмотреть минимальное количество проездов.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Проезды должны выходить на второстепенные улицы и оборудоваться шлагбаумами или воротами.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местах движения пешеходов забор должен иметь козырек и тротуар с </w:t>
      </w:r>
      <w:r w:rsidRPr="00D54B7E">
        <w:rPr>
          <w:rFonts w:ascii="Times New Roman" w:hAnsi="Times New Roman" w:cs="Times New Roman"/>
          <w:sz w:val="28"/>
          <w:szCs w:val="28"/>
        </w:rPr>
        <w:lastRenderedPageBreak/>
        <w:t>ограждением от проезжей части улицы. Подготовительные мероприятия должны быть закончены до начала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Ограждения территорий должны содержаться в исправном состоянии. Повреждения ограждений необходимо устранять в течение суток. На ограждение необходимо устанавливать предупредительные надписи и знаки, а в ночное время - сигнальное освещение.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Территория строительных площадок при отсутствии канализации должна быть оснащена стационарными туалетами или </w:t>
      </w:r>
      <w:proofErr w:type="spellStart"/>
      <w:r w:rsidRPr="00D54B7E">
        <w:rPr>
          <w:rFonts w:ascii="Times New Roman" w:hAnsi="Times New Roman" w:cs="Times New Roman"/>
          <w:sz w:val="28"/>
          <w:szCs w:val="28"/>
        </w:rPr>
        <w:t>биотуалетами</w:t>
      </w:r>
      <w:proofErr w:type="spellEnd"/>
      <w:r w:rsidRPr="00D54B7E">
        <w:rPr>
          <w:rFonts w:ascii="Times New Roman" w:hAnsi="Times New Roman" w:cs="Times New Roman"/>
          <w:sz w:val="28"/>
          <w:szCs w:val="28"/>
        </w:rPr>
        <w:t>. Устройство выгребных ям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Строительные площадки, участки работ и рабочие места, проезды и подходы к ним в темное время суток должны быть освещены в соответствии с нормативными требованиями.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Колодцы, шурфы и другие выемки должны быть закрыты крышками, щитами или огорожены. В темное время суток указанные ограждения должны быть освещены электрическими сигнальными лампами или обозначены знаками с использованием сигнальных ламп и светодиодов.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Подъездные пути к строительным площадкам, объектам производства строительных материалов должны иметь твердое покрытие. Указанные объекты в обязательном порядке оборудуются пунктами очистки (мойки) колес автотранспорта. Вынос грунта и грязи колесами автотранспорта на городскую территорию запрещен.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При проведении строительных работ должны обеспечиваться: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уборка санитарно-охраняемой зоны в пределах 5 метров по периметру ограждения стройки;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повседневная уборка дорог, примыкающих к строительной площадке, включая въезды и выезды с нее;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недопущение выезда на улицу загрязненного и гусеничного транспорта.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Для складирования мусора и отходов строительного производства на строительной площадке должны быть оборудованы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Ответственность за благоустройство и содержание объекта незавершенного строительства (долгостроя), включая ограждение, возлагается на собственника данного объекта, если иное не предусмотрено законом или договором.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11. Ответственность за уборку и содержание в чистоте территорий, прилегающих к объектам строительства, капитального и текущего ремонта, </w:t>
      </w:r>
      <w:r w:rsidRPr="00D54B7E">
        <w:rPr>
          <w:rFonts w:ascii="Times New Roman" w:hAnsi="Times New Roman" w:cs="Times New Roman"/>
          <w:sz w:val="28"/>
          <w:szCs w:val="28"/>
        </w:rPr>
        <w:lastRenderedPageBreak/>
        <w:t>возлагается на генподрядную ремонтно-строительную организацию, выполняющую эти работы.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 xml:space="preserve">Статья 81. Порядок размещения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передвижных зрелищных сооружений (цирков, зоопарков, луна-парков, аттракционов и т.п.)</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Площадки для проведения массовых зрелищных мероприятий и размещения сборно-разборных конструкций сооружений гастролирующих передвижных цирков, </w:t>
      </w:r>
      <w:proofErr w:type="spellStart"/>
      <w:r w:rsidRPr="00D54B7E">
        <w:rPr>
          <w:rFonts w:ascii="Times New Roman" w:hAnsi="Times New Roman" w:cs="Times New Roman"/>
          <w:sz w:val="28"/>
          <w:szCs w:val="28"/>
        </w:rPr>
        <w:t>зооцирков</w:t>
      </w:r>
      <w:proofErr w:type="spellEnd"/>
      <w:r w:rsidRPr="00D54B7E">
        <w:rPr>
          <w:rFonts w:ascii="Times New Roman" w:hAnsi="Times New Roman" w:cs="Times New Roman"/>
          <w:sz w:val="28"/>
          <w:szCs w:val="28"/>
        </w:rPr>
        <w:t>, луна-парков, зоопарков, аттракционов и др. на территории города определяются мэрией города в установленном порядке. Размещение передвижных зрелищных сооружений допускается при условии письменного ознакомления их руководителей с настоящими Правилами.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Администрация гастролирующего учреждения культурно-массового отдыха или организатор зрелищных мероприятий на территории города обязаны: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соблюдать в период гастролей чистоту и порядок на занимаемой и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заключить договоры на установку контейнеров, урн, </w:t>
      </w:r>
      <w:proofErr w:type="spellStart"/>
      <w:r w:rsidRPr="00D54B7E">
        <w:rPr>
          <w:rFonts w:ascii="Times New Roman" w:hAnsi="Times New Roman" w:cs="Times New Roman"/>
          <w:sz w:val="28"/>
          <w:szCs w:val="28"/>
        </w:rPr>
        <w:t>биотуалетов</w:t>
      </w:r>
      <w:proofErr w:type="spellEnd"/>
      <w:r w:rsidRPr="00D54B7E">
        <w:rPr>
          <w:rFonts w:ascii="Times New Roman" w:hAnsi="Times New Roman" w:cs="Times New Roman"/>
          <w:sz w:val="28"/>
          <w:szCs w:val="28"/>
        </w:rPr>
        <w:t>, емкостей для сбора экскрементов животных, на уборку зоны санитарной ответственности шириной 10 метров по периметру от границы занимаемой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сдать занимаемую территорию и объекты внешнего благоустройства специалистам ДГХ либо собственнику земельного участка по акту.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Администрации гастролирующего учреждения культурно-массового отдыха или организатору зрелищных мероприятий на территории города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размещать конструкции и сооружения или проводить зрелищные мероприятия вне отведенных для этих целей городских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выпас травоядных животных на городских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без согласования с соответствующими органами захоронение павших животных на территории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засорять территорию города экскрементами животных;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размещать рекламу в местах, не предназначенных для этих целей.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82. Обращение с отходами производства и потребления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Отходы производства и потребления подлежат сбору (в том числе раздельному сбору), транспортированию, обработке, утилизации, обезвреживанию, захоронению, условия и способы которых должны быть </w:t>
      </w:r>
      <w:r w:rsidRPr="00D54B7E">
        <w:rPr>
          <w:rFonts w:ascii="Times New Roman" w:hAnsi="Times New Roman" w:cs="Times New Roman"/>
          <w:sz w:val="28"/>
          <w:szCs w:val="28"/>
        </w:rPr>
        <w:lastRenderedPageBreak/>
        <w:t>безопасны для населения и окружающей среды в соответствии с требованиями законодательства Российской Федерации в области обращения с отходами производства и потребления.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Потребители обязаны заключать договор на оказание услуг по обращению с твердыми коммунальными отходами (далее - ТКО) с организацией, наделенной в соответствии с законодательством правом заключения такого договора.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Потребители обязаны осуществлять разделение ТКО по видам отходов и складирование сортированных ТКО в отдельных контейнерах для соответствующих видов ТКО.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 xml:space="preserve">Накопление ТКО осуществляется в специально отведенных местах, обустроенных в соответствии с требованиями законодательства в области охраны окружающей среды и обеспечения санитарно-эпидемиологического благополучия населения, определенных 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осуществляющим деятельность по управлению городским хозяйством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по согласованию в соответствии с законодательством с Управлением Федеральной службы по надзору в сфере защиты прав потребителей и благополучия человека по</w:t>
      </w:r>
      <w:proofErr w:type="gramEnd"/>
      <w:r w:rsidRPr="00D54B7E">
        <w:rPr>
          <w:rFonts w:ascii="Times New Roman" w:hAnsi="Times New Roman" w:cs="Times New Roman"/>
          <w:sz w:val="28"/>
          <w:szCs w:val="28"/>
        </w:rPr>
        <w:t xml:space="preserve"> Республике Тыва, структурным подразделением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осуществляющим полномочия по вопросам градостроительной политики.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5. </w:t>
      </w:r>
      <w:proofErr w:type="gramStart"/>
      <w:r w:rsidRPr="00D54B7E">
        <w:rPr>
          <w:rFonts w:ascii="Times New Roman" w:hAnsi="Times New Roman" w:cs="Times New Roman"/>
          <w:sz w:val="28"/>
          <w:szCs w:val="28"/>
        </w:rPr>
        <w:t xml:space="preserve">Контейнеры для накопления ТКО должны заполняться на 90%. Расчет периодичности вывоза ТКО перевозчиком производится исходя из указанной </w:t>
      </w:r>
      <w:proofErr w:type="spellStart"/>
      <w:r w:rsidRPr="00D54B7E">
        <w:rPr>
          <w:rFonts w:ascii="Times New Roman" w:hAnsi="Times New Roman" w:cs="Times New Roman"/>
          <w:sz w:val="28"/>
          <w:szCs w:val="28"/>
        </w:rPr>
        <w:t>заполняемости</w:t>
      </w:r>
      <w:proofErr w:type="spellEnd"/>
      <w:r w:rsidRPr="00D54B7E">
        <w:rPr>
          <w:rFonts w:ascii="Times New Roman" w:hAnsi="Times New Roman" w:cs="Times New Roman"/>
          <w:sz w:val="28"/>
          <w:szCs w:val="28"/>
        </w:rPr>
        <w:t xml:space="preserve"> контейнеров.</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Обработка дезинфицирующими составами контейнеров и площадок осуществляется не реже 1 раза в 10 дней в весенне-летний период, в осенне-зимний период указанная обработка не осуществляется.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При хранении ТКО в контейнерах должна быть исключена возможность их загнивания. Обеспечение своевременного вывоза ТКО из мест накопления осуществляется: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холодное время года (при среднесуточной температуре +5 градусов Цельсия и ниже) - не реже одного раза в трое суток.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теплое время (при среднесуточной температуре свыше +5 градусов Цельсия) - не реже 1 раза в сутки (ежедневный вывоз).</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Лица, разместившие отходы в неустановленных местах, обязаны за свой счет произвести уборку и очистку данной территории, а в случаях, предусмотренных законодательством, - рекультивацию земельного участка.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случае невозможности установления лиц, разместивших отходы в неустановленных местах, удаление отходов и рекультивация территории свалок производятся собственниками земельного участка, на котором размещены отходы.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9. Транспортирование отходов производства и потребления осуществляется: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специально оборудованными или приспособленными (с закрывающим кузов пологом) транспортными средствами.</w:t>
      </w:r>
    </w:p>
    <w:p w:rsidR="00D54B7E" w:rsidRPr="00D54B7E" w:rsidRDefault="00D54B7E">
      <w:pPr>
        <w:pStyle w:val="ConsPlusNormal"/>
        <w:jc w:val="both"/>
        <w:rPr>
          <w:rFonts w:ascii="Times New Roman" w:hAnsi="Times New Roman" w:cs="Times New Roman"/>
          <w:sz w:val="28"/>
          <w:szCs w:val="28"/>
        </w:rPr>
      </w:pPr>
    </w:p>
    <w:p w:rsidR="00D54B7E" w:rsidRPr="00E33EDF" w:rsidRDefault="00D54B7E">
      <w:pPr>
        <w:pStyle w:val="ConsPlusNormal"/>
        <w:jc w:val="center"/>
        <w:outlineLvl w:val="2"/>
        <w:rPr>
          <w:rFonts w:ascii="Times New Roman" w:hAnsi="Times New Roman" w:cs="Times New Roman"/>
          <w:b/>
          <w:sz w:val="28"/>
          <w:szCs w:val="28"/>
        </w:rPr>
      </w:pPr>
      <w:r w:rsidRPr="00E33EDF">
        <w:rPr>
          <w:rFonts w:ascii="Times New Roman" w:hAnsi="Times New Roman" w:cs="Times New Roman"/>
          <w:b/>
          <w:sz w:val="28"/>
          <w:szCs w:val="28"/>
        </w:rPr>
        <w:t>Глава 24. СОДЕРЖАНИЕ ЭЛЕМЕНТОВ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83. Содержание памятников, мемориалов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Работы по содержанию памятников, мемориалов, включают работы по восстановлению и ремонту памятников, мемориалов, которые осуществляются собственниками (правообладателями) таких объектов.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84. Содержание зданий, строений, сооружений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Эксплуатация зданий, строений, сооружений, их ремонт должны производиться в соответствии с установленными правилами и нормами технической эксплуатации.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Фасады зданий, строений, сооружений должны содержаться в исправном и надлежащем состоянии (состоянии, соответствующем требованиям </w:t>
      </w:r>
      <w:hyperlink r:id="rId31" w:history="1">
        <w:r w:rsidRPr="00D54B7E">
          <w:rPr>
            <w:rFonts w:ascii="Times New Roman" w:hAnsi="Times New Roman" w:cs="Times New Roman"/>
            <w:color w:val="0000FF"/>
            <w:sz w:val="28"/>
            <w:szCs w:val="28"/>
          </w:rPr>
          <w:t>Правил</w:t>
        </w:r>
      </w:hyperlink>
      <w:r w:rsidRPr="00D54B7E">
        <w:rPr>
          <w:rFonts w:ascii="Times New Roman" w:hAnsi="Times New Roman" w:cs="Times New Roman"/>
          <w:sz w:val="28"/>
          <w:szCs w:val="28"/>
        </w:rPr>
        <w:t xml:space="preserve">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 года N 170).</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Фасады нежилых зданий, строений, сооружений должны отвечать следующим условиям: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фасады торговых объектов, административных и общественных зданий не должны иметь разбитых витрин, стекол (стеклопакетов);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допускаются разрушения облицовки, отделки внешних поверхностей фасада, занимающие более 10 процентов всей поверхности фасада;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фасады не должны иметь нависающих, теряющих связь со стенами, отдельных кирпичей;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 фасадах не допускаются повреждения водостоков (водосточных труб, желобов), в том числе отсутствие участка (отдельных звеньев) водостока (водосточной трубы, желоба).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 xml:space="preserve">Ремонт, переустройство фасадов зданий, строений, сооружений, связанные с заменой или устройством отдельных его деталей или элементов </w:t>
      </w:r>
      <w:r w:rsidRPr="00D54B7E">
        <w:rPr>
          <w:rFonts w:ascii="Times New Roman" w:hAnsi="Times New Roman" w:cs="Times New Roman"/>
          <w:sz w:val="28"/>
          <w:szCs w:val="28"/>
        </w:rPr>
        <w:lastRenderedPageBreak/>
        <w:t>(козырьков,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и других), окраска фасадов должны осуществляться в соответствии с архитектурным решением фасада.</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Ремонт, переустройство, окраска фасадов зданий, строений, сооружений, являющихся объектами культурного наследия (памятников истории и культуры), осуществляются по согласованию с исполнительным органом государственной власти, уполномоченным в сфере сохранения, использования, популяризации и государственной охраны объектов культурного наследия.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Собственники (правообладатели) зданий, строений, сооружений обязаны: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систематически проверять состояние фасадов и их отдельных элементов;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очищать фасады от самовольно размещенных на них объявлений, афиш, рекламных и агитационных материалов, надписей, рисунков, других графических изображений, а также от самовольно размещенных на фасадах предметов;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очищать и промывать внутренние и наружные поверхности остекления окон, дверей балконов и лоджий, входных дверей;</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производить текущий ремонт фасадов, в том числе его отдельных элементов (цоколей, крылец, ступеней, приямков, входных дверей, ворот, цокольных окон, балконов и лоджий, водосточных труб, подоконных отливов и других), окраску фасадов;</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очистку и содержание в надлежащем состоянии домовых знаков.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Все здания, строения, сооружения должны иметь домовые знаки установленного образца.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Размеры, варианты </w:t>
      </w:r>
      <w:proofErr w:type="gramStart"/>
      <w:r w:rsidRPr="00D54B7E">
        <w:rPr>
          <w:rFonts w:ascii="Times New Roman" w:hAnsi="Times New Roman" w:cs="Times New Roman"/>
          <w:sz w:val="28"/>
          <w:szCs w:val="28"/>
        </w:rPr>
        <w:t>технического исполнения</w:t>
      </w:r>
      <w:proofErr w:type="gramEnd"/>
      <w:r w:rsidRPr="00D54B7E">
        <w:rPr>
          <w:rFonts w:ascii="Times New Roman" w:hAnsi="Times New Roman" w:cs="Times New Roman"/>
          <w:sz w:val="28"/>
          <w:szCs w:val="28"/>
        </w:rPr>
        <w:t xml:space="preserve"> домовых знаков, применяемые шрифты, места размещения указателей элементов улично-дорожной сети и указателей номеров домов определяются мэрией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Запрещается самовольное возведение хозяйственных и вспомогательных построек (дровяных сараев, будок, гаражей, теплиц и других).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9. Запрещается производить самовольные технические изменения конструкций балконов, лоджий.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Запрещается самовольное размещение на зданиях, строениях, сооружениях объявлений, афиш, рекламных и агитационных материалов, надписей, рисунков, других графических изображений.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11.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12. Установка на фасадах (элементах фасадов) зданий, строений, сооружений города мемориальных досок осуществляется в соответствии утвержденным Хуралом представителей города </w:t>
      </w:r>
      <w:r w:rsidR="00E33EDF">
        <w:rPr>
          <w:rFonts w:ascii="Times New Roman" w:hAnsi="Times New Roman" w:cs="Times New Roman"/>
          <w:sz w:val="28"/>
          <w:szCs w:val="28"/>
        </w:rPr>
        <w:t>Ак-Довурака</w:t>
      </w:r>
      <w:r w:rsidRPr="00D54B7E">
        <w:rPr>
          <w:rFonts w:ascii="Times New Roman" w:hAnsi="Times New Roman" w:cs="Times New Roman"/>
          <w:sz w:val="28"/>
          <w:szCs w:val="28"/>
        </w:rPr>
        <w:t xml:space="preserve"> Положением.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85. Содержание площадок</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Содержание площадок в соответствии с их функциональным назначением осуществляется их собственниками (правообладателями) согласно Правилам.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Собственники (правообладатели) площадок обязаны: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регулярный визуальный осмотр площадок в целях выявления дефектов и повреждений элементов благоустройства, размещенных на площадке;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осуществлять ремонт, выполнять очистку и покраску элементов благоустройства и (или) их частей;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демонтаж элементов благоустройства и (или) их частей, непригодных к дальнейшей эксплуатации, а также замену элементов благоустройства, размещенных на площадке.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86. Содержание лестниц, пандусов, ограждений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Содержание лестниц, пандусов, ограждений в технически исправном состоянии осуществляется их собственниками (правообладателями).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Лестницы и пандусы должны быть очищены от грунтово-песчаных наносов, а в зимний период - от снега и наледи.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Ограждения должны быть окрашены.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4. Собственники (правообладатели) лестниц, пандусов, ограждений обязаны: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регулярный визуальный осмотр лестниц, пандусов, ограждений в целях выявления дефектов и повреждений;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осуществлять ремонт поврежденных элементов лестниц, пандусов, ограждений в десятидневный срок;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демонтаж лестниц, пандусов, ограждений и (или) их частей, непригодных к дальнейшей эксплуатации, а также их замену.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Запрещается самовольное размещение на ограждениях рекламных конструкций, объявлений, афиш, рекламных и агитационных материалов, надписей, рисунков, других графических изображений.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87. Содержание рекламных и информационных конструкций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Информационные конструкции должны быть очищенными от грязи и иного мусора. Металлические элементы информационных конструкций должны быть очищены от ржавчины и окрашены.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 случае наличия на информационных конструкциях механических повреждений, а также нарушенной целостности конструкции, такие информационные конструкции подлежат замене.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При эксплуатации световых информационных конструкций владельцы таких информационных конструкций должны обеспечивать своевременную замену перегоревших </w:t>
      </w:r>
      <w:proofErr w:type="spellStart"/>
      <w:r w:rsidRPr="00D54B7E">
        <w:rPr>
          <w:rFonts w:ascii="Times New Roman" w:hAnsi="Times New Roman" w:cs="Times New Roman"/>
          <w:sz w:val="28"/>
          <w:szCs w:val="28"/>
        </w:rPr>
        <w:t>газосветовых</w:t>
      </w:r>
      <w:proofErr w:type="spellEnd"/>
      <w:r w:rsidRPr="00D54B7E">
        <w:rPr>
          <w:rFonts w:ascii="Times New Roman" w:hAnsi="Times New Roman" w:cs="Times New Roman"/>
          <w:sz w:val="28"/>
          <w:szCs w:val="28"/>
        </w:rPr>
        <w:t xml:space="preserve"> трубок и электроламп. В случае неисправности отдельных элементов световых информационных конструкций такие информационные конструкции должны быть полностью выключены.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88. Содержание озелененных территорий и зеленых насаждений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Содержание озелененных территорий и зеленых насаждений осуществляется в соответствии с действующими требованиями.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На территории города </w:t>
      </w:r>
      <w:r w:rsidR="00E33EDF">
        <w:rPr>
          <w:rFonts w:ascii="Times New Roman" w:hAnsi="Times New Roman" w:cs="Times New Roman"/>
          <w:sz w:val="28"/>
          <w:szCs w:val="28"/>
        </w:rPr>
        <w:t>Ак-Довурак</w:t>
      </w:r>
      <w:r w:rsidRPr="00D54B7E">
        <w:rPr>
          <w:rFonts w:ascii="Times New Roman" w:hAnsi="Times New Roman" w:cs="Times New Roman"/>
          <w:sz w:val="28"/>
          <w:szCs w:val="28"/>
        </w:rPr>
        <w:t xml:space="preserve">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proofErr w:type="gramStart"/>
      <w:r w:rsidRPr="00D54B7E">
        <w:rPr>
          <w:rFonts w:ascii="Times New Roman" w:hAnsi="Times New Roman" w:cs="Times New Roman"/>
          <w:sz w:val="28"/>
          <w:szCs w:val="28"/>
        </w:rPr>
        <w:t>- уничтожать, повреждать деревья, кустарники, другие зеленые насаждения, сучья и ветви деревьев и кустарников, клумбы, цветники, газоны, иные элементы озеленения;</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несанкционированный снос, обрезку, пересадку зеленых насаждений;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засорять озелененные территории, расположенные на них водоемы и пешеходные коммуникации отходами производства и потребления; устраивать свалки отходов;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сжигать листву, отходы производства и потребления на озелененных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делать на деревьях надрезы, надписи, размещать на зеленых насаждениях объявления, номерные знаки, различные указатели, любым способом крепить к зеленым насаждениям провода, использовать деревья для подвешивания гамаков, качелей, веревок, сушки белья;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сбрасывать снег, сосульки, наледь с крыш и выступающих конструктивных элементов зданий на зеленые насаждения без принятия мер, обеспечивающих их сохранность;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производить строительные и ремонтные работы без ограждения зеленых насаждений щитами, гарантирующими их защиту от повреждений;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использовать озелененные территории для складирования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маневрирование (проезд, разворот), остановка, стоянка транспортных средств на газонах, местах с зелеными насаждениями и на территориях рекреационного назначения.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Снос зеленых насаждений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производится при наличии разрешения на снос зеленых насаждений, выданного в порядке, предусмотренном нормативным правовым актом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89. Содержание улично-дорожной сети города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Содержание улично-дорожной сети представляет собой деятельность, направленную на поддержание транспортно-эксплуатационного состояния дорог, улиц, проездов, пешеходных дорожек, остановок общественного транспорта, элементов их обустройства, организацию и безопасность движения транспортных средств и пешеходов, отвечающих обязательным требованиям, установленным в соответствии с законодательством Российской Федерации о техническом регулировании, сводам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Работы по ремонту дорог осуществляются специализированными дорожно-строительными организациями в целях восстановления изношенных покрытий, устранения деформаций проезжей части, восстановления сооружений, инженерных коммуникаций, зеленых насаждений вдоль дорог в случае их утраты или порчи.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Работы по ремонту дорог контролируются специализированной организацией, которая занимается экспертизой качества материалов и ремонтных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Работы по ремонту дорог производятся в соответствии с </w:t>
      </w:r>
      <w:r w:rsidRPr="00D54B7E">
        <w:rPr>
          <w:rFonts w:ascii="Times New Roman" w:hAnsi="Times New Roman" w:cs="Times New Roman"/>
          <w:sz w:val="28"/>
          <w:szCs w:val="28"/>
        </w:rPr>
        <w:lastRenderedPageBreak/>
        <w:t xml:space="preserve">законодательством при наличии согласования </w:t>
      </w:r>
      <w:r w:rsidR="00E33EDF">
        <w:rPr>
          <w:rFonts w:ascii="Times New Roman" w:hAnsi="Times New Roman" w:cs="Times New Roman"/>
          <w:sz w:val="28"/>
          <w:szCs w:val="28"/>
        </w:rPr>
        <w:t>с</w:t>
      </w:r>
      <w:r w:rsidRPr="00D54B7E">
        <w:rPr>
          <w:rFonts w:ascii="Times New Roman" w:hAnsi="Times New Roman" w:cs="Times New Roman"/>
          <w:sz w:val="28"/>
          <w:szCs w:val="28"/>
        </w:rPr>
        <w:t xml:space="preserve"> </w:t>
      </w:r>
      <w:r w:rsidR="00E33EDF">
        <w:rPr>
          <w:rFonts w:ascii="Times New Roman" w:hAnsi="Times New Roman" w:cs="Times New Roman"/>
          <w:sz w:val="28"/>
          <w:szCs w:val="28"/>
        </w:rPr>
        <w:t>администрацией</w:t>
      </w:r>
      <w:r w:rsidRPr="00D54B7E">
        <w:rPr>
          <w:rFonts w:ascii="Times New Roman" w:hAnsi="Times New Roman" w:cs="Times New Roman"/>
          <w:sz w:val="28"/>
          <w:szCs w:val="28"/>
        </w:rPr>
        <w:t xml:space="preserve"> города, осуществляющим полномочия в сфере дорожной деятельности.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Покрытие проезжей части не должно иметь просадок, выбоин, иных повреждений, затрудняющих движение автотранспортных средств.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Производство работ, связанных со вскрытием покрытия проезжей части дороги, осуществляется при наличии разрешения </w:t>
      </w:r>
      <w:r w:rsidR="00E33EDF">
        <w:rPr>
          <w:rFonts w:ascii="Times New Roman" w:hAnsi="Times New Roman" w:cs="Times New Roman"/>
          <w:sz w:val="28"/>
          <w:szCs w:val="28"/>
        </w:rPr>
        <w:t>администрации города</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Благоустройство, замена дорожных знаков, информационных указателей, дорожных светофоров и иных элементов обустройства дорог осуществляются в соответствии с законодательством Российской Федерации. Временно установленные знаки должны быть сняты в течение суток после устранения причин, вызвавших необходимость их установки.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8. Эксплуатация, текущий и капитальный ремонт светофоров, дорожных знаков, ограждений, разметки и иных объектов обеспечения безопасности уличного дорожного движения осуществляются специализированными организациями по договорам (контрактам) с </w:t>
      </w:r>
      <w:r w:rsidR="00E33EDF">
        <w:rPr>
          <w:rFonts w:ascii="Times New Roman" w:hAnsi="Times New Roman" w:cs="Times New Roman"/>
          <w:sz w:val="28"/>
          <w:szCs w:val="28"/>
        </w:rPr>
        <w:t>администрацией города</w:t>
      </w:r>
      <w:r w:rsidRPr="00D54B7E">
        <w:rPr>
          <w:rFonts w:ascii="Times New Roman" w:hAnsi="Times New Roman" w:cs="Times New Roman"/>
          <w:sz w:val="28"/>
          <w:szCs w:val="28"/>
        </w:rPr>
        <w:t xml:space="preserve"> в соответствии с действующими правилами и нормами.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С целью сохранения дорожных покрытий на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запрещаются: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подвоз груза волоком;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90. Содержание освещения и осветительного оборудования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Территории города, включая улично-дорожную сеть, придомовые территории, участки и зоны различного назначения, должны </w:t>
      </w:r>
      <w:proofErr w:type="gramStart"/>
      <w:r w:rsidRPr="00D54B7E">
        <w:rPr>
          <w:rFonts w:ascii="Times New Roman" w:hAnsi="Times New Roman" w:cs="Times New Roman"/>
          <w:sz w:val="28"/>
          <w:szCs w:val="28"/>
        </w:rPr>
        <w:t>быть</w:t>
      </w:r>
      <w:proofErr w:type="gramEnd"/>
      <w:r w:rsidRPr="00D54B7E">
        <w:rPr>
          <w:rFonts w:ascii="Times New Roman" w:hAnsi="Times New Roman" w:cs="Times New Roman"/>
          <w:sz w:val="28"/>
          <w:szCs w:val="28"/>
        </w:rPr>
        <w:t xml:space="preserve"> освещены в темное время суток в соответствии с режимом работы осветительных установок, который устанавливается </w:t>
      </w:r>
      <w:r w:rsidR="002107C8">
        <w:rPr>
          <w:rFonts w:ascii="Times New Roman" w:hAnsi="Times New Roman" w:cs="Times New Roman"/>
          <w:sz w:val="28"/>
          <w:szCs w:val="28"/>
        </w:rPr>
        <w:t>администрацией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Обязанность по организации освещения, содержанию и эксплуатации осветительных установок возлагается на их собственников (правообладателей).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Уровень освещенности должен соответствовать требованиям ГОСТ, </w:t>
      </w:r>
      <w:proofErr w:type="spellStart"/>
      <w:r w:rsidRPr="00D54B7E">
        <w:rPr>
          <w:rFonts w:ascii="Times New Roman" w:hAnsi="Times New Roman" w:cs="Times New Roman"/>
          <w:sz w:val="28"/>
          <w:szCs w:val="28"/>
        </w:rPr>
        <w:t>СНиП</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СанПиН</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4.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Отключение производится утром при повышении освещенности до 10 лк: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установок архитектурного освещения - в соответствии с решением </w:t>
      </w:r>
      <w:r w:rsidR="002107C8">
        <w:rPr>
          <w:rFonts w:ascii="Times New Roman" w:hAnsi="Times New Roman" w:cs="Times New Roman"/>
          <w:sz w:val="28"/>
          <w:szCs w:val="28"/>
        </w:rPr>
        <w:t>администрацией города</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установок световой информации - по решению соответствующих ведомств или владельцев.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(правообладателем) данной сети или эксплуатирующей организацией.</w:t>
      </w:r>
    </w:p>
    <w:p w:rsidR="00D54B7E" w:rsidRPr="002107C8" w:rsidRDefault="00D54B7E">
      <w:pPr>
        <w:pStyle w:val="ConsPlusNormal"/>
        <w:jc w:val="both"/>
        <w:rPr>
          <w:rFonts w:ascii="Times New Roman" w:hAnsi="Times New Roman" w:cs="Times New Roman"/>
          <w:b/>
          <w:sz w:val="28"/>
          <w:szCs w:val="28"/>
        </w:rPr>
      </w:pPr>
    </w:p>
    <w:p w:rsidR="00D54B7E" w:rsidRPr="002107C8" w:rsidRDefault="00D54B7E">
      <w:pPr>
        <w:pStyle w:val="ConsPlusNormal"/>
        <w:jc w:val="center"/>
        <w:outlineLvl w:val="2"/>
        <w:rPr>
          <w:rFonts w:ascii="Times New Roman" w:hAnsi="Times New Roman" w:cs="Times New Roman"/>
          <w:b/>
          <w:sz w:val="28"/>
          <w:szCs w:val="28"/>
        </w:rPr>
      </w:pPr>
      <w:r w:rsidRPr="002107C8">
        <w:rPr>
          <w:rFonts w:ascii="Times New Roman" w:hAnsi="Times New Roman" w:cs="Times New Roman"/>
          <w:b/>
          <w:sz w:val="28"/>
          <w:szCs w:val="28"/>
        </w:rPr>
        <w:t>Глава 25. ПРОВЕДЕНИЕ РАБОТ ПРИ СТРОИТЕЛЬСТВЕ, РЕМОНТЕ,</w:t>
      </w:r>
    </w:p>
    <w:p w:rsidR="00D54B7E" w:rsidRPr="002107C8" w:rsidRDefault="00D54B7E">
      <w:pPr>
        <w:pStyle w:val="ConsPlusNormal"/>
        <w:jc w:val="center"/>
        <w:rPr>
          <w:rFonts w:ascii="Times New Roman" w:hAnsi="Times New Roman" w:cs="Times New Roman"/>
          <w:b/>
          <w:sz w:val="28"/>
          <w:szCs w:val="28"/>
        </w:rPr>
      </w:pPr>
      <w:r w:rsidRPr="002107C8">
        <w:rPr>
          <w:rFonts w:ascii="Times New Roman" w:hAnsi="Times New Roman" w:cs="Times New Roman"/>
          <w:b/>
          <w:sz w:val="28"/>
          <w:szCs w:val="28"/>
        </w:rPr>
        <w:t>РЕКОНСТРУКЦИИ ИНЖЕНЕРНОЙ ИНФРАСТРУКТУРЫ</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91. Проведение работ при строительстве, ремонте, реконструкции коммуникаций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Согласование размещения инженерных коммуникаций и сооружений осуществляет </w:t>
      </w:r>
      <w:r w:rsidR="002107C8">
        <w:rPr>
          <w:rFonts w:ascii="Times New Roman" w:hAnsi="Times New Roman" w:cs="Times New Roman"/>
          <w:sz w:val="28"/>
          <w:szCs w:val="28"/>
        </w:rPr>
        <w:t>отдел имущественных и земельных отношений администрации города</w:t>
      </w:r>
      <w:r w:rsidRPr="00D54B7E">
        <w:rPr>
          <w:rFonts w:ascii="Times New Roman" w:hAnsi="Times New Roman" w:cs="Times New Roman"/>
          <w:sz w:val="28"/>
          <w:szCs w:val="28"/>
        </w:rPr>
        <w:t>, координацию сроков производства работ по сооружению и ремонту инженерных коммуникаций, связанных с нарушением благоустройства территорий, осуществляет</w:t>
      </w:r>
      <w:r w:rsidR="002107C8">
        <w:rPr>
          <w:rFonts w:ascii="Times New Roman" w:hAnsi="Times New Roman" w:cs="Times New Roman"/>
          <w:sz w:val="28"/>
          <w:szCs w:val="28"/>
        </w:rPr>
        <w:t>ся администрацией города.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Для координации сроков производства работ по строительству и ремонту инженерных коммуникаций и ремонту покрытий городских дорог предприятия, учреждения, организации по эксплуатации инженерных коммуникаций, граждане и подрядные организации в течение 1 квартала текущего года, но не </w:t>
      </w:r>
      <w:proofErr w:type="gramStart"/>
      <w:r w:rsidRPr="00D54B7E">
        <w:rPr>
          <w:rFonts w:ascii="Times New Roman" w:hAnsi="Times New Roman" w:cs="Times New Roman"/>
          <w:sz w:val="28"/>
          <w:szCs w:val="28"/>
        </w:rPr>
        <w:t>позднее</w:t>
      </w:r>
      <w:proofErr w:type="gramEnd"/>
      <w:r w:rsidRPr="00D54B7E">
        <w:rPr>
          <w:rFonts w:ascii="Times New Roman" w:hAnsi="Times New Roman" w:cs="Times New Roman"/>
          <w:sz w:val="28"/>
          <w:szCs w:val="28"/>
        </w:rPr>
        <w:t xml:space="preserve"> чем за 2 месяца до начала работ по строительству и ремонту инженерных коммуникаций, связанных с нарушениями благоустройства, обязаны уведомить </w:t>
      </w:r>
      <w:r w:rsidR="002107C8">
        <w:rPr>
          <w:rFonts w:ascii="Times New Roman" w:hAnsi="Times New Roman" w:cs="Times New Roman"/>
          <w:sz w:val="28"/>
          <w:szCs w:val="28"/>
        </w:rPr>
        <w:t>администрацию г. Ак-Довурак</w:t>
      </w:r>
      <w:r w:rsidRPr="00D54B7E">
        <w:rPr>
          <w:rFonts w:ascii="Times New Roman" w:hAnsi="Times New Roman" w:cs="Times New Roman"/>
          <w:sz w:val="28"/>
          <w:szCs w:val="28"/>
        </w:rPr>
        <w:t xml:space="preserve"> о планируемых </w:t>
      </w:r>
      <w:proofErr w:type="gramStart"/>
      <w:r w:rsidRPr="00D54B7E">
        <w:rPr>
          <w:rFonts w:ascii="Times New Roman" w:hAnsi="Times New Roman" w:cs="Times New Roman"/>
          <w:sz w:val="28"/>
          <w:szCs w:val="28"/>
        </w:rPr>
        <w:t>сроках</w:t>
      </w:r>
      <w:proofErr w:type="gramEnd"/>
      <w:r w:rsidRPr="00D54B7E">
        <w:rPr>
          <w:rFonts w:ascii="Times New Roman" w:hAnsi="Times New Roman" w:cs="Times New Roman"/>
          <w:sz w:val="28"/>
          <w:szCs w:val="28"/>
        </w:rPr>
        <w:t xml:space="preserve">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Не допускаются плановые разрытия проезжей части, тротуаров, улиц и проездов с интенсивным движением транспорта в течение пяти лет после окончания их строительства или капитального ремонта дорожного покрытия или в случае, если окончание работ планируется на сроки, когда восстановление асфальтового покрытия невозможно по технологическим причинам.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Прокладка и переустройство подземных сооружений могут осуществляться открытым и закрытым способом.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При реконструкции действующих подземных коммуникаций необходимо предусматривать, как правило, их вынос из-под проезжей части магистральных улиц. При необходимости прокладки подземных коммуникаций в стесненных условиях разрытие траншей и котлованов должно производиться с вертикальными стенками и в креплениях, с одновременным вывозом грунта. Пересечение магистральных улиц следует предусматривать, как правило, без вскрытия проезжей части.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 прокладке подземных коммуникаций под проезжей частью улиц, проездами, а также под тротуарами следует предусматривать восстановление проезжей части автодороги (тротуара) на полную ширину независимо от ширины траншеи. При необходимости следует предусматривать замену </w:t>
      </w:r>
      <w:proofErr w:type="spellStart"/>
      <w:r w:rsidRPr="00D54B7E">
        <w:rPr>
          <w:rFonts w:ascii="Times New Roman" w:hAnsi="Times New Roman" w:cs="Times New Roman"/>
          <w:sz w:val="28"/>
          <w:szCs w:val="28"/>
        </w:rPr>
        <w:t>поребрика</w:t>
      </w:r>
      <w:proofErr w:type="spellEnd"/>
      <w:r w:rsidRPr="00D54B7E">
        <w:rPr>
          <w:rFonts w:ascii="Times New Roman" w:hAnsi="Times New Roman" w:cs="Times New Roman"/>
          <w:sz w:val="28"/>
          <w:szCs w:val="28"/>
        </w:rPr>
        <w:t xml:space="preserve"> </w:t>
      </w:r>
      <w:proofErr w:type="gramStart"/>
      <w:r w:rsidRPr="00D54B7E">
        <w:rPr>
          <w:rFonts w:ascii="Times New Roman" w:hAnsi="Times New Roman" w:cs="Times New Roman"/>
          <w:sz w:val="28"/>
          <w:szCs w:val="28"/>
        </w:rPr>
        <w:t>бордюрного</w:t>
      </w:r>
      <w:proofErr w:type="gram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Не допускается применение кирпича в конструкциях подземных коммуникаций, расположенных под проезжей частью.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Строительство и реконструкцию подземных коммуникаций следует совмещать со строительством и реконструкцией улиц и дорог.</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Вскрытие асфальтового покрытия для прокладки подземных коммуникаций в течение 5 лет после строительства (реконструкции) проезжей части дорог и тротуаров не допускается. Проекты подземных коммуникаций, проходящих по строящейся или подлежащей реконструкции улице и не реализованные до окончания строительства (реконструкции), аннулируются.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 Разрешение на производство земляных работ (ордер).</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6.1. </w:t>
      </w:r>
      <w:proofErr w:type="gramStart"/>
      <w:r w:rsidRPr="00D54B7E">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ДГХ, в котором устанавливаются порядок, сроки и способ производства работ, а также определяются лица, ответственные за восстановительные работы.</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Аварийные работы рекомендуется начинать владельцам сетей по телефонограмме или по уведомлению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с последующим оформлением разрешения в 3-дневный срок.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6.2. Разрешение на производство работ по строительству, реконструкции, ремонту коммуникаций выдается ДГХ при предъявлении: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заявки на получение разрешения от организации-заказчика;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рабочего проекта или рабочего чертежа на строительство, реконструкцию инженерной сети, </w:t>
      </w:r>
      <w:proofErr w:type="gramStart"/>
      <w:r w:rsidRPr="00D54B7E">
        <w:rPr>
          <w:rFonts w:ascii="Times New Roman" w:hAnsi="Times New Roman" w:cs="Times New Roman"/>
          <w:sz w:val="28"/>
          <w:szCs w:val="28"/>
        </w:rPr>
        <w:t>согласованных</w:t>
      </w:r>
      <w:proofErr w:type="gramEnd"/>
      <w:r w:rsidRPr="00D54B7E">
        <w:rPr>
          <w:rFonts w:ascii="Times New Roman" w:hAnsi="Times New Roman" w:cs="Times New Roman"/>
          <w:sz w:val="28"/>
          <w:szCs w:val="28"/>
        </w:rPr>
        <w:t xml:space="preserve">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схемы движения транспорта и пешеходов;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условий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схемы объездных путей при производстве земляных работ на городских магистралях, улицах и дорогах с интенсивным движением транспорта, согласованной с </w:t>
      </w:r>
      <w:r w:rsidR="002107C8">
        <w:rPr>
          <w:rFonts w:ascii="Times New Roman" w:hAnsi="Times New Roman" w:cs="Times New Roman"/>
          <w:sz w:val="28"/>
          <w:szCs w:val="28"/>
        </w:rPr>
        <w:t>администрацией.</w:t>
      </w:r>
      <w:r w:rsidRPr="00D54B7E">
        <w:rPr>
          <w:rFonts w:ascii="Times New Roman" w:hAnsi="Times New Roman" w:cs="Times New Roman"/>
          <w:sz w:val="28"/>
          <w:szCs w:val="28"/>
        </w:rPr>
        <w:t xml:space="preserve"> Организация, получившая разрешение на ведение земляных работ с закрытием улицы, изменением маршрутов пассажирского транспорта, не </w:t>
      </w:r>
      <w:proofErr w:type="gramStart"/>
      <w:r w:rsidRPr="00D54B7E">
        <w:rPr>
          <w:rFonts w:ascii="Times New Roman" w:hAnsi="Times New Roman" w:cs="Times New Roman"/>
          <w:sz w:val="28"/>
          <w:szCs w:val="28"/>
        </w:rPr>
        <w:t>позднее</w:t>
      </w:r>
      <w:proofErr w:type="gramEnd"/>
      <w:r w:rsidRPr="00D54B7E">
        <w:rPr>
          <w:rFonts w:ascii="Times New Roman" w:hAnsi="Times New Roman" w:cs="Times New Roman"/>
          <w:sz w:val="28"/>
          <w:szCs w:val="28"/>
        </w:rPr>
        <w:t xml:space="preserve"> чем за три дня до начала работ подает объявление в печати с указанием сроков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гарантийного обязательства производителя работ по восстановлению нарушенного благоустройства о выполнении восстановительных работ в случае просадки грунта в течение 2 лет;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копии договора с организациями, имеющими лицензию на производство земляных работ и работ по благоустройству;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фотографии места прохождения трассы.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Разрешение на производство работ выдается по доверенности ответственному лицу строительной организации (начальник участка, старший прораб, прораб, мастер), допущенному к производству строительных работ, которая будет производить работы по строительству и ремонту инженерных сетей.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Если в течение 10 дней со дня начала действия разрешения организация не приступила к работам, оно аннулируется. В случае невыполнения строительных работ в указанный срок по объективным причинам разрешение может быть продлено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наличии договора со специализированной организацией, имеющей лицензию на дорожные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7. Прокладку напорных коммуникаций под проезжей частью магистральных улиц рекомендуется не допускать.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При реконструкции действующих подземных коммуникаций необходимо предусматривать их вынос из-под проезжей части магистральных улиц.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9. При необходимости прокладки подземных коммуникаций в стесненных условиях следует предусматривать сооружение переходных </w:t>
      </w:r>
      <w:r w:rsidRPr="00D54B7E">
        <w:rPr>
          <w:rFonts w:ascii="Times New Roman" w:hAnsi="Times New Roman" w:cs="Times New Roman"/>
          <w:sz w:val="28"/>
          <w:szCs w:val="28"/>
        </w:rPr>
        <w:lastRenderedPageBreak/>
        <w:t>коллекторов. Проектирование коллекторов следует осуществлять с учетом перспективы развития сетей.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Применение кирпича в конструкциях, подземных коммуникациях, расположенных под проезжей частью, не допускается.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11.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w:t>
      </w:r>
      <w:r w:rsidR="002107C8">
        <w:rPr>
          <w:rFonts w:ascii="Times New Roman" w:hAnsi="Times New Roman" w:cs="Times New Roman"/>
          <w:sz w:val="28"/>
          <w:szCs w:val="28"/>
        </w:rPr>
        <w:t>администрацией</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 До начала производства работ по разрытию рекомендуется: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12.1. установить дорожные знаки в соответствии с согласованной схемой;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12.4. ограждение рекомендуется выполнять </w:t>
      </w:r>
      <w:proofErr w:type="gramStart"/>
      <w:r w:rsidRPr="00D54B7E">
        <w:rPr>
          <w:rFonts w:ascii="Times New Roman" w:hAnsi="Times New Roman" w:cs="Times New Roman"/>
          <w:sz w:val="28"/>
          <w:szCs w:val="28"/>
        </w:rPr>
        <w:t>сплошным</w:t>
      </w:r>
      <w:proofErr w:type="gramEnd"/>
      <w:r w:rsidRPr="00D54B7E">
        <w:rPr>
          <w:rFonts w:ascii="Times New Roman" w:hAnsi="Times New Roman" w:cs="Times New Roman"/>
          <w:sz w:val="28"/>
          <w:szCs w:val="28"/>
        </w:rPr>
        <w:t xml:space="preserve"> и надежным, предотвращающим попадание посторонних на стройплощадку;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12.5. на направлениях массовых пешеходных потоков через траншеи следует устраивать мостки на расстоянии не менее чем 200 метров друг от друга;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12.6. в случаях, когда производство работ связано с закрытием, изменением маршрутов пассажирского транспорта, помещать соответствующие объявления в СМИ с указанием сроков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12.7.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12.8. разрешение на производство работ следует хранить на месте работ </w:t>
      </w:r>
      <w:r w:rsidRPr="00D54B7E">
        <w:rPr>
          <w:rFonts w:ascii="Times New Roman" w:hAnsi="Times New Roman" w:cs="Times New Roman"/>
          <w:sz w:val="28"/>
          <w:szCs w:val="28"/>
        </w:rPr>
        <w:lastRenderedPageBreak/>
        <w:t xml:space="preserve">и предъявлять по первому требованию лиц, осуществляющих </w:t>
      </w:r>
      <w:proofErr w:type="gramStart"/>
      <w:r w:rsidRPr="00D54B7E">
        <w:rPr>
          <w:rFonts w:ascii="Times New Roman" w:hAnsi="Times New Roman" w:cs="Times New Roman"/>
          <w:sz w:val="28"/>
          <w:szCs w:val="28"/>
        </w:rPr>
        <w:t>контроль за</w:t>
      </w:r>
      <w:proofErr w:type="gramEnd"/>
      <w:r w:rsidRPr="00D54B7E">
        <w:rPr>
          <w:rFonts w:ascii="Times New Roman" w:hAnsi="Times New Roman" w:cs="Times New Roman"/>
          <w:sz w:val="28"/>
          <w:szCs w:val="28"/>
        </w:rPr>
        <w:t xml:space="preserve"> выполнением правил благоустройства.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13. В разрешении должны быть установлены сроки и условия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13.1. Сроки производства работ устанавливаются в соответствии с действующими нормами продолжительности строительства согласно </w:t>
      </w:r>
      <w:proofErr w:type="spellStart"/>
      <w:r w:rsidRPr="00D54B7E">
        <w:rPr>
          <w:rFonts w:ascii="Times New Roman" w:hAnsi="Times New Roman" w:cs="Times New Roman"/>
          <w:sz w:val="28"/>
          <w:szCs w:val="28"/>
        </w:rPr>
        <w:t>СНиП</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13.2. Сроки производства работ, указанные в разрешении, являются обязательными, а в случае, если организация имеет объекты с просроченными сроками работ, разрешения на выполнение новых работ не выдаются.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13.3. Проведение работ по просроченным разрешениям расценивается как самовольное разрытие и предусматривает привлечение к ответственности должностных лиц и организаций.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13.4. Для ускорения работ, связанных с разрытием проездов, улиц, площадей, тротуаров, скверов, разрешение выдается при условии, что работы будут вестись в три смены, а на участках с интенсивным движением - только в ночное время.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14.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15. В случае неявки представителя или отказа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D54B7E">
        <w:rPr>
          <w:rFonts w:ascii="Times New Roman" w:hAnsi="Times New Roman" w:cs="Times New Roman"/>
          <w:sz w:val="28"/>
          <w:szCs w:val="28"/>
        </w:rPr>
        <w:t>топооснове</w:t>
      </w:r>
      <w:proofErr w:type="spellEnd"/>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16.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производстве работ на улицах, застроенных территориях грунт необходимо немедленно вывозить в места хранения, согласованные с ДГХ. Обязательным условием для строительных организаций является содержание земельного участка для временного складирования грунта в надлежащем виде и приведение его в состояние, соответствующее требованиям после вывоза грунта.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При необходимости строительная организация должна обеспечивать </w:t>
      </w:r>
      <w:r w:rsidRPr="00D54B7E">
        <w:rPr>
          <w:rFonts w:ascii="Times New Roman" w:hAnsi="Times New Roman" w:cs="Times New Roman"/>
          <w:sz w:val="28"/>
          <w:szCs w:val="28"/>
        </w:rPr>
        <w:lastRenderedPageBreak/>
        <w:t>планировку грунта на отвале.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17. При производстве работ на </w:t>
      </w:r>
      <w:proofErr w:type="spellStart"/>
      <w:r w:rsidRPr="00D54B7E">
        <w:rPr>
          <w:rFonts w:ascii="Times New Roman" w:hAnsi="Times New Roman" w:cs="Times New Roman"/>
          <w:sz w:val="28"/>
          <w:szCs w:val="28"/>
        </w:rPr>
        <w:t>необустроенных</w:t>
      </w:r>
      <w:proofErr w:type="spellEnd"/>
      <w:r w:rsidRPr="00D54B7E">
        <w:rPr>
          <w:rFonts w:ascii="Times New Roman" w:hAnsi="Times New Roman" w:cs="Times New Roman"/>
          <w:sz w:val="28"/>
          <w:szCs w:val="28"/>
        </w:rPr>
        <w:t xml:space="preserve"> территориях допускается складирование разработанного грунта с одной стороны траншеи для последующей засыпки.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18. При производстве аварийных, ремонтных, строительно-монтажных работ на подземных коммуникациях запрещен вынос грязи на прилегающую к зоне работ территорию. Старые и оставшиеся строительные конструкции, опоры и другие материалы при производстве работ на подземных коммуникациях после обратной засыпки вывозятся с места производства работ в течение суток.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19.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метра, тщательного заполнения всех пустот сооружений грунтом. Концы кабельных линий при ликвидации должны быть закупорены, газопроводы - продуты и заглушены, </w:t>
      </w:r>
      <w:proofErr w:type="spellStart"/>
      <w:r w:rsidRPr="00D54B7E">
        <w:rPr>
          <w:rFonts w:ascii="Times New Roman" w:hAnsi="Times New Roman" w:cs="Times New Roman"/>
          <w:sz w:val="28"/>
          <w:szCs w:val="28"/>
        </w:rPr>
        <w:t>водонесущие</w:t>
      </w:r>
      <w:proofErr w:type="spellEnd"/>
      <w:r w:rsidRPr="00D54B7E">
        <w:rPr>
          <w:rFonts w:ascii="Times New Roman" w:hAnsi="Times New Roman" w:cs="Times New Roman"/>
          <w:sz w:val="28"/>
          <w:szCs w:val="28"/>
        </w:rPr>
        <w:t xml:space="preserve"> трубопроводы - заглушены. Все выполненные работы должны быть отражены на исполнительных чертежах, подтверждены эксплуатационной организацией, заказчиком, после чего чертежи передаются э</w:t>
      </w:r>
      <w:r w:rsidR="002107C8">
        <w:rPr>
          <w:rFonts w:ascii="Times New Roman" w:hAnsi="Times New Roman" w:cs="Times New Roman"/>
          <w:sz w:val="28"/>
          <w:szCs w:val="28"/>
        </w:rPr>
        <w:t xml:space="preserve">ксплуатационной организации и в администрацию </w:t>
      </w:r>
      <w:proofErr w:type="gramStart"/>
      <w:r w:rsidR="002107C8">
        <w:rPr>
          <w:rFonts w:ascii="Times New Roman" w:hAnsi="Times New Roman" w:cs="Times New Roman"/>
          <w:sz w:val="28"/>
          <w:szCs w:val="28"/>
        </w:rPr>
        <w:t>г</w:t>
      </w:r>
      <w:proofErr w:type="gramEnd"/>
      <w:r w:rsidR="002107C8">
        <w:rPr>
          <w:rFonts w:ascii="Times New Roman" w:hAnsi="Times New Roman" w:cs="Times New Roman"/>
          <w:sz w:val="28"/>
          <w:szCs w:val="28"/>
        </w:rPr>
        <w:t>. Ак-Довурак</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20. Траншеи под проезжей частью и тротуарами засыпаются </w:t>
      </w:r>
      <w:proofErr w:type="spellStart"/>
      <w:r w:rsidRPr="00D54B7E">
        <w:rPr>
          <w:rFonts w:ascii="Times New Roman" w:hAnsi="Times New Roman" w:cs="Times New Roman"/>
          <w:sz w:val="28"/>
          <w:szCs w:val="28"/>
        </w:rPr>
        <w:t>непросадочным</w:t>
      </w:r>
      <w:proofErr w:type="spellEnd"/>
      <w:r w:rsidRPr="00D54B7E">
        <w:rPr>
          <w:rFonts w:ascii="Times New Roman" w:hAnsi="Times New Roman" w:cs="Times New Roman"/>
          <w:sz w:val="28"/>
          <w:szCs w:val="28"/>
        </w:rPr>
        <w:t xml:space="preserve"> грунтом (гравийно-песчаная смесь, песок, щебень и так далее) с постоянным уплотнением и поливкой водой до естественного состояния.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Траншеи на газонах необходимо засыпать местным грунтом с уплотнением, восстановлением плодородного слоя и посевом травы.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21.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22. При засыпке траншеи некондиционным грунтом без необходимого уплотнения или иных нарушениях правил производства земляных </w:t>
      </w:r>
      <w:proofErr w:type="gramStart"/>
      <w:r w:rsidRPr="00D54B7E">
        <w:rPr>
          <w:rFonts w:ascii="Times New Roman" w:hAnsi="Times New Roman" w:cs="Times New Roman"/>
          <w:sz w:val="28"/>
          <w:szCs w:val="28"/>
        </w:rPr>
        <w:t>работ</w:t>
      </w:r>
      <w:proofErr w:type="gramEnd"/>
      <w:r w:rsidRPr="00D54B7E">
        <w:rPr>
          <w:rFonts w:ascii="Times New Roman" w:hAnsi="Times New Roman" w:cs="Times New Roman"/>
          <w:sz w:val="28"/>
          <w:szCs w:val="28"/>
        </w:rPr>
        <w:t xml:space="preserve"> уполномоченные должностные лица </w:t>
      </w:r>
      <w:r w:rsidR="002107C8">
        <w:rPr>
          <w:rFonts w:ascii="Times New Roman" w:hAnsi="Times New Roman" w:cs="Times New Roman"/>
          <w:sz w:val="28"/>
          <w:szCs w:val="28"/>
        </w:rPr>
        <w:t>администрации города</w:t>
      </w:r>
      <w:r w:rsidRPr="00D54B7E">
        <w:rPr>
          <w:rFonts w:ascii="Times New Roman" w:hAnsi="Times New Roman" w:cs="Times New Roman"/>
          <w:sz w:val="28"/>
          <w:szCs w:val="28"/>
        </w:rPr>
        <w:t xml:space="preserve"> имеют право составить протокол для привлечения виновных лиц к административной ответственности.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23. При производстве земляных работ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сносить зеленые насаждения и обнажать корневую систему без оформления разрешения на снос в установленном порядке;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загрязнять прилегающие участки улиц;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засорять ливневую канализацию;</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заваливать строительными материалами зеленые насаждения, крышки люков, колодцев, водосточных решеток.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24.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2 лет после проведения ремонтно-восстановительных работ должны устранять организации, получавшие разрешение на производство работ, в течение суток.</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25. Наледи, образовавшиеся из-за аварий на подземных коммуникациях, должны ликвидировать организации - владельцы коммуникаций либо на основании договора со специализированными организациями за счет владельцев коммуникаций.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26. Организация, получившая разрешение на разрытие или выполняющая ликвидацию аварии, после окончания работ обязана сдать место разрытия по акту </w:t>
      </w:r>
      <w:r w:rsidR="002107C8">
        <w:rPr>
          <w:rFonts w:ascii="Times New Roman" w:hAnsi="Times New Roman" w:cs="Times New Roman"/>
          <w:sz w:val="28"/>
          <w:szCs w:val="28"/>
        </w:rPr>
        <w:t>администрации города</w:t>
      </w:r>
      <w:r w:rsidRPr="00D54B7E">
        <w:rPr>
          <w:rFonts w:ascii="Times New Roman" w:hAnsi="Times New Roman" w:cs="Times New Roman"/>
          <w:sz w:val="28"/>
          <w:szCs w:val="28"/>
        </w:rPr>
        <w:t>. Датой окончания работ считается дата подписания акта.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случае если при производстве работ на подземных коммуникациях строительно-монтажные работы ведет одна организация, а благоустройство выполняет другая, каждая из них несет ответственность за срыв установленных гарантийным обязательством </w:t>
      </w:r>
      <w:proofErr w:type="gramStart"/>
      <w:r w:rsidRPr="00D54B7E">
        <w:rPr>
          <w:rFonts w:ascii="Times New Roman" w:hAnsi="Times New Roman" w:cs="Times New Roman"/>
          <w:sz w:val="28"/>
          <w:szCs w:val="28"/>
        </w:rPr>
        <w:t>сроков</w:t>
      </w:r>
      <w:proofErr w:type="gramEnd"/>
      <w:r w:rsidRPr="00D54B7E">
        <w:rPr>
          <w:rFonts w:ascii="Times New Roman" w:hAnsi="Times New Roman" w:cs="Times New Roman"/>
          <w:sz w:val="28"/>
          <w:szCs w:val="28"/>
        </w:rPr>
        <w:t xml:space="preserve"> согласно представленному графику производства работ. Передача объекта под благоустройство оформляется актом. После завершения строительно-монтажных работ организация обязана восстановить благоустройство с учетом территорий, нарушенных при складировании материалов, установке механизмов и техники, бытовок, а также восстановить подъездные пути в течение 3 дней.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Контроль за производством земляных работ и качественным восстановлением благоустройства при работах на магистральных улицах осуществляет </w:t>
      </w:r>
      <w:r w:rsidR="002107C8">
        <w:rPr>
          <w:rFonts w:ascii="Times New Roman" w:hAnsi="Times New Roman" w:cs="Times New Roman"/>
          <w:sz w:val="28"/>
          <w:szCs w:val="28"/>
        </w:rPr>
        <w:t xml:space="preserve">ОИЗО администрации </w:t>
      </w:r>
      <w:proofErr w:type="gramStart"/>
      <w:r w:rsidR="002107C8">
        <w:rPr>
          <w:rFonts w:ascii="Times New Roman" w:hAnsi="Times New Roman" w:cs="Times New Roman"/>
          <w:sz w:val="28"/>
          <w:szCs w:val="28"/>
        </w:rPr>
        <w:t>г</w:t>
      </w:r>
      <w:proofErr w:type="gramEnd"/>
      <w:r w:rsidR="002107C8">
        <w:rPr>
          <w:rFonts w:ascii="Times New Roman" w:hAnsi="Times New Roman" w:cs="Times New Roman"/>
          <w:sz w:val="28"/>
          <w:szCs w:val="28"/>
        </w:rPr>
        <w:t>. Ак-Довурак</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После приемки засыпанной траншеи под восстановление и до завершения дорожных работ за состоянием места разрытия и его ограждения ответственность несет организация, ведущая строительные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27. Восстановление дорожных покрытий после прокладки подземных сооружений производится за счет организаций, производящих земляные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течение 3 суток - на дорогах;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в течение 7 суток - на остальных территориях.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случае невозможности восстановления асфальтобетонных покрытий (из-за погодных условий) допускается их временная замена на сборные </w:t>
      </w:r>
      <w:r w:rsidRPr="00D54B7E">
        <w:rPr>
          <w:rFonts w:ascii="Times New Roman" w:hAnsi="Times New Roman" w:cs="Times New Roman"/>
          <w:sz w:val="28"/>
          <w:szCs w:val="28"/>
        </w:rPr>
        <w:lastRenderedPageBreak/>
        <w:t>покрытия из железобетонных плит с последующим восстановлением асфальтобетонного покрытия. Восстановление асфальтового покрытия из-за низких температур наружного воздуха переносится на начало следующего сезона, но не позднее 15 мая.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2"/>
        <w:rPr>
          <w:rFonts w:ascii="Times New Roman" w:hAnsi="Times New Roman" w:cs="Times New Roman"/>
          <w:sz w:val="28"/>
          <w:szCs w:val="28"/>
        </w:rPr>
      </w:pPr>
      <w:r w:rsidRPr="00D54B7E">
        <w:rPr>
          <w:rFonts w:ascii="Times New Roman" w:hAnsi="Times New Roman" w:cs="Times New Roman"/>
          <w:sz w:val="28"/>
          <w:szCs w:val="28"/>
        </w:rPr>
        <w:t>Глава 26. СОДЕРЖАНИЕ ЖИВОТНЫХ</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92. Общие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Содержание домашних животных физическими и юридическими лицами в помещениях или на земельных участках, находящихся в их собственности (владении, пользовании), должно осуществляться с соблюдением требований федерального законодательства, законов Республики Тыва, настоящих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Содержание домашних животных в жилом помещении должно осуществляться владельцем домашних животных с соблюдением прав и законных интересов проживающих в данном жилом помещении граждан.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Условия содержания домашних животных должны соответствовать их видовым и индивидуальным особенностям.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3"/>
        <w:rPr>
          <w:rFonts w:ascii="Times New Roman" w:hAnsi="Times New Roman" w:cs="Times New Roman"/>
          <w:sz w:val="28"/>
          <w:szCs w:val="28"/>
        </w:rPr>
      </w:pPr>
      <w:r w:rsidRPr="00D54B7E">
        <w:rPr>
          <w:rFonts w:ascii="Times New Roman" w:hAnsi="Times New Roman" w:cs="Times New Roman"/>
          <w:sz w:val="28"/>
          <w:szCs w:val="28"/>
        </w:rPr>
        <w:t>Статья 93. Права и обязанности владельцев домашних животных</w:t>
      </w:r>
    </w:p>
    <w:p w:rsidR="00D54B7E" w:rsidRPr="00D54B7E" w:rsidRDefault="00D54B7E">
      <w:pPr>
        <w:pStyle w:val="ConsPlusNormal"/>
        <w:jc w:val="both"/>
        <w:rPr>
          <w:rFonts w:ascii="Times New Roman" w:hAnsi="Times New Roman" w:cs="Times New Roman"/>
          <w:sz w:val="28"/>
          <w:szCs w:val="28"/>
        </w:rPr>
      </w:pPr>
    </w:p>
    <w:p w:rsidR="00D54B7E" w:rsidRPr="00D54B7E" w:rsidRDefault="002107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54B7E" w:rsidRPr="00D54B7E">
        <w:rPr>
          <w:rFonts w:ascii="Times New Roman" w:hAnsi="Times New Roman" w:cs="Times New Roman"/>
          <w:sz w:val="28"/>
          <w:szCs w:val="28"/>
        </w:rPr>
        <w:t>Владелец домашнего животного имеет право: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принимать решение о стерилизации домашнего животного;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перевозить домашнее животное всеми видами транспорта в соответствии с установленными законодательством правилами;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реализовывать иные права владельцев домашних животных, не противоречащие законодательству.</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Владелец домашнего животного обязан: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гуманно относиться к домашнему животному;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 допускать жестокого обращения с домашним животным;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полноценном корме, воде, сне, движении, естественной активности и физической нагрузке;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соблюдать ветеринарно-санитарные и зоогигиенические правила и нормы содержания домашнего животного, вакцинировать домашнее животное против бешенства;</w:t>
      </w:r>
    </w:p>
    <w:p w:rsidR="00D54B7E" w:rsidRPr="00D54B7E" w:rsidRDefault="00D54B7E">
      <w:pPr>
        <w:spacing w:after="1"/>
        <w:rPr>
          <w:rFonts w:ascii="Times New Roman" w:hAnsi="Times New Roman" w:cs="Times New Roman"/>
          <w:sz w:val="28"/>
          <w:szCs w:val="28"/>
        </w:rPr>
      </w:pP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xml:space="preserve">- предотвращать </w:t>
      </w:r>
      <w:r w:rsidR="002107C8">
        <w:rPr>
          <w:rFonts w:ascii="Times New Roman" w:hAnsi="Times New Roman" w:cs="Times New Roman"/>
          <w:sz w:val="28"/>
          <w:szCs w:val="28"/>
        </w:rPr>
        <w:t xml:space="preserve">появление </w:t>
      </w:r>
      <w:r w:rsidRPr="00D54B7E">
        <w:rPr>
          <w:rFonts w:ascii="Times New Roman" w:hAnsi="Times New Roman" w:cs="Times New Roman"/>
          <w:sz w:val="28"/>
          <w:szCs w:val="28"/>
        </w:rPr>
        <w:t>нежелательного потомства у домашнего животного;</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принимать меры для предотвращения причинения принадлежащими ему домашними животными вреда жизни и здоровью граждан и (или) других животных, а также имуществу граждан и юридических 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перевозку домашних животных в общественном транспорте осуществлять с соблюдением требований федерального законодательства;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обеспечивать нахождение собак в местах общего пользования (лифты, коридоры, лестницы, лестничные площадки) и на придомовой территории многоквартирных домов, в общественных местах на коротком поводке. Наличие намордника для собак крупных и бойцовских пород обязательно. Требование о необходимости наличия намордника не распространяется на собак мелких пород, а также собак, находящихся в специальном контейнере или на руках владельца, собак-инвалидов. Требование о необходимости наличия поводка не распространяется на собак, находящихся в специальном контейнере или на руках владельца;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незамедлительно убирать за своим домашним животным экскременты в случае загрязнения ими мест и территорий общего пользования, общественных мест;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случае смерти домашнего животного обеспечить утилизацию его останков в соответствии с требованиями, установленными федеральным законодательством;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 случае отсутствия более одного дня обеспечить временное содержание домашних животных заинтересованными лицами;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заботиться о воспитании домашних животных;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выполнять иные требования по содержанию домашних животных, установленные законодательством.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Владельцам домашних животных запрещается: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появление с домашними животными на детских, спортивных площадках, пляжах, в местах проведения массовых мероприятий (за исключением мероприятий с неотъемлемым участием домашних животных), за исключением собак-поводырей и служебных собак, находящихся при </w:t>
      </w:r>
      <w:r w:rsidRPr="00D54B7E">
        <w:rPr>
          <w:rFonts w:ascii="Times New Roman" w:hAnsi="Times New Roman" w:cs="Times New Roman"/>
          <w:sz w:val="28"/>
          <w:szCs w:val="28"/>
        </w:rPr>
        <w:lastRenderedPageBreak/>
        <w:t>исполнении служебных заданий;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выгул собак средних и крупных пород лицами, не достигшими 14-летнего возраста;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выгул собак лицами, находящимися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применение негуманных методов психического и физического воздействия при дрессировке домашних животных;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организация и проведение боев и иных зрелищных мероприятий, допускающих жестокое обращение с домашними животными;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натравливание (понуждение к нападению) собак на людей или на других домашних животных, если оно не осуществляется в целях самообороны или в условиях крайней необходимости.</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sz w:val="28"/>
          <w:szCs w:val="28"/>
        </w:rPr>
      </w:pPr>
      <w:r w:rsidRPr="00D54B7E">
        <w:rPr>
          <w:rFonts w:ascii="Times New Roman" w:hAnsi="Times New Roman" w:cs="Times New Roman"/>
          <w:sz w:val="28"/>
          <w:szCs w:val="28"/>
        </w:rPr>
        <w:t xml:space="preserve">Раздел VIII. ПОРЯДОК И МЕХАНИЗМЫ </w:t>
      </w:r>
      <w:proofErr w:type="gramStart"/>
      <w:r w:rsidRPr="00D54B7E">
        <w:rPr>
          <w:rFonts w:ascii="Times New Roman" w:hAnsi="Times New Roman" w:cs="Times New Roman"/>
          <w:sz w:val="28"/>
          <w:szCs w:val="28"/>
        </w:rPr>
        <w:t>ОБЩЕСТВЕННОГО</w:t>
      </w:r>
      <w:proofErr w:type="gramEnd"/>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УЧАСТИЯ В ПРОЦЕССЕ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94. Общие положения. Задачи, польза и формы общественного участия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3. </w:t>
      </w:r>
      <w:proofErr w:type="gramStart"/>
      <w:r w:rsidRPr="00D54B7E">
        <w:rPr>
          <w:rFonts w:ascii="Times New Roman" w:hAnsi="Times New Roman" w:cs="Times New Roman"/>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муниципальной власти и горожанами, формирует лояльность со стороны населения и создает кредит доверия на будущее, а в перспективе превращает </w:t>
      </w:r>
      <w:r w:rsidRPr="00D54B7E">
        <w:rPr>
          <w:rFonts w:ascii="Times New Roman" w:hAnsi="Times New Roman" w:cs="Times New Roman"/>
          <w:sz w:val="28"/>
          <w:szCs w:val="28"/>
        </w:rPr>
        <w:lastRenderedPageBreak/>
        <w:t>горожан и других субъектов в партнеров органов власти.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w:t>
      </w:r>
      <w:proofErr w:type="gramStart"/>
      <w:r w:rsidRPr="00D54B7E">
        <w:rPr>
          <w:rFonts w:ascii="Times New Roman" w:hAnsi="Times New Roman" w:cs="Times New Roman"/>
          <w:sz w:val="28"/>
          <w:szCs w:val="28"/>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ведут к учету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Pr="00D54B7E">
        <w:rPr>
          <w:rFonts w:ascii="Times New Roman" w:hAnsi="Times New Roman" w:cs="Times New Roman"/>
          <w:sz w:val="28"/>
          <w:szCs w:val="28"/>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95. Основные решения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Разработка внутренних регламентов, регулирующих процесс общественного соучастия.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проводить следующие процедуры: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этап 1: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этап 2: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этап 3: рассмотрение созданных вариантов с вовлечением всех субъектов городской жизни, имеющих отношение к данной территории и данному вопросу;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этап 4: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96. Принципы организации общественного соучастия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Обеспечить свободный доступ в сети "Интернет" к основной проектной и конкурсной документации, а также обеспечивать видеозапись общественных обсуждений проектов благоустройства и их размещение на специализированных муниципальных ресурсах. Кроме того, необходимо обеспечить возможность публичного комментирования и обсуждения материалов проектов.</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97. Формы общественного соучастия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совместное определение целей и задач по развитию территории, инвентаризация проблем и потенциалов среды;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 консультации в выборе типов покрытий с учетом функционального зонирования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консультации по предполагаемым типам озеленения;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консультации по предполагаемым типам освещения и осветительного оборудования;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участие в разработке проекта, обсуждение решений с архитекторами, проектировщиками и другими профильными специалистами;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Информирование может осуществляться, но не ограничиваться: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созданием единого информационного </w:t>
      </w:r>
      <w:proofErr w:type="spellStart"/>
      <w:r w:rsidRPr="00D54B7E">
        <w:rPr>
          <w:rFonts w:ascii="Times New Roman" w:hAnsi="Times New Roman" w:cs="Times New Roman"/>
          <w:sz w:val="28"/>
          <w:szCs w:val="28"/>
        </w:rPr>
        <w:t>интернет-ресурса</w:t>
      </w:r>
      <w:proofErr w:type="spellEnd"/>
      <w:r w:rsidRPr="00D54B7E">
        <w:rPr>
          <w:rFonts w:ascii="Times New Roman" w:hAnsi="Times New Roman" w:cs="Times New Roman"/>
          <w:sz w:val="28"/>
          <w:szCs w:val="28"/>
        </w:rPr>
        <w:t xml:space="preserve"> (сайта или приложения), который будет решать задачи по сбору информации, обеспечению "</w:t>
      </w:r>
      <w:proofErr w:type="spellStart"/>
      <w:r w:rsidRPr="00D54B7E">
        <w:rPr>
          <w:rFonts w:ascii="Times New Roman" w:hAnsi="Times New Roman" w:cs="Times New Roman"/>
          <w:sz w:val="28"/>
          <w:szCs w:val="28"/>
        </w:rPr>
        <w:t>онлайн</w:t>
      </w:r>
      <w:proofErr w:type="spellEnd"/>
      <w:r w:rsidRPr="00D54B7E">
        <w:rPr>
          <w:rFonts w:ascii="Times New Roman" w:hAnsi="Times New Roman" w:cs="Times New Roman"/>
          <w:sz w:val="28"/>
          <w:szCs w:val="28"/>
        </w:rPr>
        <w:t>" участия и регулярного информирования о ходе проекта, с публикацией фото-, виде</w:t>
      </w:r>
      <w:proofErr w:type="gramStart"/>
      <w:r w:rsidRPr="00D54B7E">
        <w:rPr>
          <w:rFonts w:ascii="Times New Roman" w:hAnsi="Times New Roman" w:cs="Times New Roman"/>
          <w:sz w:val="28"/>
          <w:szCs w:val="28"/>
        </w:rPr>
        <w:t>о-</w:t>
      </w:r>
      <w:proofErr w:type="gramEnd"/>
      <w:r w:rsidRPr="00D54B7E">
        <w:rPr>
          <w:rFonts w:ascii="Times New Roman" w:hAnsi="Times New Roman" w:cs="Times New Roman"/>
          <w:sz w:val="28"/>
          <w:szCs w:val="28"/>
        </w:rPr>
        <w:t xml:space="preserve"> и текстовых отчетов по итогам проведения общественных обсуждений;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работой с местными СМИ, охватывающими широкий круг людей разных возрастных групп и потенциальные аудитории проекта;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вывешиванием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w:t>
      </w:r>
      <w:proofErr w:type="gramStart"/>
      <w:r w:rsidRPr="00D54B7E">
        <w:rPr>
          <w:rFonts w:ascii="Times New Roman" w:hAnsi="Times New Roman" w:cs="Times New Roman"/>
          <w:sz w:val="28"/>
          <w:szCs w:val="28"/>
        </w:rPr>
        <w:t xml:space="preserve">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w:t>
      </w:r>
      <w:r w:rsidRPr="00D54B7E">
        <w:rPr>
          <w:rFonts w:ascii="Times New Roman" w:hAnsi="Times New Roman" w:cs="Times New Roman"/>
          <w:sz w:val="28"/>
          <w:szCs w:val="28"/>
        </w:rPr>
        <w:lastRenderedPageBreak/>
        <w:t>зоне входной группы, на специальных информационных стендах);</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информированием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индивидуальными приглашениями участников встречи лично, по электронной почте или по телефону;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 использованием социальных сетей и </w:t>
      </w:r>
      <w:proofErr w:type="spellStart"/>
      <w:r w:rsidRPr="00D54B7E">
        <w:rPr>
          <w:rFonts w:ascii="Times New Roman" w:hAnsi="Times New Roman" w:cs="Times New Roman"/>
          <w:sz w:val="28"/>
          <w:szCs w:val="28"/>
        </w:rPr>
        <w:t>интернет-ресурсов</w:t>
      </w:r>
      <w:proofErr w:type="spellEnd"/>
      <w:r w:rsidRPr="00D54B7E">
        <w:rPr>
          <w:rFonts w:ascii="Times New Roman" w:hAnsi="Times New Roman" w:cs="Times New Roman"/>
          <w:sz w:val="28"/>
          <w:szCs w:val="28"/>
        </w:rPr>
        <w:t xml:space="preserve"> для обеспечения донесения информации до различных городских и профессиональных сообществ;</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установкой интерактивных стендов с устройствами для заполнения и сбора небольших анкет, установкой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98. Механизмы общественного участия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 xml:space="preserve">Рекомендуется использовать следующие инструменты: анкетирование, опросы, интервьюирование, картирование, проведение </w:t>
      </w:r>
      <w:proofErr w:type="spellStart"/>
      <w:r w:rsidRPr="00D54B7E">
        <w:rPr>
          <w:rFonts w:ascii="Times New Roman" w:hAnsi="Times New Roman" w:cs="Times New Roman"/>
          <w:sz w:val="28"/>
          <w:szCs w:val="28"/>
        </w:rPr>
        <w:t>фокус-групп</w:t>
      </w:r>
      <w:proofErr w:type="spellEnd"/>
      <w:r w:rsidRPr="00D54B7E">
        <w:rPr>
          <w:rFonts w:ascii="Times New Roman" w:hAnsi="Times New Roman" w:cs="Times New Roman"/>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D54B7E">
        <w:rPr>
          <w:rFonts w:ascii="Times New Roman" w:hAnsi="Times New Roman" w:cs="Times New Roman"/>
          <w:sz w:val="28"/>
          <w:szCs w:val="28"/>
        </w:rPr>
        <w:t>воркшопов</w:t>
      </w:r>
      <w:proofErr w:type="spellEnd"/>
      <w:r w:rsidRPr="00D54B7E">
        <w:rPr>
          <w:rFonts w:ascii="Times New Roman" w:hAnsi="Times New Roman" w:cs="Times New Roman"/>
          <w:sz w:val="28"/>
          <w:szCs w:val="28"/>
        </w:rPr>
        <w:t xml:space="preserve">), проведение общественных обсуждений, проведение </w:t>
      </w:r>
      <w:proofErr w:type="spellStart"/>
      <w:r w:rsidRPr="00D54B7E">
        <w:rPr>
          <w:rFonts w:ascii="Times New Roman" w:hAnsi="Times New Roman" w:cs="Times New Roman"/>
          <w:sz w:val="28"/>
          <w:szCs w:val="28"/>
        </w:rPr>
        <w:t>дизайн-игр</w:t>
      </w:r>
      <w:proofErr w:type="spellEnd"/>
      <w:r w:rsidRPr="00D54B7E">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lastRenderedPageBreak/>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По итогам встреч, проектных семинаров, </w:t>
      </w:r>
      <w:proofErr w:type="spellStart"/>
      <w:r w:rsidRPr="00D54B7E">
        <w:rPr>
          <w:rFonts w:ascii="Times New Roman" w:hAnsi="Times New Roman" w:cs="Times New Roman"/>
          <w:sz w:val="28"/>
          <w:szCs w:val="28"/>
        </w:rPr>
        <w:t>воркшопов</w:t>
      </w:r>
      <w:proofErr w:type="spell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дизайн-игр</w:t>
      </w:r>
      <w:proofErr w:type="spellEnd"/>
      <w:r w:rsidRPr="00D54B7E">
        <w:rPr>
          <w:rFonts w:ascii="Times New Roman" w:hAnsi="Times New Roman" w:cs="Times New Roman"/>
          <w:sz w:val="28"/>
          <w:szCs w:val="28"/>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D54B7E">
        <w:rPr>
          <w:rFonts w:ascii="Times New Roman" w:hAnsi="Times New Roman" w:cs="Times New Roman"/>
          <w:sz w:val="28"/>
          <w:szCs w:val="28"/>
        </w:rPr>
        <w:t>доступ</w:t>
      </w:r>
      <w:proofErr w:type="gramEnd"/>
      <w:r w:rsidRPr="00D54B7E">
        <w:rPr>
          <w:rFonts w:ascii="Times New Roman" w:hAnsi="Times New Roman" w:cs="Times New Roman"/>
          <w:sz w:val="28"/>
          <w:szCs w:val="28"/>
        </w:rPr>
        <w:t xml:space="preserve"> как на информационных ресурсах проекта, так и на официальном сайте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для того, чтобы граждане могли отслеживать процесс развития проекта, а также комментировать и включаться в этот процесс на </w:t>
      </w:r>
      <w:proofErr w:type="gramStart"/>
      <w:r w:rsidRPr="00D54B7E">
        <w:rPr>
          <w:rFonts w:ascii="Times New Roman" w:hAnsi="Times New Roman" w:cs="Times New Roman"/>
          <w:sz w:val="28"/>
          <w:szCs w:val="28"/>
        </w:rPr>
        <w:t>любом</w:t>
      </w:r>
      <w:proofErr w:type="gramEnd"/>
      <w:r w:rsidRPr="00D54B7E">
        <w:rPr>
          <w:rFonts w:ascii="Times New Roman" w:hAnsi="Times New Roman" w:cs="Times New Roman"/>
          <w:sz w:val="28"/>
          <w:szCs w:val="28"/>
        </w:rPr>
        <w:t xml:space="preserve"> этапе.</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D54B7E">
        <w:rPr>
          <w:rFonts w:ascii="Times New Roman" w:hAnsi="Times New Roman" w:cs="Times New Roman"/>
          <w:sz w:val="28"/>
          <w:szCs w:val="28"/>
        </w:rPr>
        <w:t>предпроектного</w:t>
      </w:r>
      <w:proofErr w:type="spellEnd"/>
      <w:r w:rsidRPr="00D54B7E">
        <w:rPr>
          <w:rFonts w:ascii="Times New Roman" w:hAnsi="Times New Roman" w:cs="Times New Roman"/>
          <w:sz w:val="28"/>
          <w:szCs w:val="28"/>
        </w:rPr>
        <w:t xml:space="preserve"> исследования, а также сам проект не позднее, чем за 14 дней до проведения самого общественного обсуждения.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8. Общественный контроль является одним из механизмов общественного участия.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D54B7E">
        <w:rPr>
          <w:rFonts w:ascii="Times New Roman" w:hAnsi="Times New Roman" w:cs="Times New Roman"/>
          <w:sz w:val="28"/>
          <w:szCs w:val="28"/>
        </w:rPr>
        <w:t>о-</w:t>
      </w:r>
      <w:proofErr w:type="gram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видеофиксации</w:t>
      </w:r>
      <w:proofErr w:type="spellEnd"/>
      <w:r w:rsidRPr="00D54B7E">
        <w:rPr>
          <w:rFonts w:ascii="Times New Roman" w:hAnsi="Times New Roman" w:cs="Times New Roman"/>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11.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12. Вовлечение лиц, осуществляющих предпринимательскую деятельность, в реализацию комплексных проектов благоустройства, следует осуществлять на стадии проектирования общественных пространств, подготовки технических заданий, выбора зон для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lastRenderedPageBreak/>
        <w:t>Статья 99. Участие собственников зданий (помещений в них) и сооружений в благоустройстве прилегающей территории (за исключением собственников жилых помещений в многоквартирных домах)</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bookmarkStart w:id="3" w:name="P1337"/>
      <w:bookmarkEnd w:id="3"/>
      <w:r w:rsidRPr="00D54B7E">
        <w:rPr>
          <w:rFonts w:ascii="Times New Roman" w:hAnsi="Times New Roman" w:cs="Times New Roman"/>
          <w:sz w:val="28"/>
          <w:szCs w:val="28"/>
        </w:rPr>
        <w:t>1. Собственники зданий (помещений в них) и сооружений (арендаторы, лица, владеющие зданиями или сооружениями на ином законном основании) могут принимать участие в проведении мероприятий по благоустройству прилегающей территории по собственной инициативе в соответствии с порядком, установленным настоящим пунктом.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2. </w:t>
      </w:r>
      <w:proofErr w:type="gramStart"/>
      <w:r w:rsidRPr="00D54B7E">
        <w:rPr>
          <w:rFonts w:ascii="Times New Roman" w:hAnsi="Times New Roman" w:cs="Times New Roman"/>
          <w:sz w:val="28"/>
          <w:szCs w:val="28"/>
        </w:rPr>
        <w:t xml:space="preserve">Собственник здания (помещения в нем), сооружения (арендатор, лицо, владеющее зданием или сооружением на ином законном основании), имеющий намерение осуществить благоустройство прилегающей территории (далее - Инициатор), обращается в структурное подразделение мэрии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осуществляющее полномочия в сфере архитектуры и градостроительства (далее - уполномоченный орган), с предложением о благоустройстве прилегающей территории (далее - предложение).</w:t>
      </w:r>
      <w:proofErr w:type="gramEnd"/>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К предложению прилагаются следующие документы (в копиях):</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документ, удостоверяющий личность Инициатора либо лица, имеющего право выступать от имени Инициатора, доверенность либо документ, удостоверяющий право выступать от имени Инициатора без доверенности (для Инициаторов - юридических лиц);</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свидетельство о государственной регистрации индивидуального предпринимателя, юридического лица: учредительный документ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проект схематической карты благоустройства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bookmarkStart w:id="4" w:name="P1343"/>
      <w:bookmarkEnd w:id="4"/>
      <w:r w:rsidRPr="00D54B7E">
        <w:rPr>
          <w:rFonts w:ascii="Times New Roman" w:hAnsi="Times New Roman" w:cs="Times New Roman"/>
          <w:sz w:val="28"/>
          <w:szCs w:val="28"/>
        </w:rPr>
        <w:t>3. Схематическая карта благоустройства прилегающей территории содержит схематическое расположение здания, сооружения, его адрес, а также границы прилегающей территории, благоустройство которой Инициатор предлагает осуществлять.</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4. Уполномоченный орган в течение 30 дней со дня поступления предложения и документов, указанных в </w:t>
      </w:r>
      <w:hyperlink w:anchor="P1337" w:history="1">
        <w:r w:rsidRPr="00D54B7E">
          <w:rPr>
            <w:rFonts w:ascii="Times New Roman" w:hAnsi="Times New Roman" w:cs="Times New Roman"/>
            <w:color w:val="0000FF"/>
            <w:sz w:val="28"/>
            <w:szCs w:val="28"/>
          </w:rPr>
          <w:t>подпунктах 1</w:t>
        </w:r>
      </w:hyperlink>
      <w:r w:rsidRPr="00D54B7E">
        <w:rPr>
          <w:rFonts w:ascii="Times New Roman" w:hAnsi="Times New Roman" w:cs="Times New Roman"/>
          <w:sz w:val="28"/>
          <w:szCs w:val="28"/>
        </w:rPr>
        <w:t xml:space="preserve"> - </w:t>
      </w:r>
      <w:hyperlink w:anchor="P1343" w:history="1">
        <w:r w:rsidRPr="00D54B7E">
          <w:rPr>
            <w:rFonts w:ascii="Times New Roman" w:hAnsi="Times New Roman" w:cs="Times New Roman"/>
            <w:color w:val="0000FF"/>
            <w:sz w:val="28"/>
            <w:szCs w:val="28"/>
          </w:rPr>
          <w:t>3</w:t>
        </w:r>
      </w:hyperlink>
      <w:r w:rsidRPr="00D54B7E">
        <w:rPr>
          <w:rFonts w:ascii="Times New Roman" w:hAnsi="Times New Roman" w:cs="Times New Roman"/>
          <w:sz w:val="28"/>
          <w:szCs w:val="28"/>
        </w:rPr>
        <w:t xml:space="preserve"> настоящего пункта, рассматривает предложение, подготавливает проект соглашения о благоустройстве прилегающей территории, направляет данный проект соглашения в двух экземплярах Инициатору. Схематическая карта благоустройства прилегающей территории является приложением к соглашению о благоустройстве прилегающей территории.</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В течение 2 рабочих дней со дня поступления в уполномоченный орган проекта соглашения о благоустройстве прилегающей территории, </w:t>
      </w:r>
      <w:r w:rsidRPr="00D54B7E">
        <w:rPr>
          <w:rFonts w:ascii="Times New Roman" w:hAnsi="Times New Roman" w:cs="Times New Roman"/>
          <w:sz w:val="28"/>
          <w:szCs w:val="28"/>
        </w:rPr>
        <w:lastRenderedPageBreak/>
        <w:t>подписанного Инициатором, проект соглашения о благоустройстве прилегающей территории подписывается руководителем уполномоченного органа. Один экземпляр соглашения о благоустройстве прилегающей территории в течение 1 рабочего дня со дня его подписания руководителем уполномоченного органа направляется Инициатору.</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5. В случае</w:t>
      </w:r>
      <w:proofErr w:type="gramStart"/>
      <w:r w:rsidRPr="00D54B7E">
        <w:rPr>
          <w:rFonts w:ascii="Times New Roman" w:hAnsi="Times New Roman" w:cs="Times New Roman"/>
          <w:sz w:val="28"/>
          <w:szCs w:val="28"/>
        </w:rPr>
        <w:t>,</w:t>
      </w:r>
      <w:proofErr w:type="gramEnd"/>
      <w:r w:rsidRPr="00D54B7E">
        <w:rPr>
          <w:rFonts w:ascii="Times New Roman" w:hAnsi="Times New Roman" w:cs="Times New Roman"/>
          <w:sz w:val="28"/>
          <w:szCs w:val="28"/>
        </w:rPr>
        <w:t xml:space="preserve"> если в одном здании (за исключением многоквартирных домов), строении или сооружении располагаются несколько пользователей (арендаторов), ответственность за благоустройство отведенной территории, на которой расположено такое здание, строение или сооружение возлагается на собственника здания, строения или сооружения либо на его уполномоченного представителя.</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6. В случае возникновения спорных вопросов в отношении благоустройства отведенной и прилегающей территории между собственниками, владельцами и пользователями земельных участков и (или) объектов недвижимости, а также их частей мэрия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в соответствии с законодательством, настоящими Правилами и заключенными договорами, соглашениями принимает меры к их разрешению.</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sz w:val="28"/>
          <w:szCs w:val="28"/>
        </w:rPr>
      </w:pPr>
      <w:r w:rsidRPr="00D54B7E">
        <w:rPr>
          <w:rFonts w:ascii="Times New Roman" w:hAnsi="Times New Roman" w:cs="Times New Roman"/>
          <w:sz w:val="28"/>
          <w:szCs w:val="28"/>
        </w:rPr>
        <w:t xml:space="preserve">Раздел IX. ПОРЯДОК </w:t>
      </w:r>
      <w:proofErr w:type="gramStart"/>
      <w:r w:rsidRPr="00D54B7E">
        <w:rPr>
          <w:rFonts w:ascii="Times New Roman" w:hAnsi="Times New Roman" w:cs="Times New Roman"/>
          <w:sz w:val="28"/>
          <w:szCs w:val="28"/>
        </w:rPr>
        <w:t>КОНТРОЛЯ ЗА</w:t>
      </w:r>
      <w:proofErr w:type="gramEnd"/>
      <w:r w:rsidRPr="00D54B7E">
        <w:rPr>
          <w:rFonts w:ascii="Times New Roman" w:hAnsi="Times New Roman" w:cs="Times New Roman"/>
          <w:sz w:val="28"/>
          <w:szCs w:val="28"/>
        </w:rPr>
        <w:t xml:space="preserve"> СОБЛЮДЕНИЕМ</w:t>
      </w:r>
    </w:p>
    <w:p w:rsidR="00D54B7E" w:rsidRPr="00D54B7E" w:rsidRDefault="00D54B7E">
      <w:pPr>
        <w:pStyle w:val="ConsPlusNormal"/>
        <w:jc w:val="center"/>
        <w:rPr>
          <w:rFonts w:ascii="Times New Roman" w:hAnsi="Times New Roman" w:cs="Times New Roman"/>
          <w:sz w:val="28"/>
          <w:szCs w:val="28"/>
        </w:rPr>
      </w:pPr>
      <w:r w:rsidRPr="00D54B7E">
        <w:rPr>
          <w:rFonts w:ascii="Times New Roman" w:hAnsi="Times New Roman" w:cs="Times New Roman"/>
          <w:sz w:val="28"/>
          <w:szCs w:val="28"/>
        </w:rPr>
        <w:t>ПРАВИЛ БЛАГОУСТРОЙСТВА</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 xml:space="preserve">Статья 100. </w:t>
      </w:r>
      <w:proofErr w:type="gramStart"/>
      <w:r w:rsidRPr="00D54B7E">
        <w:rPr>
          <w:rFonts w:ascii="Times New Roman" w:hAnsi="Times New Roman" w:cs="Times New Roman"/>
          <w:sz w:val="28"/>
          <w:szCs w:val="28"/>
        </w:rPr>
        <w:t>Контроль за</w:t>
      </w:r>
      <w:proofErr w:type="gramEnd"/>
      <w:r w:rsidRPr="00D54B7E">
        <w:rPr>
          <w:rFonts w:ascii="Times New Roman" w:hAnsi="Times New Roman" w:cs="Times New Roman"/>
          <w:sz w:val="28"/>
          <w:szCs w:val="28"/>
        </w:rPr>
        <w:t xml:space="preserve"> соблюдением настоящих Правил</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1. </w:t>
      </w:r>
      <w:proofErr w:type="gramStart"/>
      <w:r w:rsidRPr="00D54B7E">
        <w:rPr>
          <w:rFonts w:ascii="Times New Roman" w:hAnsi="Times New Roman" w:cs="Times New Roman"/>
          <w:sz w:val="28"/>
          <w:szCs w:val="28"/>
        </w:rPr>
        <w:t>Контроль за</w:t>
      </w:r>
      <w:proofErr w:type="gramEnd"/>
      <w:r w:rsidRPr="00D54B7E">
        <w:rPr>
          <w:rFonts w:ascii="Times New Roman" w:hAnsi="Times New Roman" w:cs="Times New Roman"/>
          <w:sz w:val="28"/>
          <w:szCs w:val="28"/>
        </w:rPr>
        <w:t xml:space="preserve"> Правилами благоустройства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а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гражданами, должностными лицами, юридическими лицами. При проведении проверки осуществляется фот</w:t>
      </w:r>
      <w:proofErr w:type="gramStart"/>
      <w:r w:rsidRPr="00D54B7E">
        <w:rPr>
          <w:rFonts w:ascii="Times New Roman" w:hAnsi="Times New Roman" w:cs="Times New Roman"/>
          <w:sz w:val="28"/>
          <w:szCs w:val="28"/>
        </w:rPr>
        <w:t>о-</w:t>
      </w:r>
      <w:proofErr w:type="gramEnd"/>
      <w:r w:rsidRPr="00D54B7E">
        <w:rPr>
          <w:rFonts w:ascii="Times New Roman" w:hAnsi="Times New Roman" w:cs="Times New Roman"/>
          <w:sz w:val="28"/>
          <w:szCs w:val="28"/>
        </w:rPr>
        <w:t xml:space="preserve"> или </w:t>
      </w:r>
      <w:proofErr w:type="spellStart"/>
      <w:r w:rsidRPr="00D54B7E">
        <w:rPr>
          <w:rFonts w:ascii="Times New Roman" w:hAnsi="Times New Roman" w:cs="Times New Roman"/>
          <w:sz w:val="28"/>
          <w:szCs w:val="28"/>
        </w:rPr>
        <w:t>видеофиксация</w:t>
      </w:r>
      <w:proofErr w:type="spellEnd"/>
      <w:r w:rsidRPr="00D54B7E">
        <w:rPr>
          <w:rFonts w:ascii="Times New Roman" w:hAnsi="Times New Roman" w:cs="Times New Roman"/>
          <w:sz w:val="28"/>
          <w:szCs w:val="28"/>
        </w:rPr>
        <w:t xml:space="preserve"> и на основе которой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При проведении контроля также осуществляется фот</w:t>
      </w:r>
      <w:proofErr w:type="gramStart"/>
      <w:r w:rsidRPr="00D54B7E">
        <w:rPr>
          <w:rFonts w:ascii="Times New Roman" w:hAnsi="Times New Roman" w:cs="Times New Roman"/>
          <w:sz w:val="28"/>
          <w:szCs w:val="28"/>
        </w:rPr>
        <w:t>о-</w:t>
      </w:r>
      <w:proofErr w:type="gramEnd"/>
      <w:r w:rsidRPr="00D54B7E">
        <w:rPr>
          <w:rFonts w:ascii="Times New Roman" w:hAnsi="Times New Roman" w:cs="Times New Roman"/>
          <w:sz w:val="28"/>
          <w:szCs w:val="28"/>
        </w:rPr>
        <w:t xml:space="preserve">, </w:t>
      </w:r>
      <w:proofErr w:type="spellStart"/>
      <w:r w:rsidRPr="00D54B7E">
        <w:rPr>
          <w:rFonts w:ascii="Times New Roman" w:hAnsi="Times New Roman" w:cs="Times New Roman"/>
          <w:sz w:val="28"/>
          <w:szCs w:val="28"/>
        </w:rPr>
        <w:t>видеофиксация</w:t>
      </w:r>
      <w:proofErr w:type="spellEnd"/>
      <w:r w:rsidRPr="00D54B7E">
        <w:rPr>
          <w:rFonts w:ascii="Times New Roman" w:hAnsi="Times New Roman" w:cs="Times New Roman"/>
          <w:sz w:val="28"/>
          <w:szCs w:val="28"/>
        </w:rPr>
        <w:t xml:space="preserve"> нарушений Правил благоустройства территории города </w:t>
      </w:r>
      <w:r w:rsidR="003F4642">
        <w:rPr>
          <w:rFonts w:ascii="Times New Roman" w:hAnsi="Times New Roman" w:cs="Times New Roman"/>
          <w:sz w:val="28"/>
          <w:szCs w:val="28"/>
        </w:rPr>
        <w:t>Ак-Довурак</w:t>
      </w:r>
      <w:r w:rsidRPr="00D54B7E">
        <w:rPr>
          <w:rFonts w:ascii="Times New Roman" w:hAnsi="Times New Roman" w:cs="Times New Roman"/>
          <w:sz w:val="28"/>
          <w:szCs w:val="28"/>
        </w:rPr>
        <w:t xml:space="preserve">а, в случае не установления личности нарушителя возбуждается административное расследование по факту нарушения Правил благоустройства территории города </w:t>
      </w:r>
      <w:r w:rsidR="002107C8">
        <w:rPr>
          <w:rFonts w:ascii="Times New Roman" w:hAnsi="Times New Roman" w:cs="Times New Roman"/>
          <w:sz w:val="28"/>
          <w:szCs w:val="28"/>
        </w:rPr>
        <w:t>Ак-Довурака</w:t>
      </w:r>
      <w:r w:rsidRPr="00D54B7E">
        <w:rPr>
          <w:rFonts w:ascii="Times New Roman" w:hAnsi="Times New Roman" w:cs="Times New Roman"/>
          <w:sz w:val="28"/>
          <w:szCs w:val="28"/>
        </w:rPr>
        <w:t>.</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101. Ответственность за нарушение настоящих Правил</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 xml:space="preserve">За несоблюдение требований, предусмотренных настоящими </w:t>
      </w:r>
      <w:r w:rsidRPr="00D54B7E">
        <w:rPr>
          <w:rFonts w:ascii="Times New Roman" w:hAnsi="Times New Roman" w:cs="Times New Roman"/>
          <w:sz w:val="28"/>
          <w:szCs w:val="28"/>
        </w:rPr>
        <w:lastRenderedPageBreak/>
        <w:t>Правилами, граждане, должностные лица и юридические лица несут ответственность в соответствии с законодательством.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center"/>
        <w:outlineLvl w:val="1"/>
        <w:rPr>
          <w:rFonts w:ascii="Times New Roman" w:hAnsi="Times New Roman" w:cs="Times New Roman"/>
          <w:sz w:val="28"/>
          <w:szCs w:val="28"/>
        </w:rPr>
      </w:pPr>
      <w:r w:rsidRPr="00D54B7E">
        <w:rPr>
          <w:rFonts w:ascii="Times New Roman" w:hAnsi="Times New Roman" w:cs="Times New Roman"/>
          <w:sz w:val="28"/>
          <w:szCs w:val="28"/>
        </w:rPr>
        <w:t>Раздел X. ЗАКЛЮЧИТЕЛЬНЫЕ И ПЕРЕХОДНЫЕ ПОЛОЖЕНИЯ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outlineLvl w:val="2"/>
        <w:rPr>
          <w:rFonts w:ascii="Times New Roman" w:hAnsi="Times New Roman" w:cs="Times New Roman"/>
          <w:sz w:val="28"/>
          <w:szCs w:val="28"/>
        </w:rPr>
      </w:pPr>
      <w:r w:rsidRPr="00D54B7E">
        <w:rPr>
          <w:rFonts w:ascii="Times New Roman" w:hAnsi="Times New Roman" w:cs="Times New Roman"/>
          <w:sz w:val="28"/>
          <w:szCs w:val="28"/>
        </w:rPr>
        <w:t>Статья 102. Особенности применения отдельных норм</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ind w:firstLine="540"/>
        <w:jc w:val="both"/>
        <w:rPr>
          <w:rFonts w:ascii="Times New Roman" w:hAnsi="Times New Roman" w:cs="Times New Roman"/>
          <w:sz w:val="28"/>
          <w:szCs w:val="28"/>
        </w:rPr>
      </w:pPr>
      <w:r w:rsidRPr="00D54B7E">
        <w:rPr>
          <w:rFonts w:ascii="Times New Roman" w:hAnsi="Times New Roman" w:cs="Times New Roman"/>
          <w:sz w:val="28"/>
          <w:szCs w:val="28"/>
        </w:rPr>
        <w:t>1. Требования к благоустройству отдельных объектов и их элементов, предусмотренные настоящими Правилами, применяются к объектам, возводимым (вводимым в эксплуатацию) после введения в действие настоящих Правил.</w:t>
      </w:r>
    </w:p>
    <w:p w:rsidR="00D54B7E" w:rsidRPr="00D54B7E" w:rsidRDefault="00D54B7E">
      <w:pPr>
        <w:pStyle w:val="ConsPlusNormal"/>
        <w:spacing w:before="220"/>
        <w:ind w:firstLine="540"/>
        <w:jc w:val="both"/>
        <w:rPr>
          <w:rFonts w:ascii="Times New Roman" w:hAnsi="Times New Roman" w:cs="Times New Roman"/>
          <w:sz w:val="28"/>
          <w:szCs w:val="28"/>
        </w:rPr>
      </w:pPr>
      <w:r w:rsidRPr="00D54B7E">
        <w:rPr>
          <w:rFonts w:ascii="Times New Roman" w:hAnsi="Times New Roman" w:cs="Times New Roman"/>
          <w:sz w:val="28"/>
          <w:szCs w:val="28"/>
        </w:rPr>
        <w:t>2. Настоящее решение вступает в силу со дня официального опубликования.</w:t>
      </w: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jc w:val="both"/>
        <w:rPr>
          <w:rFonts w:ascii="Times New Roman" w:hAnsi="Times New Roman" w:cs="Times New Roman"/>
          <w:sz w:val="28"/>
          <w:szCs w:val="28"/>
        </w:rPr>
      </w:pPr>
    </w:p>
    <w:p w:rsidR="00D54B7E" w:rsidRPr="00D54B7E" w:rsidRDefault="00D54B7E">
      <w:pPr>
        <w:pStyle w:val="ConsPlusNormal"/>
        <w:pBdr>
          <w:top w:val="single" w:sz="6" w:space="0" w:color="auto"/>
        </w:pBdr>
        <w:spacing w:before="100" w:after="100"/>
        <w:jc w:val="both"/>
        <w:rPr>
          <w:rFonts w:ascii="Times New Roman" w:hAnsi="Times New Roman" w:cs="Times New Roman"/>
          <w:sz w:val="28"/>
          <w:szCs w:val="28"/>
        </w:rPr>
      </w:pPr>
    </w:p>
    <w:p w:rsidR="00B25863" w:rsidRPr="00D54B7E" w:rsidRDefault="00B25863">
      <w:pPr>
        <w:rPr>
          <w:rFonts w:ascii="Times New Roman" w:hAnsi="Times New Roman" w:cs="Times New Roman"/>
          <w:sz w:val="28"/>
          <w:szCs w:val="28"/>
        </w:rPr>
      </w:pPr>
    </w:p>
    <w:sectPr w:rsidR="00B25863" w:rsidRPr="00D54B7E" w:rsidSect="00FE69B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B7E"/>
    <w:rsid w:val="00016D19"/>
    <w:rsid w:val="00081A12"/>
    <w:rsid w:val="00082448"/>
    <w:rsid w:val="00094C87"/>
    <w:rsid w:val="000C700F"/>
    <w:rsid w:val="00200CD9"/>
    <w:rsid w:val="002107C8"/>
    <w:rsid w:val="002526B0"/>
    <w:rsid w:val="002A3059"/>
    <w:rsid w:val="003233A6"/>
    <w:rsid w:val="0032769E"/>
    <w:rsid w:val="003C61D9"/>
    <w:rsid w:val="003F4642"/>
    <w:rsid w:val="00535486"/>
    <w:rsid w:val="00537544"/>
    <w:rsid w:val="0056197B"/>
    <w:rsid w:val="005951FB"/>
    <w:rsid w:val="00643F52"/>
    <w:rsid w:val="00650153"/>
    <w:rsid w:val="006510C4"/>
    <w:rsid w:val="00654EDF"/>
    <w:rsid w:val="00690D34"/>
    <w:rsid w:val="00695421"/>
    <w:rsid w:val="007133D6"/>
    <w:rsid w:val="007B1D1A"/>
    <w:rsid w:val="00892A85"/>
    <w:rsid w:val="008B6C60"/>
    <w:rsid w:val="009D2C66"/>
    <w:rsid w:val="00A36055"/>
    <w:rsid w:val="00AA724D"/>
    <w:rsid w:val="00AD7C26"/>
    <w:rsid w:val="00AE6F52"/>
    <w:rsid w:val="00B04605"/>
    <w:rsid w:val="00B17A4B"/>
    <w:rsid w:val="00B25863"/>
    <w:rsid w:val="00B96B94"/>
    <w:rsid w:val="00CE011F"/>
    <w:rsid w:val="00D40D38"/>
    <w:rsid w:val="00D54B7E"/>
    <w:rsid w:val="00DE3842"/>
    <w:rsid w:val="00DE73C4"/>
    <w:rsid w:val="00E33EDF"/>
    <w:rsid w:val="00E81BCD"/>
    <w:rsid w:val="00EC5952"/>
    <w:rsid w:val="00EE40FA"/>
    <w:rsid w:val="00F901D7"/>
    <w:rsid w:val="00FB61E4"/>
    <w:rsid w:val="00FB64C6"/>
    <w:rsid w:val="00FE6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12"/>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54B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54B7E"/>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081A12"/>
    <w:pPr>
      <w:widowControl w:val="0"/>
      <w:spacing w:after="0" w:line="240" w:lineRule="auto"/>
    </w:pPr>
    <w:rPr>
      <w:rFonts w:ascii="Courier New" w:eastAsia="Courier New" w:hAnsi="Courier New" w:cs="Courier New"/>
      <w:color w:val="000000"/>
      <w:sz w:val="24"/>
      <w:szCs w:val="24"/>
      <w:lang w:eastAsia="ru-RU"/>
    </w:rPr>
  </w:style>
  <w:style w:type="character" w:styleId="a4">
    <w:name w:val="Hyperlink"/>
    <w:basedOn w:val="a0"/>
    <w:uiPriority w:val="99"/>
    <w:semiHidden/>
    <w:unhideWhenUsed/>
    <w:rsid w:val="00081A12"/>
    <w:rPr>
      <w:color w:val="0000FF"/>
      <w:u w:val="single"/>
    </w:rPr>
  </w:style>
</w:styles>
</file>

<file path=word/webSettings.xml><?xml version="1.0" encoding="utf-8"?>
<w:webSettings xmlns:r="http://schemas.openxmlformats.org/officeDocument/2006/relationships" xmlns:w="http://schemas.openxmlformats.org/wordprocessingml/2006/main">
  <w:divs>
    <w:div w:id="1736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7736CA691B262E9F0871E4A411C16C079A7CB35B18AB5CA674F2C26F597FDAB6B14F7AB7CC9555A8a0H" TargetMode="External"/><Relationship Id="rId13" Type="http://schemas.openxmlformats.org/officeDocument/2006/relationships/hyperlink" Target="consultantplus://offline/ref=8C7736CA691B262E9F0871E4A411C16C07937EB5531CAB5CA674F2C26FA5a9H" TargetMode="External"/><Relationship Id="rId18" Type="http://schemas.openxmlformats.org/officeDocument/2006/relationships/hyperlink" Target="consultantplus://offline/ref=8C7736CA691B262E9F086CEAA811C16C049F7AB65849FC5EF721FCC7670937CAF8F4427BB7CCA9a3H" TargetMode="External"/><Relationship Id="rId26" Type="http://schemas.openxmlformats.org/officeDocument/2006/relationships/hyperlink" Target="consultantplus://offline/ref=8C7736CA691B262E9F086FFFB111C16C049D7AB0571CAB5CA674F2C26F597FDAB6B14F7AB7CC9555A8a6H" TargetMode="External"/><Relationship Id="rId3" Type="http://schemas.openxmlformats.org/officeDocument/2006/relationships/settings" Target="settings.xml"/><Relationship Id="rId21" Type="http://schemas.openxmlformats.org/officeDocument/2006/relationships/hyperlink" Target="consultantplus://offline/ref=8C7736CA691B262E9F0870EAB411C16C079A78B15414F656AE2DFEC0A6a8H" TargetMode="External"/><Relationship Id="rId7" Type="http://schemas.openxmlformats.org/officeDocument/2006/relationships/hyperlink" Target="consultantplus://offline/ref=8C7736CA691B262E9F0871E4A411C16C07937EB5531FAB5CA674F2C26F597FDAB6B14F78B7ACa9H" TargetMode="External"/><Relationship Id="rId12" Type="http://schemas.openxmlformats.org/officeDocument/2006/relationships/hyperlink" Target="consultantplus://offline/ref=8C7736CA691B262E9F0871E4A411C16C079A7FB4501FAB5CA674F2C26F597FDAB6B14F7AB7CC9650A8aBH" TargetMode="External"/><Relationship Id="rId17" Type="http://schemas.openxmlformats.org/officeDocument/2006/relationships/hyperlink" Target="consultantplus://offline/ref=8C7736CA691B262E9F0870EAB411C16C079B7EB65A14F656AE2DFEC0A6a8H" TargetMode="External"/><Relationship Id="rId25" Type="http://schemas.openxmlformats.org/officeDocument/2006/relationships/hyperlink" Target="consultantplus://offline/ref=8C7736CA691B262E9F086FFFB111C16C049D7AB0571CAB5CA674F2C26F597FDAB6B14F7AB7CC9555A8a6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C7736CA691B262E9F0870EAB411C16C07937FBE0543F407FB23AFaBH" TargetMode="External"/><Relationship Id="rId20" Type="http://schemas.openxmlformats.org/officeDocument/2006/relationships/hyperlink" Target="consultantplus://offline/ref=8C7736CA691B262E9F0870EAB411C16C079A79B25114F656AE2DFEC0685620CDB1F8437BB6C597A5a1H" TargetMode="External"/><Relationship Id="rId29" Type="http://schemas.openxmlformats.org/officeDocument/2006/relationships/hyperlink" Target="consultantplus://offline/ref=8C7736CA691B262E9F0870EAB411C16C049A71B35B14F656AE2DFEC0A6a8H"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consultantplus://offline/ref=8C7736CA691B262E9F0871E4A411C16C079C7EB45518AB5CA674F2C26FA5a9H" TargetMode="External"/><Relationship Id="rId24" Type="http://schemas.openxmlformats.org/officeDocument/2006/relationships/hyperlink" Target="consultantplus://offline/ref=8C7736CA691B262E9F086FFFB111C16C049D7AB0571CAB5CA674F2C26F597FDAB6B14F7AB7CC9555A8a6H" TargetMode="Externa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8C7736CA691B262E9F0870EAB411C16C049C7CBD5014F656AE2DFEC0A6a8H" TargetMode="External"/><Relationship Id="rId23" Type="http://schemas.openxmlformats.org/officeDocument/2006/relationships/hyperlink" Target="consultantplus://offline/ref=8C7736CA691B262E9F0870EAB411C16C079B7EB65A14F656AE2DFEC0A6a8H" TargetMode="External"/><Relationship Id="rId28" Type="http://schemas.openxmlformats.org/officeDocument/2006/relationships/hyperlink" Target="consultantplus://offline/ref=8C7736CA691B262E9F086FFFB111C16C049D7AB45B19AB5CA674F2C26F597FDAB6B14F7AB7CC9554A8a5H" TargetMode="External"/><Relationship Id="rId10" Type="http://schemas.openxmlformats.org/officeDocument/2006/relationships/hyperlink" Target="consultantplus://offline/ref=8C7736CA691B262E9F0871E4A411C16C07937DB65019AB5CA674F2C26FA5a9H" TargetMode="External"/><Relationship Id="rId19" Type="http://schemas.openxmlformats.org/officeDocument/2006/relationships/hyperlink" Target="consultantplus://offline/ref=8C7736CA691B262E9F0871E4A411C16C07937FB75618AB5CA674F2C26F597FDAB6B14F7AB7CC9555A8a7H" TargetMode="External"/><Relationship Id="rId31" Type="http://schemas.openxmlformats.org/officeDocument/2006/relationships/hyperlink" Target="consultantplus://offline/ref=8C7736CA691B262E9F0871E4A411C16C019F7EB25114F656AE2DFEC0685620CDB1F8437BB7CC94A5a6H" TargetMode="External"/><Relationship Id="rId4" Type="http://schemas.openxmlformats.org/officeDocument/2006/relationships/webSettings" Target="webSettings.xml"/><Relationship Id="rId9" Type="http://schemas.openxmlformats.org/officeDocument/2006/relationships/hyperlink" Target="consultantplus://offline/ref=8C7736CA691B262E9F0871F2A77D9B62019027B85119A60FFA2BA99F3850758DF1FE1638F3C1945483559FAAa9H" TargetMode="External"/><Relationship Id="rId14" Type="http://schemas.openxmlformats.org/officeDocument/2006/relationships/hyperlink" Target="consultantplus://offline/ref=8C7736CA691B262E9F086FFFB111C16C049D7AB45B19AB5CA674F2C26FA5a9H" TargetMode="External"/><Relationship Id="rId22" Type="http://schemas.openxmlformats.org/officeDocument/2006/relationships/hyperlink" Target="consultantplus://offline/ref=8C7736CA691B262E9F0866E6B611C16C069878B2551AAB5CA674F2C26FA5a9H" TargetMode="External"/><Relationship Id="rId27" Type="http://schemas.openxmlformats.org/officeDocument/2006/relationships/hyperlink" Target="consultantplus://offline/ref=8C7736CA691B262E9F0870EAB411C16C079B7EB65A14F656AE2DFEC0A6a8H" TargetMode="External"/><Relationship Id="rId30" Type="http://schemas.openxmlformats.org/officeDocument/2006/relationships/hyperlink" Target="consultantplus://offline/ref=8C7736CA691B262E9F0871E4A411C16C07937FBD5A1BAB5CA674F2C26FA5a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829F-24C2-406E-A071-6C1E5809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31125</Words>
  <Characters>177416</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29</cp:revision>
  <cp:lastPrinted>2018-03-29T09:40:00Z</cp:lastPrinted>
  <dcterms:created xsi:type="dcterms:W3CDTF">2018-03-14T08:08:00Z</dcterms:created>
  <dcterms:modified xsi:type="dcterms:W3CDTF">2018-03-29T09:41:00Z</dcterms:modified>
</cp:coreProperties>
</file>