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0E5" w:rsidRPr="006F4767" w:rsidRDefault="00B640E5" w:rsidP="00B640E5">
      <w:pPr>
        <w:spacing w:before="100" w:beforeAutospacing="1" w:after="0" w:line="240" w:lineRule="auto"/>
        <w:jc w:val="right"/>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УТВЕРЖДАЮ</w:t>
      </w:r>
    </w:p>
    <w:p w:rsidR="00B640E5" w:rsidRDefault="00B640E5" w:rsidP="00B640E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 администрации</w:t>
      </w:r>
    </w:p>
    <w:p w:rsidR="00B640E5" w:rsidRPr="006F4767" w:rsidRDefault="00B640E5" w:rsidP="00B640E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г. Ак-Довурак</w:t>
      </w:r>
    </w:p>
    <w:p w:rsidR="00B640E5" w:rsidRPr="006F4767" w:rsidRDefault="00B640E5" w:rsidP="00B640E5">
      <w:pPr>
        <w:spacing w:after="0" w:line="240" w:lineRule="auto"/>
        <w:jc w:val="right"/>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________________ </w:t>
      </w:r>
      <w:r>
        <w:rPr>
          <w:rFonts w:ascii="Times New Roman" w:eastAsia="Times New Roman" w:hAnsi="Times New Roman" w:cs="Times New Roman"/>
          <w:sz w:val="24"/>
          <w:szCs w:val="24"/>
        </w:rPr>
        <w:t>Ш.А. Ооржак</w:t>
      </w:r>
    </w:p>
    <w:p w:rsidR="00B640E5" w:rsidRPr="006F4767" w:rsidRDefault="00B640E5" w:rsidP="00B640E5">
      <w:pPr>
        <w:spacing w:after="0" w:line="240" w:lineRule="auto"/>
        <w:jc w:val="right"/>
        <w:rPr>
          <w:rFonts w:ascii="Times New Roman" w:eastAsia="Times New Roman" w:hAnsi="Times New Roman" w:cs="Times New Roman"/>
          <w:sz w:val="24"/>
          <w:szCs w:val="24"/>
        </w:rPr>
      </w:pPr>
    </w:p>
    <w:p w:rsidR="00B640E5" w:rsidRPr="006F4767" w:rsidRDefault="00B640E5" w:rsidP="00B640E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562 « 04</w:t>
      </w:r>
      <w:r w:rsidRPr="006F4767">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декабря</w:t>
      </w:r>
      <w:r w:rsidRPr="006F4767">
        <w:rPr>
          <w:rFonts w:ascii="Times New Roman" w:eastAsia="Times New Roman" w:hAnsi="Times New Roman" w:cs="Times New Roman"/>
          <w:sz w:val="24"/>
          <w:szCs w:val="24"/>
        </w:rPr>
        <w:t xml:space="preserve"> 2017 г.</w:t>
      </w:r>
    </w:p>
    <w:p w:rsidR="00B640E5" w:rsidRPr="006F4767" w:rsidRDefault="00B640E5" w:rsidP="00B640E5">
      <w:pPr>
        <w:spacing w:after="0" w:line="240" w:lineRule="auto"/>
        <w:jc w:val="right"/>
        <w:rPr>
          <w:rFonts w:ascii="Times New Roman" w:eastAsia="Times New Roman" w:hAnsi="Times New Roman" w:cs="Times New Roman"/>
          <w:sz w:val="24"/>
          <w:szCs w:val="24"/>
        </w:rPr>
      </w:pPr>
    </w:p>
    <w:p w:rsidR="00B640E5" w:rsidRPr="006F4767" w:rsidRDefault="00B640E5" w:rsidP="00B640E5">
      <w:pPr>
        <w:spacing w:before="100" w:beforeAutospacing="1" w:after="0" w:line="240" w:lineRule="auto"/>
        <w:jc w:val="right"/>
        <w:rPr>
          <w:rFonts w:ascii="Times New Roman" w:eastAsia="Times New Roman" w:hAnsi="Times New Roman" w:cs="Times New Roman"/>
          <w:sz w:val="24"/>
          <w:szCs w:val="24"/>
        </w:rPr>
      </w:pPr>
    </w:p>
    <w:p w:rsidR="00B640E5" w:rsidRPr="006F4767" w:rsidRDefault="00B640E5" w:rsidP="00B640E5">
      <w:pPr>
        <w:spacing w:before="100" w:beforeAutospacing="1" w:after="0" w:line="240" w:lineRule="auto"/>
        <w:jc w:val="right"/>
        <w:rPr>
          <w:rFonts w:ascii="Times New Roman" w:eastAsia="Times New Roman" w:hAnsi="Times New Roman" w:cs="Times New Roman"/>
          <w:sz w:val="24"/>
          <w:szCs w:val="24"/>
        </w:rPr>
      </w:pPr>
    </w:p>
    <w:p w:rsidR="00B640E5" w:rsidRPr="006F4767" w:rsidRDefault="00B640E5" w:rsidP="00B640E5">
      <w:pPr>
        <w:spacing w:before="100" w:beforeAutospacing="1" w:after="0" w:line="240" w:lineRule="auto"/>
        <w:jc w:val="right"/>
        <w:rPr>
          <w:rFonts w:ascii="Times New Roman" w:eastAsia="Times New Roman" w:hAnsi="Times New Roman" w:cs="Times New Roman"/>
          <w:sz w:val="24"/>
          <w:szCs w:val="24"/>
        </w:rPr>
      </w:pPr>
    </w:p>
    <w:p w:rsidR="00B640E5" w:rsidRPr="006F4767" w:rsidRDefault="00B640E5" w:rsidP="00B640E5">
      <w:pPr>
        <w:spacing w:before="100" w:beforeAutospacing="1" w:after="0" w:line="240" w:lineRule="auto"/>
        <w:jc w:val="right"/>
        <w:rPr>
          <w:rFonts w:ascii="Times New Roman" w:eastAsia="Times New Roman" w:hAnsi="Times New Roman" w:cs="Times New Roman"/>
          <w:sz w:val="24"/>
          <w:szCs w:val="24"/>
        </w:rPr>
      </w:pPr>
    </w:p>
    <w:p w:rsidR="00B640E5" w:rsidRPr="006F4767" w:rsidRDefault="00B640E5" w:rsidP="00B640E5">
      <w:pPr>
        <w:spacing w:before="100" w:beforeAutospacing="1" w:after="0" w:line="240" w:lineRule="auto"/>
        <w:jc w:val="right"/>
        <w:rPr>
          <w:rFonts w:ascii="Times New Roman" w:eastAsia="Times New Roman" w:hAnsi="Times New Roman" w:cs="Times New Roman"/>
          <w:sz w:val="24"/>
          <w:szCs w:val="24"/>
        </w:rPr>
      </w:pPr>
    </w:p>
    <w:p w:rsidR="00B640E5" w:rsidRPr="006F4767" w:rsidRDefault="00B640E5" w:rsidP="00B640E5">
      <w:pPr>
        <w:spacing w:before="100" w:beforeAutospacing="1" w:after="0" w:line="240" w:lineRule="auto"/>
        <w:jc w:val="right"/>
        <w:rPr>
          <w:rFonts w:ascii="Times New Roman" w:eastAsia="Times New Roman" w:hAnsi="Times New Roman" w:cs="Times New Roman"/>
          <w:sz w:val="24"/>
          <w:szCs w:val="24"/>
        </w:rPr>
      </w:pPr>
    </w:p>
    <w:p w:rsidR="00B640E5" w:rsidRPr="006F4767" w:rsidRDefault="00B640E5" w:rsidP="00B640E5">
      <w:pPr>
        <w:spacing w:before="100" w:beforeAutospacing="1" w:after="0" w:line="240" w:lineRule="auto"/>
        <w:jc w:val="right"/>
        <w:rPr>
          <w:rFonts w:ascii="Times New Roman" w:eastAsia="Times New Roman" w:hAnsi="Times New Roman" w:cs="Times New Roman"/>
          <w:sz w:val="24"/>
          <w:szCs w:val="24"/>
        </w:rPr>
      </w:pPr>
    </w:p>
    <w:p w:rsidR="00B640E5" w:rsidRPr="006F4767" w:rsidRDefault="00B640E5" w:rsidP="00B640E5">
      <w:pPr>
        <w:spacing w:before="100" w:beforeAutospacing="1" w:after="0" w:line="36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7"/>
          <w:szCs w:val="27"/>
        </w:rPr>
        <w:t>КОНКУРСНАЯ ДОКУМЕНТАЦИЯ</w:t>
      </w:r>
    </w:p>
    <w:p w:rsidR="00B640E5" w:rsidRPr="006F4767" w:rsidRDefault="00B640E5" w:rsidP="00B640E5">
      <w:pPr>
        <w:spacing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7"/>
          <w:szCs w:val="27"/>
        </w:rPr>
        <w:t xml:space="preserve">на предоставление права организации ритуальных услуг </w:t>
      </w:r>
    </w:p>
    <w:p w:rsidR="00B640E5" w:rsidRPr="006F4767" w:rsidRDefault="00B640E5" w:rsidP="00B640E5">
      <w:pPr>
        <w:spacing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7"/>
          <w:szCs w:val="27"/>
        </w:rPr>
        <w:t xml:space="preserve">и содержания мест захоронений, </w:t>
      </w:r>
    </w:p>
    <w:p w:rsidR="00B640E5" w:rsidRPr="006F4767" w:rsidRDefault="00B640E5" w:rsidP="00B640E5">
      <w:pPr>
        <w:spacing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7"/>
          <w:szCs w:val="27"/>
        </w:rPr>
        <w:t xml:space="preserve">присвоения статуса специализированной службы </w:t>
      </w:r>
    </w:p>
    <w:p w:rsidR="00B640E5" w:rsidRPr="006F4767" w:rsidRDefault="00B640E5" w:rsidP="00B640E5">
      <w:pPr>
        <w:spacing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7"/>
          <w:szCs w:val="27"/>
        </w:rPr>
        <w:t xml:space="preserve">по вопросам похоронного дела </w:t>
      </w:r>
    </w:p>
    <w:p w:rsidR="00B640E5" w:rsidRPr="006F4767" w:rsidRDefault="00B640E5" w:rsidP="00B640E5">
      <w:pPr>
        <w:spacing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7"/>
          <w:szCs w:val="27"/>
        </w:rPr>
        <w:t xml:space="preserve">на территории </w:t>
      </w:r>
      <w:r>
        <w:rPr>
          <w:rFonts w:ascii="Times New Roman" w:eastAsia="Times New Roman" w:hAnsi="Times New Roman" w:cs="Times New Roman"/>
          <w:sz w:val="27"/>
          <w:szCs w:val="27"/>
        </w:rPr>
        <w:t xml:space="preserve">городского округа </w:t>
      </w:r>
      <w:proofErr w:type="gramStart"/>
      <w:r>
        <w:rPr>
          <w:rFonts w:ascii="Times New Roman" w:eastAsia="Times New Roman" w:hAnsi="Times New Roman" w:cs="Times New Roman"/>
          <w:sz w:val="27"/>
          <w:szCs w:val="27"/>
        </w:rPr>
        <w:t>г</w:t>
      </w:r>
      <w:proofErr w:type="gramEnd"/>
      <w:r>
        <w:rPr>
          <w:rFonts w:ascii="Times New Roman" w:eastAsia="Times New Roman" w:hAnsi="Times New Roman" w:cs="Times New Roman"/>
          <w:sz w:val="27"/>
          <w:szCs w:val="27"/>
        </w:rPr>
        <w:t>. Ак-Довурак</w:t>
      </w:r>
    </w:p>
    <w:p w:rsidR="00B640E5" w:rsidRPr="006F4767" w:rsidRDefault="00B640E5" w:rsidP="00B640E5">
      <w:pPr>
        <w:spacing w:before="100" w:beforeAutospacing="1" w:after="0" w:line="240" w:lineRule="auto"/>
        <w:jc w:val="center"/>
        <w:rPr>
          <w:rFonts w:ascii="Times New Roman" w:eastAsia="Times New Roman" w:hAnsi="Times New Roman" w:cs="Times New Roman"/>
          <w:sz w:val="24"/>
          <w:szCs w:val="24"/>
        </w:rPr>
      </w:pPr>
    </w:p>
    <w:p w:rsidR="00B640E5" w:rsidRPr="006F4767" w:rsidRDefault="00B640E5" w:rsidP="00B640E5">
      <w:pPr>
        <w:spacing w:before="100" w:beforeAutospacing="1" w:after="0" w:line="240" w:lineRule="auto"/>
        <w:jc w:val="center"/>
        <w:rPr>
          <w:rFonts w:ascii="Times New Roman" w:eastAsia="Times New Roman" w:hAnsi="Times New Roman" w:cs="Times New Roman"/>
          <w:sz w:val="24"/>
          <w:szCs w:val="24"/>
        </w:rPr>
      </w:pPr>
    </w:p>
    <w:p w:rsidR="00B640E5" w:rsidRPr="006F4767" w:rsidRDefault="00B640E5" w:rsidP="00B640E5">
      <w:pPr>
        <w:spacing w:before="100" w:beforeAutospacing="1" w:after="0" w:line="240" w:lineRule="auto"/>
        <w:jc w:val="center"/>
        <w:rPr>
          <w:rFonts w:ascii="Times New Roman" w:eastAsia="Times New Roman" w:hAnsi="Times New Roman" w:cs="Times New Roman"/>
          <w:sz w:val="24"/>
          <w:szCs w:val="24"/>
        </w:rPr>
      </w:pPr>
    </w:p>
    <w:p w:rsidR="00B640E5" w:rsidRPr="006F4767" w:rsidRDefault="00B640E5" w:rsidP="00B640E5">
      <w:pPr>
        <w:spacing w:before="100" w:beforeAutospacing="1" w:after="0" w:line="240" w:lineRule="auto"/>
        <w:jc w:val="center"/>
        <w:rPr>
          <w:rFonts w:ascii="Times New Roman" w:eastAsia="Times New Roman" w:hAnsi="Times New Roman" w:cs="Times New Roman"/>
          <w:sz w:val="24"/>
          <w:szCs w:val="24"/>
        </w:rPr>
      </w:pPr>
    </w:p>
    <w:p w:rsidR="00B640E5" w:rsidRPr="006F4767" w:rsidRDefault="00B640E5" w:rsidP="00B640E5">
      <w:pPr>
        <w:spacing w:before="100" w:beforeAutospacing="1" w:after="0" w:line="240" w:lineRule="auto"/>
        <w:jc w:val="center"/>
        <w:rPr>
          <w:rFonts w:ascii="Times New Roman" w:eastAsia="Times New Roman" w:hAnsi="Times New Roman" w:cs="Times New Roman"/>
          <w:sz w:val="24"/>
          <w:szCs w:val="24"/>
        </w:rPr>
      </w:pPr>
    </w:p>
    <w:p w:rsidR="00B640E5" w:rsidRPr="006F4767" w:rsidRDefault="00B640E5" w:rsidP="00B640E5">
      <w:pPr>
        <w:spacing w:before="100" w:beforeAutospacing="1" w:after="0" w:line="240" w:lineRule="auto"/>
        <w:jc w:val="center"/>
        <w:rPr>
          <w:rFonts w:ascii="Times New Roman" w:eastAsia="Times New Roman" w:hAnsi="Times New Roman" w:cs="Times New Roman"/>
          <w:sz w:val="24"/>
          <w:szCs w:val="24"/>
        </w:rPr>
      </w:pPr>
    </w:p>
    <w:p w:rsidR="00B640E5" w:rsidRPr="006F4767" w:rsidRDefault="00B640E5" w:rsidP="00B640E5">
      <w:pPr>
        <w:spacing w:before="100" w:beforeAutospacing="1" w:after="0" w:line="240" w:lineRule="auto"/>
        <w:jc w:val="center"/>
        <w:rPr>
          <w:rFonts w:ascii="Times New Roman" w:eastAsia="Times New Roman" w:hAnsi="Times New Roman" w:cs="Times New Roman"/>
          <w:sz w:val="24"/>
          <w:szCs w:val="24"/>
        </w:rPr>
      </w:pPr>
    </w:p>
    <w:p w:rsidR="00B640E5" w:rsidRDefault="00B640E5" w:rsidP="00B640E5">
      <w:pPr>
        <w:spacing w:before="100" w:beforeAutospacing="1" w:after="0" w:line="240" w:lineRule="auto"/>
        <w:jc w:val="center"/>
        <w:rPr>
          <w:rFonts w:ascii="Times New Roman" w:eastAsia="Times New Roman" w:hAnsi="Times New Roman" w:cs="Times New Roman"/>
          <w:sz w:val="24"/>
          <w:szCs w:val="24"/>
        </w:rPr>
      </w:pPr>
    </w:p>
    <w:p w:rsidR="00B640E5" w:rsidRDefault="00B640E5" w:rsidP="00B640E5">
      <w:pPr>
        <w:spacing w:before="100" w:beforeAutospacing="1" w:after="0" w:line="240" w:lineRule="auto"/>
        <w:jc w:val="center"/>
        <w:rPr>
          <w:rFonts w:ascii="Times New Roman" w:eastAsia="Times New Roman" w:hAnsi="Times New Roman" w:cs="Times New Roman"/>
          <w:sz w:val="24"/>
          <w:szCs w:val="24"/>
        </w:rPr>
      </w:pPr>
    </w:p>
    <w:p w:rsidR="00B640E5" w:rsidRDefault="00B640E5" w:rsidP="00B640E5">
      <w:pPr>
        <w:spacing w:before="100" w:beforeAutospacing="1" w:after="0" w:line="240" w:lineRule="auto"/>
        <w:jc w:val="center"/>
        <w:rPr>
          <w:rFonts w:ascii="Times New Roman" w:eastAsia="Times New Roman" w:hAnsi="Times New Roman" w:cs="Times New Roman"/>
          <w:sz w:val="24"/>
          <w:szCs w:val="24"/>
        </w:rPr>
      </w:pPr>
    </w:p>
    <w:p w:rsidR="00B640E5" w:rsidRDefault="00B640E5" w:rsidP="00B640E5">
      <w:pPr>
        <w:spacing w:before="100" w:beforeAutospacing="1" w:after="0" w:line="240" w:lineRule="auto"/>
        <w:jc w:val="center"/>
        <w:rPr>
          <w:rFonts w:ascii="Times New Roman" w:eastAsia="Times New Roman" w:hAnsi="Times New Roman" w:cs="Times New Roman"/>
          <w:sz w:val="24"/>
          <w:szCs w:val="24"/>
        </w:rPr>
      </w:pPr>
    </w:p>
    <w:p w:rsidR="00B640E5" w:rsidRDefault="00B640E5" w:rsidP="00B640E5">
      <w:pPr>
        <w:spacing w:before="100" w:beforeAutospacing="1" w:after="0" w:line="240" w:lineRule="auto"/>
        <w:jc w:val="center"/>
        <w:rPr>
          <w:rFonts w:ascii="Times New Roman" w:eastAsia="Times New Roman" w:hAnsi="Times New Roman" w:cs="Times New Roman"/>
          <w:sz w:val="24"/>
          <w:szCs w:val="24"/>
        </w:rPr>
      </w:pPr>
    </w:p>
    <w:p w:rsidR="00B640E5" w:rsidRPr="006F4767" w:rsidRDefault="00B640E5" w:rsidP="00B640E5">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 Ак-Довурак</w:t>
      </w:r>
      <w:r w:rsidRPr="006F4767">
        <w:rPr>
          <w:rFonts w:ascii="Times New Roman" w:eastAsia="Times New Roman" w:hAnsi="Times New Roman" w:cs="Times New Roman"/>
          <w:sz w:val="24"/>
          <w:szCs w:val="24"/>
        </w:rPr>
        <w:t xml:space="preserve"> 2017 г.</w:t>
      </w:r>
    </w:p>
    <w:p w:rsidR="00B640E5" w:rsidRDefault="00B640E5" w:rsidP="00B640E5">
      <w:pPr>
        <w:spacing w:before="100" w:beforeAutospacing="1" w:after="0" w:line="240" w:lineRule="auto"/>
        <w:jc w:val="center"/>
        <w:rPr>
          <w:rFonts w:ascii="Times New Roman" w:eastAsia="Times New Roman" w:hAnsi="Times New Roman" w:cs="Times New Roman"/>
          <w:b/>
          <w:bCs/>
          <w:sz w:val="24"/>
          <w:szCs w:val="24"/>
        </w:rPr>
      </w:pPr>
    </w:p>
    <w:p w:rsidR="00B640E5" w:rsidRDefault="00B640E5" w:rsidP="00B640E5">
      <w:pPr>
        <w:spacing w:before="100" w:beforeAutospacing="1" w:after="0" w:line="240" w:lineRule="auto"/>
        <w:jc w:val="center"/>
        <w:rPr>
          <w:rFonts w:ascii="Times New Roman" w:eastAsia="Times New Roman" w:hAnsi="Times New Roman" w:cs="Times New Roman"/>
          <w:b/>
          <w:bCs/>
          <w:sz w:val="24"/>
          <w:szCs w:val="24"/>
        </w:rPr>
      </w:pPr>
    </w:p>
    <w:p w:rsidR="00B640E5" w:rsidRPr="006F4767" w:rsidRDefault="00B640E5" w:rsidP="00B640E5">
      <w:pPr>
        <w:spacing w:before="100" w:beforeAutospacing="1"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1. ОБЩИЕ УСЛОВИЯ ПРОВЕДЕНИЯ КОНКУРСА</w:t>
      </w:r>
    </w:p>
    <w:p w:rsidR="00B640E5" w:rsidRPr="006F4767" w:rsidRDefault="00B640E5" w:rsidP="00B640E5">
      <w:pPr>
        <w:spacing w:after="0" w:line="240" w:lineRule="auto"/>
        <w:ind w:firstLine="706"/>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1.1. Настоящая конкурсная документация определяет порядок: проведения открытого конкурса на предоставление права организации ритуальных услуг и содержания мест захоронений, присвоения статуса специализированной службы по вопросам похоронного дела на территории </w:t>
      </w:r>
      <w:r>
        <w:rPr>
          <w:rFonts w:ascii="Times New Roman" w:eastAsia="Times New Roman" w:hAnsi="Times New Roman" w:cs="Times New Roman"/>
          <w:sz w:val="24"/>
          <w:szCs w:val="24"/>
        </w:rPr>
        <w:t xml:space="preserve">городского округа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Ак-Довурак</w:t>
      </w:r>
      <w:r w:rsidRPr="006F4767">
        <w:rPr>
          <w:rFonts w:ascii="Times New Roman" w:eastAsia="Times New Roman" w:hAnsi="Times New Roman" w:cs="Times New Roman"/>
          <w:sz w:val="24"/>
          <w:szCs w:val="24"/>
        </w:rPr>
        <w:t xml:space="preserve"> (далее - конкурс); подготовки конкурсной заявки и оформления документов, необходимых претендентам для участия в конкурсе.</w:t>
      </w:r>
    </w:p>
    <w:p w:rsidR="00B640E5" w:rsidRPr="006F4767" w:rsidRDefault="00B640E5" w:rsidP="00B640E5">
      <w:pPr>
        <w:spacing w:after="0" w:line="240" w:lineRule="auto"/>
        <w:ind w:firstLine="706"/>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1.2.1. «Заказчик» (далее - заказчик) </w:t>
      </w:r>
      <w:proofErr w:type="gramStart"/>
      <w:r w:rsidRPr="006F4767">
        <w:rPr>
          <w:rFonts w:ascii="Times New Roman" w:eastAsia="Times New Roman" w:hAnsi="Times New Roman" w:cs="Times New Roman"/>
          <w:sz w:val="24"/>
          <w:szCs w:val="24"/>
        </w:rPr>
        <w:t>–А</w:t>
      </w:r>
      <w:proofErr w:type="gramEnd"/>
      <w:r w:rsidRPr="006F4767">
        <w:rPr>
          <w:rFonts w:ascii="Times New Roman" w:eastAsia="Times New Roman" w:hAnsi="Times New Roman" w:cs="Times New Roman"/>
          <w:sz w:val="24"/>
          <w:szCs w:val="24"/>
        </w:rPr>
        <w:t xml:space="preserve">дминистрация </w:t>
      </w:r>
      <w:r>
        <w:rPr>
          <w:rFonts w:ascii="Times New Roman" w:eastAsia="Times New Roman" w:hAnsi="Times New Roman" w:cs="Times New Roman"/>
          <w:sz w:val="24"/>
          <w:szCs w:val="24"/>
        </w:rPr>
        <w:t>г. Ак-Довурак</w:t>
      </w:r>
      <w:r w:rsidRPr="006F4767">
        <w:rPr>
          <w:rFonts w:ascii="Times New Roman" w:eastAsia="Times New Roman" w:hAnsi="Times New Roman" w:cs="Times New Roman"/>
          <w:sz w:val="24"/>
          <w:szCs w:val="24"/>
        </w:rPr>
        <w:t>.</w:t>
      </w:r>
    </w:p>
    <w:p w:rsidR="00B640E5" w:rsidRPr="006F4767" w:rsidRDefault="00B640E5" w:rsidP="00B640E5">
      <w:pPr>
        <w:spacing w:before="100" w:beforeAutospacing="1" w:after="0" w:line="240" w:lineRule="auto"/>
        <w:ind w:firstLine="706"/>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1.2.2. «Конкурсная комиссия» (далее – комиссия) – утверждена Постановлением </w:t>
      </w:r>
      <w:r>
        <w:rPr>
          <w:rFonts w:ascii="Times New Roman" w:eastAsia="Times New Roman" w:hAnsi="Times New Roman" w:cs="Times New Roman"/>
          <w:sz w:val="24"/>
          <w:szCs w:val="24"/>
        </w:rPr>
        <w:t xml:space="preserve">администрации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Ак-Довурак</w:t>
      </w:r>
      <w:r w:rsidRPr="006F4767">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04.12</w:t>
      </w:r>
      <w:r w:rsidRPr="006F4767">
        <w:rPr>
          <w:rFonts w:ascii="Times New Roman" w:eastAsia="Times New Roman" w:hAnsi="Times New Roman" w:cs="Times New Roman"/>
          <w:sz w:val="24"/>
          <w:szCs w:val="24"/>
        </w:rPr>
        <w:t xml:space="preserve">.2017 № </w:t>
      </w:r>
      <w:r>
        <w:rPr>
          <w:rFonts w:ascii="Times New Roman" w:eastAsia="Times New Roman" w:hAnsi="Times New Roman" w:cs="Times New Roman"/>
          <w:sz w:val="24"/>
          <w:szCs w:val="24"/>
        </w:rPr>
        <w:t>559</w:t>
      </w:r>
      <w:r w:rsidRPr="006F4767">
        <w:rPr>
          <w:rFonts w:ascii="Times New Roman" w:eastAsia="Times New Roman" w:hAnsi="Times New Roman" w:cs="Times New Roman"/>
          <w:sz w:val="24"/>
          <w:szCs w:val="24"/>
        </w:rPr>
        <w:t>.</w:t>
      </w:r>
    </w:p>
    <w:p w:rsidR="00B640E5" w:rsidRPr="006F4767" w:rsidRDefault="00B640E5" w:rsidP="00B640E5">
      <w:pPr>
        <w:spacing w:before="100" w:beforeAutospacing="1" w:after="0" w:line="240" w:lineRule="auto"/>
        <w:ind w:firstLine="706"/>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1.2.3. </w:t>
      </w:r>
      <w:proofErr w:type="gramStart"/>
      <w:r w:rsidRPr="006F4767">
        <w:rPr>
          <w:rFonts w:ascii="Times New Roman" w:eastAsia="Times New Roman" w:hAnsi="Times New Roman" w:cs="Times New Roman"/>
          <w:sz w:val="24"/>
          <w:szCs w:val="24"/>
        </w:rPr>
        <w:t>«Участник конкурса» - на основании итогов рассмотрения заявок на участие в конкурсе, претендент на участие в конкурсе (далее – претендент), которым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претендующий осуществлять организацию ритуальных услуг и содержания мест захоронений, с присвоением статуса специализированной службы</w:t>
      </w:r>
      <w:proofErr w:type="gramEnd"/>
      <w:r w:rsidRPr="006F4767">
        <w:rPr>
          <w:rFonts w:ascii="Times New Roman" w:eastAsia="Times New Roman" w:hAnsi="Times New Roman" w:cs="Times New Roman"/>
          <w:sz w:val="24"/>
          <w:szCs w:val="24"/>
        </w:rPr>
        <w:t xml:space="preserve"> по вопросам похоронного дела на территории </w:t>
      </w:r>
      <w:r>
        <w:rPr>
          <w:rFonts w:ascii="Times New Roman" w:eastAsia="Times New Roman" w:hAnsi="Times New Roman" w:cs="Times New Roman"/>
          <w:sz w:val="24"/>
          <w:szCs w:val="24"/>
        </w:rPr>
        <w:t xml:space="preserve">городского округа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Ак-Довурак</w:t>
      </w:r>
      <w:r w:rsidRPr="006F4767">
        <w:rPr>
          <w:rFonts w:ascii="Times New Roman" w:eastAsia="Times New Roman" w:hAnsi="Times New Roman" w:cs="Times New Roman"/>
          <w:sz w:val="24"/>
          <w:szCs w:val="24"/>
        </w:rPr>
        <w:t>.</w:t>
      </w:r>
    </w:p>
    <w:p w:rsidR="00B640E5" w:rsidRPr="006F4767" w:rsidRDefault="00B640E5" w:rsidP="00B640E5">
      <w:pPr>
        <w:spacing w:before="100" w:beforeAutospacing="1"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2. ПРАВОВОЕ РЕГУЛИРОВАНИЕ</w:t>
      </w:r>
    </w:p>
    <w:p w:rsidR="00B640E5" w:rsidRPr="006C774B" w:rsidRDefault="00B640E5" w:rsidP="00B640E5">
      <w:pPr>
        <w:spacing w:before="100" w:beforeAutospacing="1" w:after="0" w:line="240" w:lineRule="auto"/>
        <w:ind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F4767">
        <w:rPr>
          <w:rFonts w:ascii="Times New Roman" w:eastAsia="Times New Roman" w:hAnsi="Times New Roman" w:cs="Times New Roman"/>
          <w:sz w:val="24"/>
          <w:szCs w:val="24"/>
        </w:rPr>
        <w:t xml:space="preserve">2.1. Конкурс проводится в соответствии с Гражданским Кодексом Российской Федерации; Федеральным законом от 26 июля 2006 г. № 135-ФЗ «О защите конкуренции»; </w:t>
      </w:r>
      <w:proofErr w:type="gramStart"/>
      <w:r w:rsidRPr="006F4767">
        <w:rPr>
          <w:rFonts w:ascii="Times New Roman" w:eastAsia="Times New Roman" w:hAnsi="Times New Roman" w:cs="Times New Roman"/>
          <w:sz w:val="24"/>
          <w:szCs w:val="24"/>
        </w:rPr>
        <w:t>приказом Федеральной антимонопольной службы Российской Федерации от 10.02.2010 г. № 67 «О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r w:rsidRPr="006F4767">
        <w:rPr>
          <w:rFonts w:ascii="Times New Roman" w:eastAsia="Times New Roman" w:hAnsi="Times New Roman" w:cs="Times New Roman"/>
          <w:sz w:val="24"/>
          <w:szCs w:val="24"/>
        </w:rPr>
        <w:t xml:space="preserve">»; Федеральным законом Российской Федерации от 06.10.2003 г. № 131-ФЗ «Об общих принципах организации местного самоуправления в Российской Федерации»; Федеральным законом Российской Федерации от 12.01.1996 г. № 8-ФЗ «О погребении и похоронном деле»; Указом президента РФ от 29.06.1996 г. № 1001 «О гарантиях прав граждан на предоставление услуг по погребению умерших»; Постановлением Главного государственного санитарного врача Российской Федерации от 28.06.2011 № 84 об утверждении </w:t>
      </w:r>
      <w:proofErr w:type="spellStart"/>
      <w:r w:rsidRPr="006F4767">
        <w:rPr>
          <w:rFonts w:ascii="Times New Roman" w:eastAsia="Times New Roman" w:hAnsi="Times New Roman" w:cs="Times New Roman"/>
          <w:sz w:val="24"/>
          <w:szCs w:val="24"/>
        </w:rPr>
        <w:t>СанПиН</w:t>
      </w:r>
      <w:proofErr w:type="spellEnd"/>
      <w:r w:rsidRPr="006F4767">
        <w:rPr>
          <w:rFonts w:ascii="Times New Roman" w:eastAsia="Times New Roman" w:hAnsi="Times New Roman" w:cs="Times New Roman"/>
          <w:sz w:val="24"/>
          <w:szCs w:val="24"/>
        </w:rPr>
        <w:t xml:space="preserve"> «Гигиенические требования к размещению, устройству и содержанию кладбищ, зданий и сооружений похоронного назначения» (</w:t>
      </w:r>
      <w:proofErr w:type="spellStart"/>
      <w:r w:rsidRPr="006F4767">
        <w:rPr>
          <w:rFonts w:ascii="Times New Roman" w:eastAsia="Times New Roman" w:hAnsi="Times New Roman" w:cs="Times New Roman"/>
          <w:sz w:val="24"/>
          <w:szCs w:val="24"/>
        </w:rPr>
        <w:t>СанПин</w:t>
      </w:r>
      <w:proofErr w:type="spellEnd"/>
      <w:r w:rsidRPr="006F4767">
        <w:rPr>
          <w:rFonts w:ascii="Times New Roman" w:eastAsia="Times New Roman" w:hAnsi="Times New Roman" w:cs="Times New Roman"/>
          <w:sz w:val="24"/>
          <w:szCs w:val="24"/>
        </w:rPr>
        <w:t xml:space="preserve"> 2.1.2882-11); Устава </w:t>
      </w:r>
      <w:r>
        <w:rPr>
          <w:rFonts w:ascii="Times New Roman" w:eastAsia="Times New Roman" w:hAnsi="Times New Roman" w:cs="Times New Roman"/>
          <w:sz w:val="24"/>
          <w:szCs w:val="24"/>
        </w:rPr>
        <w:t>городского округа</w:t>
      </w:r>
      <w:r w:rsidRPr="006F47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города Ак-Довурак</w:t>
      </w:r>
      <w:r w:rsidRPr="006F4767">
        <w:rPr>
          <w:rFonts w:ascii="Times New Roman" w:eastAsia="Times New Roman" w:hAnsi="Times New Roman" w:cs="Times New Roman"/>
          <w:sz w:val="24"/>
          <w:szCs w:val="24"/>
        </w:rPr>
        <w:t xml:space="preserve">»; Решением </w:t>
      </w:r>
      <w:r>
        <w:rPr>
          <w:rFonts w:ascii="Times New Roman" w:eastAsia="Times New Roman" w:hAnsi="Times New Roman" w:cs="Times New Roman"/>
          <w:sz w:val="24"/>
          <w:szCs w:val="24"/>
        </w:rPr>
        <w:t xml:space="preserve">Хурала представителей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xml:space="preserve">. Ак-Довурак </w:t>
      </w:r>
      <w:r w:rsidRPr="006F4767">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28.11.2017г.</w:t>
      </w:r>
      <w:r w:rsidRPr="006F4767">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44</w:t>
      </w:r>
      <w:r w:rsidRPr="006F4767">
        <w:rPr>
          <w:rFonts w:ascii="Times New Roman" w:eastAsia="Times New Roman" w:hAnsi="Times New Roman" w:cs="Times New Roman"/>
          <w:sz w:val="24"/>
          <w:szCs w:val="24"/>
        </w:rPr>
        <w:t xml:space="preserve"> «</w:t>
      </w:r>
      <w:r>
        <w:rPr>
          <w:rFonts w:ascii="Times New Roman" w:eastAsia="Times New Roman" w:hAnsi="Times New Roman" w:cs="Times New Roman"/>
          <w:bCs/>
          <w:color w:val="000000"/>
          <w:sz w:val="24"/>
          <w:szCs w:val="24"/>
        </w:rPr>
        <w:t>П</w:t>
      </w:r>
      <w:r w:rsidRPr="006C774B">
        <w:rPr>
          <w:rFonts w:ascii="Times New Roman" w:eastAsia="Times New Roman" w:hAnsi="Times New Roman" w:cs="Times New Roman"/>
          <w:bCs/>
          <w:color w:val="000000"/>
          <w:sz w:val="24"/>
          <w:szCs w:val="24"/>
        </w:rPr>
        <w:t>орядок создания и деятельности специализированной службы по вопросам похоронного дела  на территории городского округа г. Ак-Довурак Республики Тыва</w:t>
      </w:r>
      <w:r w:rsidRPr="006C774B">
        <w:rPr>
          <w:rFonts w:ascii="Times New Roman" w:eastAsia="Times New Roman" w:hAnsi="Times New Roman" w:cs="Times New Roman"/>
          <w:sz w:val="24"/>
          <w:szCs w:val="24"/>
        </w:rPr>
        <w:t>».</w:t>
      </w:r>
    </w:p>
    <w:p w:rsidR="00B640E5" w:rsidRPr="006F4767" w:rsidRDefault="00B640E5" w:rsidP="00B640E5">
      <w:pPr>
        <w:spacing w:before="100" w:beforeAutospacing="1" w:after="0" w:line="240" w:lineRule="auto"/>
        <w:ind w:right="-115"/>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3. ЦЕЛИ И ЗАДАЧИ ПРОВЕДЕНИЯ ОТКРЫТОГО КОНКУРСА</w:t>
      </w:r>
    </w:p>
    <w:p w:rsidR="00B640E5" w:rsidRDefault="00B640E5" w:rsidP="00B640E5">
      <w:pPr>
        <w:spacing w:before="100" w:beforeAutospacing="1" w:after="0" w:line="240" w:lineRule="auto"/>
        <w:ind w:right="-1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F4767">
        <w:rPr>
          <w:rFonts w:ascii="Times New Roman" w:eastAsia="Times New Roman" w:hAnsi="Times New Roman" w:cs="Times New Roman"/>
          <w:sz w:val="24"/>
          <w:szCs w:val="24"/>
        </w:rPr>
        <w:t xml:space="preserve">3.1. Конкурс проводится с целью предоставление права организации ритуальных услуг и содержания мест захоронений, присвоения статуса специализированной службы по вопросам похоронного дела на территории </w:t>
      </w:r>
      <w:r>
        <w:rPr>
          <w:rFonts w:ascii="Times New Roman" w:eastAsia="Times New Roman" w:hAnsi="Times New Roman" w:cs="Times New Roman"/>
          <w:sz w:val="24"/>
          <w:szCs w:val="24"/>
        </w:rPr>
        <w:t xml:space="preserve">городского округа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Ак-Довурак</w:t>
      </w:r>
      <w:r w:rsidRPr="006F4767">
        <w:rPr>
          <w:rFonts w:ascii="Times New Roman" w:eastAsia="Times New Roman" w:hAnsi="Times New Roman" w:cs="Times New Roman"/>
          <w:sz w:val="24"/>
          <w:szCs w:val="24"/>
        </w:rPr>
        <w:t>, с соблюдением принципов публичности, прозрачности, обеспечения равных конкурентных условий среди заинтересованных лиц.</w:t>
      </w:r>
    </w:p>
    <w:p w:rsidR="00B640E5" w:rsidRPr="006F4767" w:rsidRDefault="00B640E5" w:rsidP="00B640E5">
      <w:pPr>
        <w:spacing w:before="100" w:beforeAutospacing="1" w:after="0" w:line="240" w:lineRule="auto"/>
        <w:ind w:right="-115"/>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4. ОРГАНИЗАЦИЯ КОНКУРСА</w:t>
      </w:r>
    </w:p>
    <w:p w:rsidR="00B640E5" w:rsidRPr="006F4767" w:rsidRDefault="00B640E5" w:rsidP="00B640E5">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F4767">
        <w:rPr>
          <w:rFonts w:ascii="Times New Roman" w:eastAsia="Times New Roman" w:hAnsi="Times New Roman" w:cs="Times New Roman"/>
          <w:sz w:val="24"/>
          <w:szCs w:val="24"/>
        </w:rPr>
        <w:t xml:space="preserve">4.1. Заказчик обеспечивает размещение конкурсной документации на официальном сайте Администрации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Ак-Довурак</w:t>
      </w:r>
      <w:r w:rsidRPr="006F4767">
        <w:rPr>
          <w:rFonts w:ascii="Times New Roman" w:eastAsia="Times New Roman" w:hAnsi="Times New Roman" w:cs="Times New Roman"/>
          <w:sz w:val="24"/>
          <w:szCs w:val="24"/>
        </w:rPr>
        <w:t xml:space="preserve"> http://</w:t>
      </w:r>
      <w:r w:rsidRPr="006C774B">
        <w:rPr>
          <w:rFonts w:ascii="Times New Roman" w:hAnsi="Times New Roman" w:cs="Times New Roman"/>
        </w:rPr>
        <w:t xml:space="preserve"> </w:t>
      </w:r>
      <w:r w:rsidRPr="006A50BB">
        <w:rPr>
          <w:rFonts w:ascii="Times New Roman" w:hAnsi="Times New Roman" w:cs="Times New Roman"/>
          <w:lang w:val="en-US"/>
        </w:rPr>
        <w:t>www</w:t>
      </w:r>
      <w:r w:rsidRPr="006A50BB">
        <w:rPr>
          <w:rFonts w:ascii="Times New Roman" w:hAnsi="Times New Roman" w:cs="Times New Roman"/>
        </w:rPr>
        <w:t xml:space="preserve">. </w:t>
      </w:r>
      <w:proofErr w:type="spellStart"/>
      <w:r w:rsidRPr="006A50BB">
        <w:rPr>
          <w:rFonts w:ascii="Times New Roman" w:hAnsi="Times New Roman" w:cs="Times New Roman"/>
          <w:lang w:val="en-US"/>
        </w:rPr>
        <w:t>ak</w:t>
      </w:r>
      <w:proofErr w:type="spellEnd"/>
      <w:r w:rsidRPr="006A50BB">
        <w:rPr>
          <w:rFonts w:ascii="Times New Roman" w:hAnsi="Times New Roman" w:cs="Times New Roman"/>
        </w:rPr>
        <w:t>-</w:t>
      </w:r>
      <w:proofErr w:type="spellStart"/>
      <w:r w:rsidRPr="006A50BB">
        <w:rPr>
          <w:rFonts w:ascii="Times New Roman" w:hAnsi="Times New Roman" w:cs="Times New Roman"/>
          <w:lang w:val="en-US"/>
        </w:rPr>
        <w:t>dovurak</w:t>
      </w:r>
      <w:proofErr w:type="spellEnd"/>
      <w:r w:rsidRPr="006A50BB">
        <w:rPr>
          <w:rFonts w:ascii="Times New Roman" w:hAnsi="Times New Roman" w:cs="Times New Roman"/>
        </w:rPr>
        <w:t>.</w:t>
      </w:r>
      <w:proofErr w:type="spellStart"/>
      <w:r>
        <w:rPr>
          <w:rFonts w:ascii="Times New Roman" w:hAnsi="Times New Roman" w:cs="Times New Roman"/>
          <w:lang w:val="en-US"/>
        </w:rPr>
        <w:t>rtyva</w:t>
      </w:r>
      <w:proofErr w:type="spellEnd"/>
      <w:r w:rsidRPr="0093090C">
        <w:rPr>
          <w:rFonts w:ascii="Times New Roman" w:hAnsi="Times New Roman" w:cs="Times New Roman"/>
        </w:rPr>
        <w:t>.</w:t>
      </w:r>
      <w:proofErr w:type="spellStart"/>
      <w:r w:rsidRPr="006A50BB">
        <w:rPr>
          <w:rFonts w:ascii="Times New Roman" w:hAnsi="Times New Roman" w:cs="Times New Roman"/>
          <w:lang w:val="en-US"/>
        </w:rPr>
        <w:t>su</w:t>
      </w:r>
      <w:proofErr w:type="spellEnd"/>
      <w:r w:rsidRPr="006F4767">
        <w:rPr>
          <w:rFonts w:ascii="Times New Roman" w:eastAsia="Times New Roman" w:hAnsi="Times New Roman" w:cs="Times New Roman"/>
          <w:sz w:val="24"/>
          <w:szCs w:val="24"/>
        </w:rPr>
        <w:t xml:space="preserve"> /, на сайте </w:t>
      </w:r>
      <w:hyperlink r:id="rId5" w:history="1">
        <w:r w:rsidRPr="006F4767">
          <w:rPr>
            <w:rFonts w:ascii="Times New Roman" w:eastAsia="Times New Roman" w:hAnsi="Times New Roman" w:cs="Times New Roman"/>
            <w:b/>
            <w:bCs/>
            <w:color w:val="0000FF"/>
            <w:sz w:val="24"/>
            <w:szCs w:val="24"/>
            <w:u w:val="single"/>
          </w:rPr>
          <w:t>www.</w:t>
        </w:r>
        <w:r w:rsidRPr="006F4767">
          <w:rPr>
            <w:rFonts w:ascii="Times New Roman" w:eastAsia="Times New Roman" w:hAnsi="Times New Roman" w:cs="Times New Roman"/>
            <w:b/>
            <w:bCs/>
            <w:color w:val="0000FF"/>
            <w:sz w:val="24"/>
            <w:szCs w:val="24"/>
            <w:u w:val="single"/>
            <w:lang w:val="en-US"/>
          </w:rPr>
          <w:t>torgi</w:t>
        </w:r>
        <w:r w:rsidRPr="006F4767">
          <w:rPr>
            <w:rFonts w:ascii="Times New Roman" w:eastAsia="Times New Roman" w:hAnsi="Times New Roman" w:cs="Times New Roman"/>
            <w:b/>
            <w:bCs/>
            <w:color w:val="0000FF"/>
            <w:sz w:val="24"/>
            <w:szCs w:val="24"/>
            <w:u w:val="single"/>
          </w:rPr>
          <w:t>.</w:t>
        </w:r>
        <w:r w:rsidRPr="006F4767">
          <w:rPr>
            <w:rFonts w:ascii="Times New Roman" w:eastAsia="Times New Roman" w:hAnsi="Times New Roman" w:cs="Times New Roman"/>
            <w:b/>
            <w:bCs/>
            <w:color w:val="0000FF"/>
            <w:sz w:val="24"/>
            <w:szCs w:val="24"/>
            <w:u w:val="single"/>
            <w:lang w:val="en-US"/>
          </w:rPr>
          <w:t>gov</w:t>
        </w:r>
        <w:r w:rsidRPr="006F4767">
          <w:rPr>
            <w:rFonts w:ascii="Times New Roman" w:eastAsia="Times New Roman" w:hAnsi="Times New Roman" w:cs="Times New Roman"/>
            <w:b/>
            <w:bCs/>
            <w:color w:val="0000FF"/>
            <w:sz w:val="24"/>
            <w:szCs w:val="24"/>
            <w:u w:val="single"/>
          </w:rPr>
          <w:t>.</w:t>
        </w:r>
        <w:proofErr w:type="spellStart"/>
        <w:r w:rsidRPr="006F4767">
          <w:rPr>
            <w:rFonts w:ascii="Times New Roman" w:eastAsia="Times New Roman" w:hAnsi="Times New Roman" w:cs="Times New Roman"/>
            <w:b/>
            <w:bCs/>
            <w:color w:val="0000FF"/>
            <w:sz w:val="24"/>
            <w:szCs w:val="24"/>
            <w:u w:val="single"/>
          </w:rPr>
          <w:t>ru</w:t>
        </w:r>
        <w:proofErr w:type="spellEnd"/>
      </w:hyperlink>
      <w:r w:rsidRPr="006F4767">
        <w:rPr>
          <w:rFonts w:ascii="Times New Roman" w:eastAsia="Times New Roman" w:hAnsi="Times New Roman" w:cs="Times New Roman"/>
          <w:sz w:val="24"/>
          <w:szCs w:val="24"/>
        </w:rPr>
        <w:t>.</w:t>
      </w:r>
    </w:p>
    <w:p w:rsidR="00B640E5" w:rsidRPr="006F4767" w:rsidRDefault="00B640E5" w:rsidP="00B640E5">
      <w:pPr>
        <w:spacing w:before="100" w:beforeAutospacing="1" w:after="0"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       </w:t>
      </w:r>
      <w:r w:rsidRPr="006F4767">
        <w:rPr>
          <w:rFonts w:ascii="Times New Roman" w:eastAsia="Times New Roman" w:hAnsi="Times New Roman" w:cs="Times New Roman"/>
          <w:sz w:val="24"/>
          <w:szCs w:val="24"/>
        </w:rPr>
        <w:t xml:space="preserve">4.1.1. </w:t>
      </w:r>
      <w:proofErr w:type="gramStart"/>
      <w:r w:rsidRPr="006F4767">
        <w:rPr>
          <w:rFonts w:ascii="Times New Roman" w:eastAsia="Times New Roman" w:hAnsi="Times New Roman" w:cs="Times New Roman"/>
          <w:sz w:val="24"/>
          <w:szCs w:val="24"/>
        </w:rPr>
        <w:t xml:space="preserve">В извещении о проведении конкурса указаны: наименование, место нахождения, почтовый адрес и адрес электронной почты, номер контактного телефона заказчика; предмет конкурса с указанием количества оказываемых услуг; место оказания услуг; срок, место и порядок </w:t>
      </w:r>
      <w:r w:rsidRPr="006F4767">
        <w:rPr>
          <w:rFonts w:ascii="Times New Roman" w:eastAsia="Times New Roman" w:hAnsi="Times New Roman" w:cs="Times New Roman"/>
          <w:sz w:val="24"/>
          <w:szCs w:val="24"/>
        </w:rPr>
        <w:lastRenderedPageBreak/>
        <w:t>предоставления конкурсной документации; официальный сайт, на котором размещена конкурсная документация; место, дата и время вскрытия конвертов и рассмотрения таких заявок и подведения итогов конкурса.</w:t>
      </w:r>
      <w:proofErr w:type="gramEnd"/>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4.1.2. Официальным изданием для опубликования информации о проведении конкурса является информационный бюллетень на официальном сайте Администрации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Ак-Довурак</w:t>
      </w:r>
      <w:r w:rsidRPr="006F4767">
        <w:rPr>
          <w:rFonts w:ascii="Times New Roman" w:eastAsia="Times New Roman" w:hAnsi="Times New Roman" w:cs="Times New Roman"/>
          <w:sz w:val="24"/>
          <w:szCs w:val="24"/>
        </w:rPr>
        <w:t xml:space="preserve"> http://www.</w:t>
      </w:r>
      <w:r w:rsidRPr="006C774B">
        <w:rPr>
          <w:rFonts w:ascii="Times New Roman" w:hAnsi="Times New Roman" w:cs="Times New Roman"/>
        </w:rPr>
        <w:t xml:space="preserve"> </w:t>
      </w:r>
      <w:proofErr w:type="spellStart"/>
      <w:r w:rsidRPr="006A50BB">
        <w:rPr>
          <w:rFonts w:ascii="Times New Roman" w:hAnsi="Times New Roman" w:cs="Times New Roman"/>
          <w:lang w:val="en-US"/>
        </w:rPr>
        <w:t>ak</w:t>
      </w:r>
      <w:proofErr w:type="spellEnd"/>
      <w:r w:rsidRPr="006A50BB">
        <w:rPr>
          <w:rFonts w:ascii="Times New Roman" w:hAnsi="Times New Roman" w:cs="Times New Roman"/>
        </w:rPr>
        <w:t>-</w:t>
      </w:r>
      <w:proofErr w:type="spellStart"/>
      <w:r w:rsidRPr="006A50BB">
        <w:rPr>
          <w:rFonts w:ascii="Times New Roman" w:hAnsi="Times New Roman" w:cs="Times New Roman"/>
          <w:lang w:val="en-US"/>
        </w:rPr>
        <w:t>dovurak</w:t>
      </w:r>
      <w:proofErr w:type="spellEnd"/>
      <w:r w:rsidRPr="006A50BB">
        <w:rPr>
          <w:rFonts w:ascii="Times New Roman" w:hAnsi="Times New Roman" w:cs="Times New Roman"/>
        </w:rPr>
        <w:t>.</w:t>
      </w:r>
      <w:proofErr w:type="spellStart"/>
      <w:r>
        <w:rPr>
          <w:rFonts w:ascii="Times New Roman" w:hAnsi="Times New Roman" w:cs="Times New Roman"/>
          <w:lang w:val="en-US"/>
        </w:rPr>
        <w:t>rtyva</w:t>
      </w:r>
      <w:proofErr w:type="spellEnd"/>
      <w:r w:rsidRPr="0093090C">
        <w:rPr>
          <w:rFonts w:ascii="Times New Roman" w:hAnsi="Times New Roman" w:cs="Times New Roman"/>
        </w:rPr>
        <w:t>.</w:t>
      </w:r>
      <w:proofErr w:type="spellStart"/>
      <w:r w:rsidRPr="006A50BB">
        <w:rPr>
          <w:rFonts w:ascii="Times New Roman" w:hAnsi="Times New Roman" w:cs="Times New Roman"/>
          <w:lang w:val="en-US"/>
        </w:rPr>
        <w:t>su</w:t>
      </w:r>
      <w:proofErr w:type="spellEnd"/>
      <w:r w:rsidRPr="006F4767">
        <w:rPr>
          <w:rFonts w:ascii="Times New Roman" w:eastAsia="Times New Roman" w:hAnsi="Times New Roman" w:cs="Times New Roman"/>
          <w:sz w:val="24"/>
          <w:szCs w:val="24"/>
        </w:rPr>
        <w:t xml:space="preserve"> /.</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4.2. Порядок предоставления конкурсной документации:</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4.2.1. </w:t>
      </w:r>
      <w:proofErr w:type="gramStart"/>
      <w:r w:rsidRPr="006F4767">
        <w:rPr>
          <w:rFonts w:ascii="Times New Roman" w:eastAsia="Times New Roman" w:hAnsi="Times New Roman" w:cs="Times New Roman"/>
          <w:sz w:val="24"/>
          <w:szCs w:val="24"/>
        </w:rPr>
        <w:t>Со дня опубликования извещения о проведении открытого конкурса и размещения на официальном сайте конкурсной документации, на основании заявления любого заинтересованного лица, поданного в письменной форме, в том числе в форме электронного документа, в течение 2 (двух) рабочих дней предоставляет такому лицу конкурсную документацию в порядке, указанном в извещении о проведении открытого конкурса.</w:t>
      </w:r>
      <w:proofErr w:type="gramEnd"/>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4.2.2. Претенденту следует изучить конкурсную документацию, включая все разделы и формы. Неполное предоставление документов и сведений согласно требованиям конкурсной документации, представление неверных сведений или подача заявки, не отвечающей требованиям конкурсной документации, может привести к отклонению заявки на этапе рассмотрения заявок.</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4.3. Разъяснение положений конкурсной документации:</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4.3.1. 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течение двух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w:t>
      </w:r>
      <w:proofErr w:type="gramStart"/>
      <w:r w:rsidRPr="006F4767">
        <w:rPr>
          <w:rFonts w:ascii="Times New Roman" w:eastAsia="Times New Roman" w:hAnsi="Times New Roman" w:cs="Times New Roman"/>
          <w:sz w:val="24"/>
          <w:szCs w:val="24"/>
        </w:rPr>
        <w:t>позднее</w:t>
      </w:r>
      <w:proofErr w:type="gramEnd"/>
      <w:r w:rsidRPr="006F4767">
        <w:rPr>
          <w:rFonts w:ascii="Times New Roman" w:eastAsia="Times New Roman" w:hAnsi="Times New Roman" w:cs="Times New Roman"/>
          <w:sz w:val="24"/>
          <w:szCs w:val="24"/>
        </w:rPr>
        <w:t xml:space="preserve"> чем за три рабочих дня до даты окончания срока подачи заявок на участие в конкурсе.</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4.3.2. В течение одного дня </w:t>
      </w:r>
      <w:proofErr w:type="gramStart"/>
      <w:r w:rsidRPr="006F4767">
        <w:rPr>
          <w:rFonts w:ascii="Times New Roman" w:eastAsia="Times New Roman" w:hAnsi="Times New Roman" w:cs="Times New Roman"/>
          <w:sz w:val="24"/>
          <w:szCs w:val="24"/>
        </w:rPr>
        <w:t>с даты направления</w:t>
      </w:r>
      <w:proofErr w:type="gramEnd"/>
      <w:r w:rsidRPr="006F4767">
        <w:rPr>
          <w:rFonts w:ascii="Times New Roman" w:eastAsia="Times New Roman" w:hAnsi="Times New Roman" w:cs="Times New Roman"/>
          <w:sz w:val="24"/>
          <w:szCs w:val="24"/>
        </w:rPr>
        <w:t xml:space="preserve"> разъяснения положений конкурсной документации по запросу заинтересованного лица такое разъяснение должно быть размещено организатором конкурса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4.4. Внесение изменений в извещение о проведении конкурса и в конкурсную документацию:</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4.4.1.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w:t>
      </w:r>
      <w:proofErr w:type="gramStart"/>
      <w:r w:rsidRPr="006F4767">
        <w:rPr>
          <w:rFonts w:ascii="Times New Roman" w:eastAsia="Times New Roman" w:hAnsi="Times New Roman" w:cs="Times New Roman"/>
          <w:sz w:val="24"/>
          <w:szCs w:val="24"/>
        </w:rPr>
        <w:t>позднее</w:t>
      </w:r>
      <w:proofErr w:type="gramEnd"/>
      <w:r w:rsidRPr="006F4767">
        <w:rPr>
          <w:rFonts w:ascii="Times New Roman" w:eastAsia="Times New Roman" w:hAnsi="Times New Roman" w:cs="Times New Roman"/>
          <w:sz w:val="24"/>
          <w:szCs w:val="24"/>
        </w:rPr>
        <w:t xml:space="preserve"> чем за пять дней до даты окончания срока подачи заявок на участие в конкурсе. Изменение предмета конкурса не допускается. </w:t>
      </w:r>
      <w:proofErr w:type="gramStart"/>
      <w:r w:rsidRPr="006F4767">
        <w:rPr>
          <w:rFonts w:ascii="Times New Roman" w:eastAsia="Times New Roman" w:hAnsi="Times New Roman" w:cs="Times New Roman"/>
          <w:sz w:val="24"/>
          <w:szCs w:val="24"/>
        </w:rPr>
        <w:t>В течение одного дня с даты принятия решения о внесении изменений в конкурсную документацию такие изменения размещаются организатором конкурса или специализированной организацией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w:t>
      </w:r>
      <w:proofErr w:type="gramEnd"/>
      <w:r w:rsidRPr="006F4767">
        <w:rPr>
          <w:rFonts w:ascii="Times New Roman" w:eastAsia="Times New Roman" w:hAnsi="Times New Roman" w:cs="Times New Roman"/>
          <w:sz w:val="24"/>
          <w:szCs w:val="24"/>
        </w:rPr>
        <w:t xml:space="preserve"> При этом срок подачи заявок на участие в конкурсе должен быть продлен таким образом, чтобы </w:t>
      </w:r>
      <w:proofErr w:type="gramStart"/>
      <w:r w:rsidRPr="006F4767">
        <w:rPr>
          <w:rFonts w:ascii="Times New Roman" w:eastAsia="Times New Roman" w:hAnsi="Times New Roman" w:cs="Times New Roman"/>
          <w:sz w:val="24"/>
          <w:szCs w:val="24"/>
        </w:rPr>
        <w:t>с даты размещения</w:t>
      </w:r>
      <w:proofErr w:type="gramEnd"/>
      <w:r w:rsidRPr="006F4767">
        <w:rPr>
          <w:rFonts w:ascii="Times New Roman" w:eastAsia="Times New Roman" w:hAnsi="Times New Roman" w:cs="Times New Roman"/>
          <w:sz w:val="24"/>
          <w:szCs w:val="24"/>
        </w:rPr>
        <w:t xml:space="preserve"> на официальном сайте торгов внесенных изменений в конкурсную документацию до даты окончания срока подачи заявок на участие в конкурсе он составлял не менее двадцати дней.</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4.4.2. Претенденты, получившие комплект конкурсной документации на официальном сайте и не направившие заявления на получение конкурсной документации, должны самостоятельно отслеживать появление в официальном печатном издании и на официальном сайте разъяснений и изменений, внесенных в извещение о проведении конкурса и конкурсную документацию. Заказчик не несет ответственности в случае неполучения такими претендентами соответствующей информации.</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lastRenderedPageBreak/>
        <w:t>4.5. Отказ от проведения конкурса:</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4.5.1. Организатор конкурса вправе отказаться от проведения конкурса не </w:t>
      </w:r>
      <w:proofErr w:type="gramStart"/>
      <w:r w:rsidRPr="006F4767">
        <w:rPr>
          <w:rFonts w:ascii="Times New Roman" w:eastAsia="Times New Roman" w:hAnsi="Times New Roman" w:cs="Times New Roman"/>
          <w:sz w:val="24"/>
          <w:szCs w:val="24"/>
        </w:rPr>
        <w:t>позднее</w:t>
      </w:r>
      <w:proofErr w:type="gramEnd"/>
      <w:r w:rsidRPr="006F4767">
        <w:rPr>
          <w:rFonts w:ascii="Times New Roman" w:eastAsia="Times New Roman" w:hAnsi="Times New Roman" w:cs="Times New Roman"/>
          <w:sz w:val="24"/>
          <w:szCs w:val="24"/>
        </w:rPr>
        <w:t xml:space="preserve"> чем за пять дней до даты окончания срока подачи заявок на участие в конкурсе. Извещение об отказе от проведения конкурса размещается </w:t>
      </w:r>
      <w:proofErr w:type="gramStart"/>
      <w:r w:rsidRPr="006F4767">
        <w:rPr>
          <w:rFonts w:ascii="Times New Roman" w:eastAsia="Times New Roman" w:hAnsi="Times New Roman" w:cs="Times New Roman"/>
          <w:sz w:val="24"/>
          <w:szCs w:val="24"/>
        </w:rPr>
        <w:t>на официальном сайте торгов в течение одного дня с даты принятия решения об отказе от проведения</w:t>
      </w:r>
      <w:proofErr w:type="gramEnd"/>
      <w:r w:rsidRPr="006F4767">
        <w:rPr>
          <w:rFonts w:ascii="Times New Roman" w:eastAsia="Times New Roman" w:hAnsi="Times New Roman" w:cs="Times New Roman"/>
          <w:sz w:val="24"/>
          <w:szCs w:val="24"/>
        </w:rPr>
        <w:t xml:space="preserve"> конкурса. </w:t>
      </w:r>
      <w:proofErr w:type="gramStart"/>
      <w:r w:rsidRPr="006F4767">
        <w:rPr>
          <w:rFonts w:ascii="Times New Roman" w:eastAsia="Times New Roman" w:hAnsi="Times New Roman" w:cs="Times New Roman"/>
          <w:sz w:val="24"/>
          <w:szCs w:val="24"/>
        </w:rPr>
        <w:t>В течение двух рабочих дней с даты принятия указанного решения организатор конкурса вскрывает (в случае если на конверте не указаны почтовый адрес (для юридического лица) или сведения о месте жительства (для физического лица) заявителя) конверты с заявками на участие в конкурсе, открывается доступ к поданным в форме электронных документов заявкам на участие в конкурсе и направляет соответствующие уведомления всем заявителям</w:t>
      </w:r>
      <w:proofErr w:type="gramEnd"/>
      <w:r w:rsidRPr="006F4767">
        <w:rPr>
          <w:rFonts w:ascii="Times New Roman" w:eastAsia="Times New Roman" w:hAnsi="Times New Roman" w:cs="Times New Roman"/>
          <w:sz w:val="24"/>
          <w:szCs w:val="24"/>
        </w:rPr>
        <w:t xml:space="preserve">. В случае если установлено требование о внесении задатка, организатор конкурса возвращает заявителям денежные средства, внесенные в качестве задатка, в течение пяти рабочих дней </w:t>
      </w:r>
      <w:proofErr w:type="gramStart"/>
      <w:r w:rsidRPr="006F4767">
        <w:rPr>
          <w:rFonts w:ascii="Times New Roman" w:eastAsia="Times New Roman" w:hAnsi="Times New Roman" w:cs="Times New Roman"/>
          <w:sz w:val="24"/>
          <w:szCs w:val="24"/>
        </w:rPr>
        <w:t>с даты принятия</w:t>
      </w:r>
      <w:proofErr w:type="gramEnd"/>
      <w:r w:rsidRPr="006F4767">
        <w:rPr>
          <w:rFonts w:ascii="Times New Roman" w:eastAsia="Times New Roman" w:hAnsi="Times New Roman" w:cs="Times New Roman"/>
          <w:sz w:val="24"/>
          <w:szCs w:val="24"/>
        </w:rPr>
        <w:t xml:space="preserve"> решения об отказе от проведения конкурса.</w:t>
      </w:r>
    </w:p>
    <w:p w:rsidR="00B640E5" w:rsidRPr="006F4767" w:rsidRDefault="00B640E5" w:rsidP="00B640E5">
      <w:pPr>
        <w:spacing w:before="100" w:beforeAutospacing="1"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5. ЗАЯВКА НА УЧАСТИЕ В КОНКУРСЕ</w:t>
      </w:r>
    </w:p>
    <w:p w:rsidR="00B640E5" w:rsidRPr="006F4767" w:rsidRDefault="00B640E5" w:rsidP="00B640E5">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F4767">
        <w:rPr>
          <w:rFonts w:ascii="Times New Roman" w:eastAsia="Times New Roman" w:hAnsi="Times New Roman" w:cs="Times New Roman"/>
          <w:sz w:val="24"/>
          <w:szCs w:val="24"/>
        </w:rPr>
        <w:t xml:space="preserve">5.1. Заявка на участие в конкурсе подается в срок и по форме, </w:t>
      </w:r>
      <w:proofErr w:type="gramStart"/>
      <w:r w:rsidRPr="006F4767">
        <w:rPr>
          <w:rFonts w:ascii="Times New Roman" w:eastAsia="Times New Roman" w:hAnsi="Times New Roman" w:cs="Times New Roman"/>
          <w:sz w:val="24"/>
          <w:szCs w:val="24"/>
        </w:rPr>
        <w:t>которые</w:t>
      </w:r>
      <w:proofErr w:type="gramEnd"/>
      <w:r w:rsidRPr="006F4767">
        <w:rPr>
          <w:rFonts w:ascii="Times New Roman" w:eastAsia="Times New Roman" w:hAnsi="Times New Roman" w:cs="Times New Roman"/>
          <w:sz w:val="24"/>
          <w:szCs w:val="24"/>
        </w:rPr>
        <w:t xml:space="preserve"> установлены конкурсной документацией. Подача заявки на участие в конкурсе является акцептом оферты в соответствии со </w:t>
      </w:r>
      <w:hyperlink r:id="rId6" w:history="1">
        <w:r w:rsidRPr="006F4767">
          <w:rPr>
            <w:rFonts w:ascii="Times New Roman" w:eastAsia="Times New Roman" w:hAnsi="Times New Roman" w:cs="Times New Roman"/>
            <w:color w:val="0000FF"/>
            <w:sz w:val="24"/>
            <w:szCs w:val="24"/>
            <w:u w:val="single"/>
          </w:rPr>
          <w:t>статьей 438</w:t>
        </w:r>
      </w:hyperlink>
      <w:r w:rsidRPr="006F4767">
        <w:rPr>
          <w:rFonts w:ascii="Times New Roman" w:eastAsia="Times New Roman" w:hAnsi="Times New Roman" w:cs="Times New Roman"/>
          <w:sz w:val="24"/>
          <w:szCs w:val="24"/>
        </w:rPr>
        <w:t xml:space="preserve"> Гражданского кодекса Российской Федерации.</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bookmarkStart w:id="1" w:name="P201"/>
      <w:bookmarkEnd w:id="1"/>
      <w:r w:rsidRPr="006F4767">
        <w:rPr>
          <w:rFonts w:ascii="Times New Roman" w:eastAsia="Times New Roman" w:hAnsi="Times New Roman" w:cs="Times New Roman"/>
          <w:sz w:val="24"/>
          <w:szCs w:val="24"/>
        </w:rPr>
        <w:t>5.2. 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 не является обязательным.</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bookmarkStart w:id="2" w:name="P202"/>
      <w:bookmarkEnd w:id="2"/>
      <w:r w:rsidRPr="006F4767">
        <w:rPr>
          <w:rFonts w:ascii="Times New Roman" w:eastAsia="Times New Roman" w:hAnsi="Times New Roman" w:cs="Times New Roman"/>
          <w:sz w:val="24"/>
          <w:szCs w:val="24"/>
        </w:rPr>
        <w:t>5.3. Заявка на участие в конкурсе должна содержать:</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 сведения и документы о заявителе, подавшем такую заявку:</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bookmarkStart w:id="3" w:name="P204"/>
      <w:bookmarkEnd w:id="3"/>
      <w:proofErr w:type="gramStart"/>
      <w:r w:rsidRPr="006F4767">
        <w:rPr>
          <w:rFonts w:ascii="Times New Roman" w:eastAsia="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proofErr w:type="gramStart"/>
      <w:r w:rsidRPr="006F4767">
        <w:rPr>
          <w:rFonts w:ascii="Times New Roman" w:eastAsia="Times New Roman" w:hAnsi="Times New Roman" w:cs="Times New Roman"/>
          <w:sz w:val="24"/>
          <w:szCs w:val="24"/>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6F4767">
        <w:rPr>
          <w:rFonts w:ascii="Times New Roman" w:eastAsia="Times New Roman" w:hAnsi="Times New Roman" w:cs="Times New Roman"/>
          <w:sz w:val="24"/>
          <w:szCs w:val="24"/>
        </w:rPr>
        <w:t xml:space="preserve"> </w:t>
      </w:r>
      <w:proofErr w:type="gramStart"/>
      <w:r w:rsidRPr="006F4767">
        <w:rPr>
          <w:rFonts w:ascii="Times New Roman" w:eastAsia="Times New Roman" w:hAnsi="Times New Roman" w:cs="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6F4767">
        <w:rPr>
          <w:rFonts w:ascii="Times New Roman" w:eastAsia="Times New Roman" w:hAnsi="Times New Roman" w:cs="Times New Roman"/>
          <w:sz w:val="24"/>
          <w:szCs w:val="24"/>
        </w:rPr>
        <w:t xml:space="preserve"> извещения о проведении конкурса;</w:t>
      </w:r>
    </w:p>
    <w:p w:rsidR="00B640E5" w:rsidRDefault="00B640E5" w:rsidP="00B640E5">
      <w:pPr>
        <w:spacing w:before="100" w:beforeAutospacing="1" w:after="0" w:line="240" w:lineRule="auto"/>
        <w:ind w:firstLine="706"/>
        <w:rPr>
          <w:rFonts w:ascii="Times New Roman" w:eastAsia="Times New Roman" w:hAnsi="Times New Roman" w:cs="Times New Roman"/>
          <w:sz w:val="24"/>
          <w:szCs w:val="24"/>
        </w:rPr>
      </w:pPr>
      <w:bookmarkStart w:id="4" w:name="P206"/>
      <w:bookmarkEnd w:id="4"/>
      <w:r w:rsidRPr="006F4767">
        <w:rPr>
          <w:rFonts w:ascii="Times New Roman" w:eastAsia="Times New Roman" w:hAnsi="Times New Roman" w:cs="Times New Roman"/>
          <w:sz w:val="24"/>
          <w:szCs w:val="24"/>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w:t>
      </w:r>
      <w:proofErr w:type="gramStart"/>
      <w:r w:rsidRPr="006F4767">
        <w:rPr>
          <w:rFonts w:ascii="Times New Roman" w:eastAsia="Times New Roman" w:hAnsi="Times New Roman" w:cs="Times New Roman"/>
          <w:sz w:val="24"/>
          <w:szCs w:val="24"/>
        </w:rPr>
        <w:t>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roofErr w:type="gramEnd"/>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lastRenderedPageBreak/>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bookmarkStart w:id="5" w:name="P208"/>
      <w:bookmarkEnd w:id="5"/>
      <w:proofErr w:type="spellStart"/>
      <w:r w:rsidRPr="006F4767">
        <w:rPr>
          <w:rFonts w:ascii="Times New Roman" w:eastAsia="Times New Roman" w:hAnsi="Times New Roman" w:cs="Times New Roman"/>
          <w:sz w:val="24"/>
          <w:szCs w:val="24"/>
        </w:rPr>
        <w:t>д</w:t>
      </w:r>
      <w:proofErr w:type="spellEnd"/>
      <w:r w:rsidRPr="006F4767">
        <w:rPr>
          <w:rFonts w:ascii="Times New Roman" w:eastAsia="Times New Roman" w:hAnsi="Times New Roman" w:cs="Times New Roman"/>
          <w:sz w:val="24"/>
          <w:szCs w:val="24"/>
        </w:rPr>
        <w:t>) копии учредительных документов заявителя (для юридических лиц);</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bookmarkStart w:id="6" w:name="P210"/>
      <w:bookmarkEnd w:id="6"/>
      <w:r w:rsidRPr="006F4767">
        <w:rPr>
          <w:rFonts w:ascii="Times New Roman" w:eastAsia="Times New Roman" w:hAnsi="Times New Roman" w:cs="Times New Roman"/>
          <w:sz w:val="24"/>
          <w:szCs w:val="24"/>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7" w:history="1">
        <w:r w:rsidRPr="006F4767">
          <w:rPr>
            <w:rFonts w:ascii="Times New Roman" w:eastAsia="Times New Roman" w:hAnsi="Times New Roman" w:cs="Times New Roman"/>
            <w:color w:val="0000FF"/>
            <w:sz w:val="24"/>
            <w:szCs w:val="24"/>
            <w:u w:val="single"/>
          </w:rPr>
          <w:t>Кодексом</w:t>
        </w:r>
      </w:hyperlink>
      <w:r w:rsidRPr="006F4767">
        <w:rPr>
          <w:rFonts w:ascii="Times New Roman" w:eastAsia="Times New Roman" w:hAnsi="Times New Roman" w:cs="Times New Roman"/>
          <w:sz w:val="24"/>
          <w:szCs w:val="24"/>
        </w:rPr>
        <w:t xml:space="preserve"> Российской Федерации об административных правонарушениях;</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bookmarkStart w:id="7" w:name="P211"/>
      <w:bookmarkEnd w:id="7"/>
      <w:r w:rsidRPr="006F4767">
        <w:rPr>
          <w:rFonts w:ascii="Times New Roman" w:eastAsia="Times New Roman" w:hAnsi="Times New Roman" w:cs="Times New Roman"/>
          <w:sz w:val="24"/>
          <w:szCs w:val="24"/>
        </w:rPr>
        <w:t xml:space="preserve">2) предложения об условиях исполнения договора, которые являются критериями оценки заявок на участие в конкурсе. </w:t>
      </w:r>
      <w:proofErr w:type="gramStart"/>
      <w:r w:rsidRPr="006F4767">
        <w:rPr>
          <w:rFonts w:ascii="Times New Roman" w:eastAsia="Times New Roman" w:hAnsi="Times New Roman" w:cs="Times New Roman"/>
          <w:sz w:val="24"/>
          <w:szCs w:val="24"/>
        </w:rPr>
        <w:t>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roofErr w:type="gramEnd"/>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bookmarkStart w:id="8" w:name="P214"/>
      <w:bookmarkEnd w:id="8"/>
      <w:r w:rsidRPr="006F4767">
        <w:rPr>
          <w:rFonts w:ascii="Times New Roman" w:eastAsia="Times New Roman" w:hAnsi="Times New Roman" w:cs="Times New Roman"/>
          <w:sz w:val="24"/>
          <w:szCs w:val="24"/>
        </w:rPr>
        <w:t>3)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bookmarkStart w:id="9" w:name="P215"/>
      <w:bookmarkEnd w:id="9"/>
      <w:r w:rsidRPr="006F4767">
        <w:rPr>
          <w:rFonts w:ascii="Times New Roman" w:eastAsia="Times New Roman" w:hAnsi="Times New Roman" w:cs="Times New Roman"/>
          <w:sz w:val="24"/>
          <w:szCs w:val="24"/>
        </w:rPr>
        <w:t xml:space="preserve">5.4. Не допускается требовать от заявителей иное, за исключением документов и сведений, предусмотренных </w:t>
      </w:r>
      <w:hyperlink r:id="rId8" w:anchor="P204" w:history="1">
        <w:r w:rsidRPr="006F4767">
          <w:rPr>
            <w:rFonts w:ascii="Times New Roman" w:eastAsia="Times New Roman" w:hAnsi="Times New Roman" w:cs="Times New Roman"/>
            <w:color w:val="0000FF"/>
            <w:sz w:val="24"/>
            <w:szCs w:val="24"/>
            <w:u w:val="single"/>
          </w:rPr>
          <w:t>частями "а"</w:t>
        </w:r>
      </w:hyperlink>
      <w:r w:rsidRPr="006F4767">
        <w:rPr>
          <w:rFonts w:ascii="Times New Roman" w:eastAsia="Times New Roman" w:hAnsi="Times New Roman" w:cs="Times New Roman"/>
          <w:sz w:val="24"/>
          <w:szCs w:val="24"/>
        </w:rPr>
        <w:t xml:space="preserve"> - </w:t>
      </w:r>
      <w:hyperlink r:id="rId9" w:anchor="P206" w:history="1">
        <w:r w:rsidRPr="006F4767">
          <w:rPr>
            <w:rFonts w:ascii="Times New Roman" w:eastAsia="Times New Roman" w:hAnsi="Times New Roman" w:cs="Times New Roman"/>
            <w:color w:val="0000FF"/>
            <w:sz w:val="24"/>
            <w:szCs w:val="24"/>
            <w:u w:val="single"/>
          </w:rPr>
          <w:t>"в"</w:t>
        </w:r>
      </w:hyperlink>
      <w:r w:rsidRPr="006F4767">
        <w:rPr>
          <w:rFonts w:ascii="Times New Roman" w:eastAsia="Times New Roman" w:hAnsi="Times New Roman" w:cs="Times New Roman"/>
          <w:sz w:val="24"/>
          <w:szCs w:val="24"/>
        </w:rPr>
        <w:t xml:space="preserve">, </w:t>
      </w:r>
      <w:hyperlink r:id="rId10" w:anchor="P208" w:history="1">
        <w:r w:rsidRPr="006F4767">
          <w:rPr>
            <w:rFonts w:ascii="Times New Roman" w:eastAsia="Times New Roman" w:hAnsi="Times New Roman" w:cs="Times New Roman"/>
            <w:color w:val="0000FF"/>
            <w:sz w:val="24"/>
            <w:szCs w:val="24"/>
            <w:u w:val="single"/>
          </w:rPr>
          <w:t>"</w:t>
        </w:r>
        <w:proofErr w:type="spellStart"/>
        <w:r w:rsidRPr="006F4767">
          <w:rPr>
            <w:rFonts w:ascii="Times New Roman" w:eastAsia="Times New Roman" w:hAnsi="Times New Roman" w:cs="Times New Roman"/>
            <w:color w:val="0000FF"/>
            <w:sz w:val="24"/>
            <w:szCs w:val="24"/>
            <w:u w:val="single"/>
          </w:rPr>
          <w:t>д</w:t>
        </w:r>
        <w:proofErr w:type="spellEnd"/>
        <w:r w:rsidRPr="006F4767">
          <w:rPr>
            <w:rFonts w:ascii="Times New Roman" w:eastAsia="Times New Roman" w:hAnsi="Times New Roman" w:cs="Times New Roman"/>
            <w:color w:val="0000FF"/>
            <w:sz w:val="24"/>
            <w:szCs w:val="24"/>
            <w:u w:val="single"/>
          </w:rPr>
          <w:t>"</w:t>
        </w:r>
      </w:hyperlink>
      <w:r w:rsidRPr="006F4767">
        <w:rPr>
          <w:rFonts w:ascii="Times New Roman" w:eastAsia="Times New Roman" w:hAnsi="Times New Roman" w:cs="Times New Roman"/>
          <w:sz w:val="24"/>
          <w:szCs w:val="24"/>
        </w:rPr>
        <w:t xml:space="preserve"> - </w:t>
      </w:r>
      <w:hyperlink r:id="rId11" w:anchor="P210" w:history="1">
        <w:r w:rsidRPr="006F4767">
          <w:rPr>
            <w:rFonts w:ascii="Times New Roman" w:eastAsia="Times New Roman" w:hAnsi="Times New Roman" w:cs="Times New Roman"/>
            <w:color w:val="0000FF"/>
            <w:sz w:val="24"/>
            <w:szCs w:val="24"/>
            <w:u w:val="single"/>
          </w:rPr>
          <w:t>"ж" подпункта 1</w:t>
        </w:r>
      </w:hyperlink>
      <w:r w:rsidRPr="006F4767">
        <w:rPr>
          <w:rFonts w:ascii="Times New Roman" w:eastAsia="Times New Roman" w:hAnsi="Times New Roman" w:cs="Times New Roman"/>
          <w:sz w:val="24"/>
          <w:szCs w:val="24"/>
        </w:rPr>
        <w:t xml:space="preserve">, </w:t>
      </w:r>
      <w:hyperlink r:id="rId12" w:anchor="P211" w:history="1">
        <w:r w:rsidRPr="006F4767">
          <w:rPr>
            <w:rFonts w:ascii="Times New Roman" w:eastAsia="Times New Roman" w:hAnsi="Times New Roman" w:cs="Times New Roman"/>
            <w:color w:val="0000FF"/>
            <w:sz w:val="24"/>
            <w:szCs w:val="24"/>
            <w:u w:val="single"/>
          </w:rPr>
          <w:t>подпунктами 2</w:t>
        </w:r>
      </w:hyperlink>
      <w:r w:rsidRPr="006F4767">
        <w:rPr>
          <w:rFonts w:ascii="Times New Roman" w:eastAsia="Times New Roman" w:hAnsi="Times New Roman" w:cs="Times New Roman"/>
          <w:sz w:val="24"/>
          <w:szCs w:val="24"/>
        </w:rPr>
        <w:t xml:space="preserve"> - </w:t>
      </w:r>
      <w:hyperlink r:id="rId13" w:anchor="P214" w:history="1">
        <w:r w:rsidRPr="006F4767">
          <w:rPr>
            <w:rFonts w:ascii="Times New Roman" w:eastAsia="Times New Roman" w:hAnsi="Times New Roman" w:cs="Times New Roman"/>
            <w:color w:val="0000FF"/>
            <w:sz w:val="24"/>
            <w:szCs w:val="24"/>
            <w:u w:val="single"/>
          </w:rPr>
          <w:t>4 пункта 5.</w:t>
        </w:r>
      </w:hyperlink>
      <w:r w:rsidRPr="006F4767">
        <w:rPr>
          <w:rFonts w:ascii="Times New Roman" w:eastAsia="Times New Roman" w:hAnsi="Times New Roman" w:cs="Times New Roman"/>
          <w:sz w:val="24"/>
          <w:szCs w:val="24"/>
        </w:rPr>
        <w:t>3. настоящих Правил. Не допускается требовать от заявителя предоставление оригиналов документов.</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5.5. При получении заявки на участие в конкурсе, поданной в форме электронного документа, организатор конкурса или специализированная организация обязаны подтвердить в письменной форме или в форме электронного документа ее получение в течение одного рабочего дня </w:t>
      </w:r>
      <w:proofErr w:type="gramStart"/>
      <w:r w:rsidRPr="006F4767">
        <w:rPr>
          <w:rFonts w:ascii="Times New Roman" w:eastAsia="Times New Roman" w:hAnsi="Times New Roman" w:cs="Times New Roman"/>
          <w:sz w:val="24"/>
          <w:szCs w:val="24"/>
        </w:rPr>
        <w:t>с даты получения</w:t>
      </w:r>
      <w:proofErr w:type="gramEnd"/>
      <w:r w:rsidRPr="006F4767">
        <w:rPr>
          <w:rFonts w:ascii="Times New Roman" w:eastAsia="Times New Roman" w:hAnsi="Times New Roman" w:cs="Times New Roman"/>
          <w:sz w:val="24"/>
          <w:szCs w:val="24"/>
        </w:rPr>
        <w:t xml:space="preserve"> такой заявки.</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5.6. Заявитель вправе подать только одну заявку на участие в конкурсе в отношении каждого предмета конкурса (лота).</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5.7. Прием заявок на участие в конкурсе прекращается в день вскрытия конвертов с такими заявками и открытия доступа к поданным в форме электронных документов заявкам на участие в конкурсе.</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bookmarkStart w:id="10" w:name="P220"/>
      <w:bookmarkEnd w:id="10"/>
      <w:r w:rsidRPr="006F4767">
        <w:rPr>
          <w:rFonts w:ascii="Times New Roman" w:eastAsia="Times New Roman" w:hAnsi="Times New Roman" w:cs="Times New Roman"/>
          <w:sz w:val="24"/>
          <w:szCs w:val="24"/>
        </w:rPr>
        <w:t xml:space="preserve">5.8. Заявители, организатор конкурса, конкурсная комиссия, специализированная организация обязаны обеспечить конфиденциальность сведений, содержащихся в заявках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 Лица, осуществляющие хранение конвертов с заявками на участие в конкурсе и заявок на участие в конкурсе, поданных в форме электронных документов, не вправе допускать повреждение таких конвертов и заявок до момента их вскрытия. </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5.9. Заявитель вправе изменить или отозвать заявку </w:t>
      </w:r>
      <w:proofErr w:type="gramStart"/>
      <w:r w:rsidRPr="006F4767">
        <w:rPr>
          <w:rFonts w:ascii="Times New Roman" w:eastAsia="Times New Roman" w:hAnsi="Times New Roman" w:cs="Times New Roman"/>
          <w:sz w:val="24"/>
          <w:szCs w:val="24"/>
        </w:rPr>
        <w:t>на участие в конкурсе в любое время до момента вскрытия конкурсной комиссией конвертов с заявками</w:t>
      </w:r>
      <w:proofErr w:type="gramEnd"/>
      <w:r w:rsidRPr="006F4767">
        <w:rPr>
          <w:rFonts w:ascii="Times New Roman" w:eastAsia="Times New Roman" w:hAnsi="Times New Roman" w:cs="Times New Roman"/>
          <w:sz w:val="24"/>
          <w:szCs w:val="24"/>
        </w:rPr>
        <w:t xml:space="preserve"> на участие в конкурсе и открытия доступа к поданным в форме электронных документов заявкам на участие в конкурсе. В случае если в конкурсной документации было установлено требование о внесении задатка, организатор конкурса обязан вернуть задаток заявителю, отозвавшему заявку на участие в конкурсе, в течение пяти рабочих дней </w:t>
      </w:r>
      <w:proofErr w:type="gramStart"/>
      <w:r w:rsidRPr="006F4767">
        <w:rPr>
          <w:rFonts w:ascii="Times New Roman" w:eastAsia="Times New Roman" w:hAnsi="Times New Roman" w:cs="Times New Roman"/>
          <w:sz w:val="24"/>
          <w:szCs w:val="24"/>
        </w:rPr>
        <w:t>с даты поступления</w:t>
      </w:r>
      <w:proofErr w:type="gramEnd"/>
      <w:r w:rsidRPr="006F4767">
        <w:rPr>
          <w:rFonts w:ascii="Times New Roman" w:eastAsia="Times New Roman" w:hAnsi="Times New Roman" w:cs="Times New Roman"/>
          <w:sz w:val="24"/>
          <w:szCs w:val="24"/>
        </w:rPr>
        <w:t xml:space="preserve"> организатору конкурса уведомления об отзыве заявки на участие в конкурсе.</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lastRenderedPageBreak/>
        <w:t xml:space="preserve">5.10. </w:t>
      </w:r>
      <w:proofErr w:type="gramStart"/>
      <w:r w:rsidRPr="006F4767">
        <w:rPr>
          <w:rFonts w:ascii="Times New Roman" w:eastAsia="Times New Roman" w:hAnsi="Times New Roman" w:cs="Times New Roman"/>
          <w:sz w:val="24"/>
          <w:szCs w:val="24"/>
        </w:rPr>
        <w:t>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конкурсной документации, регистрируются организатором конкурса или специализированной организацией.</w:t>
      </w:r>
      <w:proofErr w:type="gramEnd"/>
      <w:r w:rsidRPr="006F4767">
        <w:rPr>
          <w:rFonts w:ascii="Times New Roman" w:eastAsia="Times New Roman" w:hAnsi="Times New Roman" w:cs="Times New Roman"/>
          <w:sz w:val="24"/>
          <w:szCs w:val="24"/>
        </w:rPr>
        <w:t xml:space="preserve"> </w:t>
      </w:r>
      <w:proofErr w:type="gramStart"/>
      <w:r w:rsidRPr="006F4767">
        <w:rPr>
          <w:rFonts w:ascii="Times New Roman" w:eastAsia="Times New Roman" w:hAnsi="Times New Roman" w:cs="Times New Roman"/>
          <w:sz w:val="24"/>
          <w:szCs w:val="24"/>
        </w:rPr>
        <w:t>При этом отказ в приеме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w:t>
      </w:r>
      <w:proofErr w:type="gramEnd"/>
      <w:r w:rsidRPr="006F4767">
        <w:rPr>
          <w:rFonts w:ascii="Times New Roman" w:eastAsia="Times New Roman" w:hAnsi="Times New Roman" w:cs="Times New Roman"/>
          <w:sz w:val="24"/>
          <w:szCs w:val="24"/>
        </w:rPr>
        <w:t xml:space="preserve"> По требованию заявителя организатор конкурса или специализированная организация выдают расписку в получении конверта с такой заявкой с указанием даты и времени его получения.</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5.11.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подана только одна заявка или не подано ни одной заявки.</w:t>
      </w:r>
    </w:p>
    <w:p w:rsidR="00B640E5" w:rsidRPr="006F4767" w:rsidRDefault="00B640E5" w:rsidP="00B640E5">
      <w:pPr>
        <w:spacing w:before="100" w:beforeAutospacing="1"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6. СРОК ПОДАЧИ ЗАЯВОК НА УЧАСТИЕ В КОНКУРСЕ</w:t>
      </w:r>
    </w:p>
    <w:p w:rsidR="00B640E5" w:rsidRPr="006F4767" w:rsidRDefault="00B640E5" w:rsidP="00B640E5">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F4767">
        <w:rPr>
          <w:rFonts w:ascii="Times New Roman" w:eastAsia="Times New Roman" w:hAnsi="Times New Roman" w:cs="Times New Roman"/>
          <w:sz w:val="24"/>
          <w:szCs w:val="24"/>
        </w:rPr>
        <w:t>6.1. Срок и место подачи заявок на участие в конкурсе указан в извещении о проведении открытого конкурса.</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6.1.1. Датой начала срока подачи заявок на участие в конкурсе является день, следующий за днем размещения на официальном сайте торгов извещения о проведении конкурса.</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6.2. </w:t>
      </w:r>
      <w:proofErr w:type="gramStart"/>
      <w:r w:rsidRPr="006F4767">
        <w:rPr>
          <w:rFonts w:ascii="Times New Roman" w:eastAsia="Times New Roman" w:hAnsi="Times New Roman" w:cs="Times New Roman"/>
          <w:sz w:val="24"/>
          <w:szCs w:val="24"/>
        </w:rP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w:t>
      </w:r>
      <w:proofErr w:type="gramEnd"/>
      <w:r w:rsidRPr="006F4767">
        <w:rPr>
          <w:rFonts w:ascii="Times New Roman" w:eastAsia="Times New Roman" w:hAnsi="Times New Roman" w:cs="Times New Roman"/>
          <w:sz w:val="24"/>
          <w:szCs w:val="24"/>
        </w:rPr>
        <w:t xml:space="preserve"> и такие заявки возвращаются заявителям. В случае если было установлено требование о внесении задатка, организатор конкурса обязан вернуть задаток указанным заявителям в течение пяти рабочих дней </w:t>
      </w:r>
      <w:proofErr w:type="gramStart"/>
      <w:r w:rsidRPr="006F4767">
        <w:rPr>
          <w:rFonts w:ascii="Times New Roman" w:eastAsia="Times New Roman" w:hAnsi="Times New Roman" w:cs="Times New Roman"/>
          <w:sz w:val="24"/>
          <w:szCs w:val="24"/>
        </w:rPr>
        <w:t>с даты подписания</w:t>
      </w:r>
      <w:proofErr w:type="gramEnd"/>
      <w:r w:rsidRPr="006F4767">
        <w:rPr>
          <w:rFonts w:ascii="Times New Roman" w:eastAsia="Times New Roman" w:hAnsi="Times New Roman" w:cs="Times New Roman"/>
          <w:sz w:val="24"/>
          <w:szCs w:val="24"/>
        </w:rPr>
        <w:t xml:space="preserve">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6.3. Участник размещения заказа, подавший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и открытия доступа к поданным в форме электронных документов заявкам на участие в конкурсе.</w:t>
      </w:r>
    </w:p>
    <w:p w:rsidR="00B640E5" w:rsidRPr="006F4767" w:rsidRDefault="00B640E5" w:rsidP="00B640E5">
      <w:pPr>
        <w:spacing w:before="100" w:beforeAutospacing="1"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7. ТРЕБОВАНИЯ К ПРЕТЕНДЕНТАМ НА УЧАСТИЕ В КОНКУРСЕ</w:t>
      </w:r>
    </w:p>
    <w:p w:rsidR="00B640E5" w:rsidRPr="006F4767" w:rsidRDefault="00B640E5" w:rsidP="00B640E5">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F4767">
        <w:rPr>
          <w:rFonts w:ascii="Times New Roman" w:eastAsia="Times New Roman" w:hAnsi="Times New Roman" w:cs="Times New Roman"/>
          <w:sz w:val="24"/>
          <w:szCs w:val="24"/>
        </w:rPr>
        <w:t>7.1. К претендентам на участие в конкурсе устанавливаются следующие требования:</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7.1.1. Соответствие претендентов требованиям, установленным в соответствии с законодательством Российской Федерации к лицам, осуществляющим оказание услуг по предмету конкурса.</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7.1.2. Не проведение ликвидации претендента - юридического лица и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7.1.3. Не приостановление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конкурсе.</w:t>
      </w:r>
    </w:p>
    <w:p w:rsidR="00B640E5" w:rsidRPr="006F4767" w:rsidRDefault="00B640E5" w:rsidP="00B640E5">
      <w:pPr>
        <w:spacing w:before="100" w:beforeAutospacing="1" w:after="0" w:line="240" w:lineRule="auto"/>
        <w:ind w:firstLine="547"/>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7.1.4.  Требования, указанные в пунктах 7.1.1. - 7.1.</w:t>
      </w:r>
      <w:r>
        <w:rPr>
          <w:rFonts w:ascii="Times New Roman" w:eastAsia="Times New Roman" w:hAnsi="Times New Roman" w:cs="Times New Roman"/>
          <w:sz w:val="24"/>
          <w:szCs w:val="24"/>
        </w:rPr>
        <w:t>3</w:t>
      </w:r>
      <w:r w:rsidRPr="006F4767">
        <w:rPr>
          <w:rFonts w:ascii="Times New Roman" w:eastAsia="Times New Roman" w:hAnsi="Times New Roman" w:cs="Times New Roman"/>
          <w:sz w:val="24"/>
          <w:szCs w:val="24"/>
        </w:rPr>
        <w:t>., предъявляются ко всем претендентам.</w:t>
      </w:r>
    </w:p>
    <w:p w:rsidR="00B640E5" w:rsidRPr="006F4767" w:rsidRDefault="00B640E5" w:rsidP="00B640E5">
      <w:pPr>
        <w:spacing w:before="100" w:beforeAutospacing="1"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lastRenderedPageBreak/>
        <w:t>8. УСЛОВИЯ ДОПУСКА К УЧАСТИЮ В КОНКУРСЕ</w:t>
      </w:r>
    </w:p>
    <w:p w:rsidR="00B640E5" w:rsidRPr="006F4767" w:rsidRDefault="00B640E5" w:rsidP="00B640E5">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F4767">
        <w:rPr>
          <w:rFonts w:ascii="Times New Roman" w:eastAsia="Times New Roman" w:hAnsi="Times New Roman" w:cs="Times New Roman"/>
          <w:sz w:val="24"/>
          <w:szCs w:val="24"/>
        </w:rPr>
        <w:t>8.1. При рассмотрении заявок на участие в конкурсе, претендент на участие в конкурсе не допускается конкурсной комиссией к участию в конкурсе в случае:</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8.1.1. Непредставления документов, определенных частями 5.1. - 5.3. настоящей документации, либо наличия в таких документах недостоверных сведений о претенденте или об услугах, на оказание которых проводится конкурс.</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8.1.2. Несоответствия требованиям, установленным пунктами 7.1.1. - 7.1.4. настоящей документации.</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8.1.3. Несоответствия заявки на участие в конкурсе требованиям конкурсной документации.</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8.1.4. </w:t>
      </w:r>
      <w:proofErr w:type="gramStart"/>
      <w:r w:rsidRPr="006F4767">
        <w:rPr>
          <w:rFonts w:ascii="Times New Roman" w:eastAsia="Times New Roman" w:hAnsi="Times New Roman" w:cs="Times New Roman"/>
          <w:sz w:val="24"/>
          <w:szCs w:val="24"/>
        </w:rPr>
        <w:t>В случае установления недостоверности сведений, содержащихся в документах, представленных претендентом в соответствии с условиями настоящей конкурсной документации, установления факта проведения ликвидации претендента юридического лица или принятия арбитражным судом решения о признании претендента - юридического лица, индивидуального предпринимателя банкротом и об открытии конкурсного производства, факта приостановления деятельности такого претендента в порядке, предусмотренном Кодексом Российской Федерации об административных правонарушениях, факта наличия у такого</w:t>
      </w:r>
      <w:proofErr w:type="gramEnd"/>
      <w:r w:rsidRPr="006F4767">
        <w:rPr>
          <w:rFonts w:ascii="Times New Roman" w:eastAsia="Times New Roman" w:hAnsi="Times New Roman" w:cs="Times New Roman"/>
          <w:sz w:val="24"/>
          <w:szCs w:val="24"/>
        </w:rPr>
        <w:t xml:space="preserve">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заказчик, конкурсная комиссия обязаны отстранить такого претендента от участия в конкурсе на любом этапе его проведения.</w:t>
      </w:r>
    </w:p>
    <w:p w:rsidR="00B640E5" w:rsidRDefault="00B640E5" w:rsidP="00B640E5">
      <w:pPr>
        <w:spacing w:after="0" w:line="240" w:lineRule="auto"/>
        <w:ind w:firstLine="706"/>
        <w:jc w:val="center"/>
        <w:rPr>
          <w:rFonts w:ascii="Times New Roman" w:eastAsia="Times New Roman" w:hAnsi="Times New Roman" w:cs="Times New Roman"/>
          <w:b/>
          <w:bCs/>
          <w:sz w:val="24"/>
          <w:szCs w:val="24"/>
        </w:rPr>
      </w:pPr>
    </w:p>
    <w:p w:rsidR="00B640E5" w:rsidRPr="006F4767" w:rsidRDefault="00B640E5" w:rsidP="00B640E5">
      <w:pPr>
        <w:spacing w:after="0" w:line="240" w:lineRule="auto"/>
        <w:ind w:firstLine="706"/>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9. ВСКРЫТИЕ КОНВЕРТОВ И РАССМОТРЕНИЕ ЗАЯВОК</w:t>
      </w:r>
    </w:p>
    <w:p w:rsidR="00B640E5" w:rsidRPr="006F4767" w:rsidRDefault="00B640E5" w:rsidP="00B640E5">
      <w:pPr>
        <w:spacing w:after="0" w:line="240" w:lineRule="auto"/>
        <w:ind w:firstLine="706"/>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НА УЧАСТИЕ В КОНКУРСЕ</w:t>
      </w:r>
    </w:p>
    <w:p w:rsidR="00B640E5" w:rsidRPr="006F4767" w:rsidRDefault="00B640E5" w:rsidP="00B640E5">
      <w:pPr>
        <w:spacing w:before="100" w:beforeAutospacing="1" w:after="0" w:line="240" w:lineRule="auto"/>
        <w:ind w:firstLine="547"/>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9.1. Конкурсной комиссией публично в день, время и в месте, указанные в извещении о проведении конкурса, вскрываются конверты с заявками на участие в </w:t>
      </w:r>
      <w:proofErr w:type="gramStart"/>
      <w:r w:rsidRPr="006F4767">
        <w:rPr>
          <w:rFonts w:ascii="Times New Roman" w:eastAsia="Times New Roman" w:hAnsi="Times New Roman" w:cs="Times New Roman"/>
          <w:sz w:val="24"/>
          <w:szCs w:val="24"/>
        </w:rPr>
        <w:t>конкурсе</w:t>
      </w:r>
      <w:proofErr w:type="gramEnd"/>
      <w:r w:rsidRPr="006F4767">
        <w:rPr>
          <w:rFonts w:ascii="Times New Roman" w:eastAsia="Times New Roman" w:hAnsi="Times New Roman" w:cs="Times New Roman"/>
          <w:sz w:val="24"/>
          <w:szCs w:val="24"/>
        </w:rPr>
        <w:t xml:space="preserve">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w:t>
      </w:r>
    </w:p>
    <w:p w:rsidR="00B640E5" w:rsidRPr="006F4767" w:rsidRDefault="00B640E5" w:rsidP="00B640E5">
      <w:pPr>
        <w:spacing w:before="100" w:beforeAutospacing="1" w:after="0" w:line="240" w:lineRule="auto"/>
        <w:ind w:firstLine="547"/>
        <w:rPr>
          <w:rFonts w:ascii="Times New Roman" w:eastAsia="Times New Roman" w:hAnsi="Times New Roman" w:cs="Times New Roman"/>
          <w:sz w:val="24"/>
          <w:szCs w:val="24"/>
        </w:rPr>
      </w:pPr>
      <w:bookmarkStart w:id="11" w:name="P230"/>
      <w:bookmarkEnd w:id="11"/>
      <w:r w:rsidRPr="006F4767">
        <w:rPr>
          <w:rFonts w:ascii="Times New Roman" w:eastAsia="Times New Roman" w:hAnsi="Times New Roman" w:cs="Times New Roman"/>
          <w:sz w:val="24"/>
          <w:szCs w:val="24"/>
        </w:rPr>
        <w:t xml:space="preserve">9.1.1. </w:t>
      </w:r>
      <w:proofErr w:type="gramStart"/>
      <w:r w:rsidRPr="006F4767">
        <w:rPr>
          <w:rFonts w:ascii="Times New Roman" w:eastAsia="Times New Roman" w:hAnsi="Times New Roman" w:cs="Times New Roman"/>
          <w:sz w:val="24"/>
          <w:szCs w:val="24"/>
        </w:rPr>
        <w:t>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w:t>
      </w:r>
      <w:proofErr w:type="gramEnd"/>
      <w:r w:rsidRPr="006F4767">
        <w:rPr>
          <w:rFonts w:ascii="Times New Roman" w:eastAsia="Times New Roman" w:hAnsi="Times New Roman" w:cs="Times New Roman"/>
          <w:sz w:val="24"/>
          <w:szCs w:val="24"/>
        </w:rPr>
        <w:t xml:space="preserve"> </w:t>
      </w:r>
      <w:proofErr w:type="gramStart"/>
      <w:r w:rsidRPr="006F4767">
        <w:rPr>
          <w:rFonts w:ascii="Times New Roman" w:eastAsia="Times New Roman" w:hAnsi="Times New Roman" w:cs="Times New Roman"/>
          <w:sz w:val="24"/>
          <w:szCs w:val="24"/>
        </w:rPr>
        <w:t>с заявками на участие в конкурсе о возможности подать заявки на участие</w:t>
      </w:r>
      <w:proofErr w:type="gramEnd"/>
      <w:r w:rsidRPr="006F4767">
        <w:rPr>
          <w:rFonts w:ascii="Times New Roman" w:eastAsia="Times New Roman" w:hAnsi="Times New Roman" w:cs="Times New Roman"/>
          <w:sz w:val="24"/>
          <w:szCs w:val="24"/>
        </w:rPr>
        <w:t xml:space="preserve"> в конкурсе, изменить или отозвать поданные заявки на участие в конкурсе до вскрытия конвертов с заявками на участие в конкурсе.</w:t>
      </w:r>
    </w:p>
    <w:p w:rsidR="00B640E5" w:rsidRPr="006F4767" w:rsidRDefault="00B640E5" w:rsidP="00B640E5">
      <w:pPr>
        <w:spacing w:before="100" w:beforeAutospacing="1" w:after="0" w:line="240" w:lineRule="auto"/>
        <w:ind w:firstLine="547"/>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9.1.2. Конкурсной комиссией осуществляется вскрытие конвертов с заявками на участие в конкурсе, которые поступили организатору конкурса или специализированной организации до вскрытия конвертов с заявками на участие в конкурсе. </w:t>
      </w:r>
      <w:proofErr w:type="gramStart"/>
      <w:r w:rsidRPr="006F4767">
        <w:rPr>
          <w:rFonts w:ascii="Times New Roman" w:eastAsia="Times New Roman" w:hAnsi="Times New Roman" w:cs="Times New Roman"/>
          <w:sz w:val="24"/>
          <w:szCs w:val="24"/>
        </w:rPr>
        <w:t>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roofErr w:type="gramEnd"/>
    </w:p>
    <w:p w:rsidR="00B640E5" w:rsidRPr="006F4767" w:rsidRDefault="00B640E5" w:rsidP="00B640E5">
      <w:pPr>
        <w:spacing w:before="100" w:beforeAutospacing="1" w:after="0" w:line="240" w:lineRule="auto"/>
        <w:ind w:firstLine="547"/>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9.1.3. Заявители или их представители вправе присутствовать при вскрытии конвертов с заявками на участие в конкурсе.</w:t>
      </w:r>
    </w:p>
    <w:p w:rsidR="00B640E5" w:rsidRPr="006F4767" w:rsidRDefault="00B640E5" w:rsidP="00B640E5">
      <w:pPr>
        <w:spacing w:before="100" w:beforeAutospacing="1" w:after="0" w:line="240" w:lineRule="auto"/>
        <w:ind w:firstLine="547"/>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9.1.4. 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(для физического лица) и почтовый адрес каждого заявителя, конверт </w:t>
      </w:r>
      <w:r w:rsidRPr="006F4767">
        <w:rPr>
          <w:rFonts w:ascii="Times New Roman" w:eastAsia="Times New Roman" w:hAnsi="Times New Roman" w:cs="Times New Roman"/>
          <w:sz w:val="24"/>
          <w:szCs w:val="24"/>
        </w:rPr>
        <w:lastRenderedPageBreak/>
        <w:t xml:space="preserve">с заявкой на </w:t>
      </w:r>
      <w:proofErr w:type="gramStart"/>
      <w:r w:rsidRPr="006F4767">
        <w:rPr>
          <w:rFonts w:ascii="Times New Roman" w:eastAsia="Times New Roman" w:hAnsi="Times New Roman" w:cs="Times New Roman"/>
          <w:sz w:val="24"/>
          <w:szCs w:val="24"/>
        </w:rPr>
        <w:t>участие</w:t>
      </w:r>
      <w:proofErr w:type="gramEnd"/>
      <w:r w:rsidRPr="006F4767">
        <w:rPr>
          <w:rFonts w:ascii="Times New Roman" w:eastAsia="Times New Roman" w:hAnsi="Times New Roman" w:cs="Times New Roman"/>
          <w:sz w:val="24"/>
          <w:szCs w:val="24"/>
        </w:rPr>
        <w:t xml:space="preserve"> в конкурсе которого вскрывается или доступ к поданной в форме электронного документа заявке на участие в </w:t>
      </w:r>
      <w:proofErr w:type="gramStart"/>
      <w:r w:rsidRPr="006F4767">
        <w:rPr>
          <w:rFonts w:ascii="Times New Roman" w:eastAsia="Times New Roman" w:hAnsi="Times New Roman" w:cs="Times New Roman"/>
          <w:sz w:val="24"/>
          <w:szCs w:val="24"/>
        </w:rPr>
        <w:t>конкурсе</w:t>
      </w:r>
      <w:proofErr w:type="gramEnd"/>
      <w:r w:rsidRPr="006F4767">
        <w:rPr>
          <w:rFonts w:ascii="Times New Roman" w:eastAsia="Times New Roman" w:hAnsi="Times New Roman" w:cs="Times New Roman"/>
          <w:sz w:val="24"/>
          <w:szCs w:val="24"/>
        </w:rPr>
        <w:t xml:space="preserve"> которого открывается,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w:t>
      </w:r>
      <w:proofErr w:type="gramStart"/>
      <w:r w:rsidRPr="006F4767">
        <w:rPr>
          <w:rFonts w:ascii="Times New Roman" w:eastAsia="Times New Roman" w:hAnsi="Times New Roman" w:cs="Times New Roman"/>
          <w:sz w:val="24"/>
          <w:szCs w:val="24"/>
        </w:rPr>
        <w:t>несостоявшимся</w:t>
      </w:r>
      <w:proofErr w:type="gramEnd"/>
      <w:r w:rsidRPr="006F4767">
        <w:rPr>
          <w:rFonts w:ascii="Times New Roman" w:eastAsia="Times New Roman" w:hAnsi="Times New Roman" w:cs="Times New Roman"/>
          <w:sz w:val="24"/>
          <w:szCs w:val="24"/>
        </w:rPr>
        <w:t>.</w:t>
      </w:r>
    </w:p>
    <w:p w:rsidR="00B640E5" w:rsidRPr="006F4767" w:rsidRDefault="00B640E5" w:rsidP="00B640E5">
      <w:pPr>
        <w:spacing w:before="100" w:beforeAutospacing="1" w:after="0" w:line="240" w:lineRule="auto"/>
        <w:ind w:firstLine="547"/>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9.1.5. </w:t>
      </w:r>
      <w:proofErr w:type="gramStart"/>
      <w:r w:rsidRPr="006F4767">
        <w:rPr>
          <w:rFonts w:ascii="Times New Roman" w:eastAsia="Times New Roman" w:hAnsi="Times New Roman" w:cs="Times New Roman"/>
          <w:sz w:val="24"/>
          <w:szCs w:val="24"/>
        </w:rPr>
        <w:t>В процессе вскрытия конвертов с заявками на участие в конкурсе информация о заявителях</w:t>
      </w:r>
      <w:proofErr w:type="gramEnd"/>
      <w:r w:rsidRPr="006F4767">
        <w:rPr>
          <w:rFonts w:ascii="Times New Roman" w:eastAsia="Times New Roman" w:hAnsi="Times New Roman" w:cs="Times New Roman"/>
          <w:sz w:val="24"/>
          <w:szCs w:val="24"/>
        </w:rPr>
        <w:t>, о наличии документов и сведений, предусмотренных конкурсной документацией, может сразу размещаться на официальном сайте торгов.</w:t>
      </w:r>
    </w:p>
    <w:p w:rsidR="00B640E5" w:rsidRPr="006F4767" w:rsidRDefault="00B640E5" w:rsidP="00B640E5">
      <w:pPr>
        <w:spacing w:before="100" w:beforeAutospacing="1" w:after="0" w:line="240" w:lineRule="auto"/>
        <w:ind w:firstLine="547"/>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9.1.6.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или специализированной организацией на официальном сайте торгов в течение дня, следующего за днем его подписания.</w:t>
      </w:r>
    </w:p>
    <w:p w:rsidR="00B640E5" w:rsidRPr="006F4767" w:rsidRDefault="00B640E5" w:rsidP="00B640E5">
      <w:pPr>
        <w:spacing w:before="100" w:beforeAutospacing="1" w:after="0" w:line="240" w:lineRule="auto"/>
        <w:ind w:firstLine="547"/>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9.1.7. Конкурсная комиссия обязана осуществлять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w:t>
      </w:r>
      <w:proofErr w:type="gramStart"/>
      <w:r w:rsidRPr="006F4767">
        <w:rPr>
          <w:rFonts w:ascii="Times New Roman" w:eastAsia="Times New Roman" w:hAnsi="Times New Roman" w:cs="Times New Roman"/>
          <w:sz w:val="24"/>
          <w:szCs w:val="24"/>
        </w:rPr>
        <w:t>о-</w:t>
      </w:r>
      <w:proofErr w:type="gramEnd"/>
      <w:r w:rsidRPr="006F4767">
        <w:rPr>
          <w:rFonts w:ascii="Times New Roman" w:eastAsia="Times New Roman" w:hAnsi="Times New Roman" w:cs="Times New Roman"/>
          <w:sz w:val="24"/>
          <w:szCs w:val="24"/>
        </w:rPr>
        <w:t xml:space="preserve"> и/или видеозапись вскрытия конвертов с заявками на участие в конкурсе.</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bookmarkStart w:id="12" w:name="P237"/>
      <w:bookmarkEnd w:id="12"/>
      <w:r w:rsidRPr="006F4767">
        <w:rPr>
          <w:rFonts w:ascii="Times New Roman" w:eastAsia="Times New Roman" w:hAnsi="Times New Roman" w:cs="Times New Roman"/>
          <w:sz w:val="24"/>
          <w:szCs w:val="24"/>
        </w:rPr>
        <w:t xml:space="preserve">9.8. </w:t>
      </w:r>
      <w:proofErr w:type="gramStart"/>
      <w:r w:rsidRPr="006F4767">
        <w:rPr>
          <w:rFonts w:ascii="Times New Roman" w:eastAsia="Times New Roman" w:hAnsi="Times New Roman" w:cs="Times New Roman"/>
          <w:sz w:val="24"/>
          <w:szCs w:val="24"/>
        </w:rP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w:t>
      </w:r>
      <w:proofErr w:type="gramEnd"/>
      <w:r w:rsidRPr="006F4767">
        <w:rPr>
          <w:rFonts w:ascii="Times New Roman" w:eastAsia="Times New Roman" w:hAnsi="Times New Roman" w:cs="Times New Roman"/>
          <w:sz w:val="24"/>
          <w:szCs w:val="24"/>
        </w:rPr>
        <w:t xml:space="preserve"> и такие заявки возвращаются заявителям. В случае если было установлено требование о внесении задатка, организатор конкурса обязан вернуть задаток указанным заявителям в течение пяти рабочих дней </w:t>
      </w:r>
      <w:proofErr w:type="gramStart"/>
      <w:r w:rsidRPr="006F4767">
        <w:rPr>
          <w:rFonts w:ascii="Times New Roman" w:eastAsia="Times New Roman" w:hAnsi="Times New Roman" w:cs="Times New Roman"/>
          <w:sz w:val="24"/>
          <w:szCs w:val="24"/>
        </w:rPr>
        <w:t>с даты подписания</w:t>
      </w:r>
      <w:proofErr w:type="gramEnd"/>
      <w:r w:rsidRPr="006F4767">
        <w:rPr>
          <w:rFonts w:ascii="Times New Roman" w:eastAsia="Times New Roman" w:hAnsi="Times New Roman" w:cs="Times New Roman"/>
          <w:sz w:val="24"/>
          <w:szCs w:val="24"/>
        </w:rPr>
        <w:t xml:space="preserve">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B640E5" w:rsidRPr="006F4767" w:rsidRDefault="00B640E5" w:rsidP="00B640E5">
      <w:pPr>
        <w:spacing w:before="100" w:beforeAutospacing="1" w:after="0" w:line="240" w:lineRule="auto"/>
        <w:ind w:firstLine="547"/>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9.2. Срок рассмотрения заявок на участие в конкурсе не может превышать двадцати дней </w:t>
      </w:r>
      <w:proofErr w:type="gramStart"/>
      <w:r w:rsidRPr="006F4767">
        <w:rPr>
          <w:rFonts w:ascii="Times New Roman" w:eastAsia="Times New Roman" w:hAnsi="Times New Roman" w:cs="Times New Roman"/>
          <w:sz w:val="24"/>
          <w:szCs w:val="24"/>
        </w:rPr>
        <w:t>с даты вскрытия</w:t>
      </w:r>
      <w:proofErr w:type="gramEnd"/>
      <w:r w:rsidRPr="006F4767">
        <w:rPr>
          <w:rFonts w:ascii="Times New Roman" w:eastAsia="Times New Roman" w:hAnsi="Times New Roman" w:cs="Times New Roman"/>
          <w:sz w:val="24"/>
          <w:szCs w:val="24"/>
        </w:rPr>
        <w:t xml:space="preserve"> конвертов с заявками на участие в конкурсе и открытия доступа к поданным в форме электронных документов заявкам на участие в конкурсе.</w:t>
      </w:r>
    </w:p>
    <w:p w:rsidR="00B640E5" w:rsidRPr="006F4767" w:rsidRDefault="00B640E5" w:rsidP="00B640E5">
      <w:pPr>
        <w:spacing w:before="100" w:beforeAutospacing="1" w:after="0" w:line="240" w:lineRule="auto"/>
        <w:ind w:firstLine="547"/>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9.2.1.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которое оформляется протоколом рассмотрения заявок на участие в конкурсе. 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w:t>
      </w:r>
      <w:proofErr w:type="gramStart"/>
      <w:r w:rsidRPr="006F4767">
        <w:rPr>
          <w:rFonts w:ascii="Times New Roman" w:eastAsia="Times New Roman" w:hAnsi="Times New Roman" w:cs="Times New Roman"/>
          <w:sz w:val="24"/>
          <w:szCs w:val="24"/>
        </w:rPr>
        <w:t>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настоящих Правил,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w:t>
      </w:r>
      <w:proofErr w:type="gramEnd"/>
      <w:r w:rsidRPr="006F4767">
        <w:rPr>
          <w:rFonts w:ascii="Times New Roman" w:eastAsia="Times New Roman" w:hAnsi="Times New Roman" w:cs="Times New Roman"/>
          <w:sz w:val="24"/>
          <w:szCs w:val="24"/>
        </w:rPr>
        <w:t xml:space="preserve"> </w:t>
      </w:r>
      <w:proofErr w:type="gramStart"/>
      <w:r w:rsidRPr="006F4767">
        <w:rPr>
          <w:rFonts w:ascii="Times New Roman" w:eastAsia="Times New Roman" w:hAnsi="Times New Roman" w:cs="Times New Roman"/>
          <w:sz w:val="24"/>
          <w:szCs w:val="24"/>
        </w:rPr>
        <w:t>соответствующих</w:t>
      </w:r>
      <w:proofErr w:type="gramEnd"/>
      <w:r w:rsidRPr="006F4767">
        <w:rPr>
          <w:rFonts w:ascii="Times New Roman" w:eastAsia="Times New Roman" w:hAnsi="Times New Roman" w:cs="Times New Roman"/>
          <w:sz w:val="24"/>
          <w:szCs w:val="24"/>
        </w:rPr>
        <w:t xml:space="preserve"> требованиям конкурсной документации. Указанный протокол в день окончания рассмотрения заявок на участие в конкурсе размещается организатором конкурса или специализированной организацией на официальном сайте торгов.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B640E5" w:rsidRPr="006F4767" w:rsidRDefault="00B640E5" w:rsidP="00B640E5">
      <w:pPr>
        <w:spacing w:before="100" w:beforeAutospacing="1" w:after="0" w:line="240" w:lineRule="auto"/>
        <w:ind w:firstLine="547"/>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9.2.2. В случае если в конкурсной документации было установлено требование о внесении задатка, организатор конкурса обязан вернуть задаток заявителю, не допущенному к участию в конкурсе, в течение пяти рабочих дней </w:t>
      </w:r>
      <w:proofErr w:type="gramStart"/>
      <w:r w:rsidRPr="006F4767">
        <w:rPr>
          <w:rFonts w:ascii="Times New Roman" w:eastAsia="Times New Roman" w:hAnsi="Times New Roman" w:cs="Times New Roman"/>
          <w:sz w:val="24"/>
          <w:szCs w:val="24"/>
        </w:rPr>
        <w:t>с даты подписания</w:t>
      </w:r>
      <w:proofErr w:type="gramEnd"/>
      <w:r w:rsidRPr="006F4767">
        <w:rPr>
          <w:rFonts w:ascii="Times New Roman" w:eastAsia="Times New Roman" w:hAnsi="Times New Roman" w:cs="Times New Roman"/>
          <w:sz w:val="24"/>
          <w:szCs w:val="24"/>
        </w:rPr>
        <w:t xml:space="preserve"> протокола рассмотрения заявок.</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lastRenderedPageBreak/>
        <w:t xml:space="preserve">9.2.3.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пяти рабочих дней </w:t>
      </w:r>
      <w:proofErr w:type="gramStart"/>
      <w:r w:rsidRPr="006F4767">
        <w:rPr>
          <w:rFonts w:ascii="Times New Roman" w:eastAsia="Times New Roman" w:hAnsi="Times New Roman" w:cs="Times New Roman"/>
          <w:sz w:val="24"/>
          <w:szCs w:val="24"/>
        </w:rPr>
        <w:t>с даты признания</w:t>
      </w:r>
      <w:proofErr w:type="gramEnd"/>
      <w:r w:rsidRPr="006F4767">
        <w:rPr>
          <w:rFonts w:ascii="Times New Roman" w:eastAsia="Times New Roman" w:hAnsi="Times New Roman" w:cs="Times New Roman"/>
          <w:sz w:val="24"/>
          <w:szCs w:val="24"/>
        </w:rPr>
        <w:t xml:space="preserve"> конкурса несостоявшимся, за исключением заявителя, признанного участником конкурса.</w:t>
      </w:r>
    </w:p>
    <w:p w:rsidR="00B640E5" w:rsidRPr="006F4767" w:rsidRDefault="00B640E5" w:rsidP="00B640E5">
      <w:pPr>
        <w:spacing w:before="100" w:beforeAutospacing="1" w:after="0" w:line="240" w:lineRule="auto"/>
        <w:ind w:right="-115"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9.3. </w:t>
      </w:r>
      <w:proofErr w:type="gramStart"/>
      <w:r w:rsidRPr="006F4767">
        <w:rPr>
          <w:rFonts w:ascii="Times New Roman" w:eastAsia="Times New Roman" w:hAnsi="Times New Roman" w:cs="Times New Roman"/>
          <w:sz w:val="24"/>
          <w:szCs w:val="24"/>
        </w:rPr>
        <w:t>Срок, в течение которого должен быть подписан договор, составляет не менее десяти дней со дня размещения на 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proofErr w:type="gramEnd"/>
    </w:p>
    <w:p w:rsidR="00B640E5" w:rsidRPr="006F4767" w:rsidRDefault="00B640E5" w:rsidP="00B640E5">
      <w:pPr>
        <w:spacing w:before="100" w:beforeAutospacing="1" w:after="0" w:line="240" w:lineRule="auto"/>
        <w:ind w:firstLine="706"/>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10. ОЦЕНКА И СОПОСТАВЛЕНИЕ ЗАЯВОК НА УЧАСТИЕ В КОНКУРСЕ</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10.1.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w:t>
      </w:r>
      <w:proofErr w:type="gramStart"/>
      <w:r w:rsidRPr="006F4767">
        <w:rPr>
          <w:rFonts w:ascii="Times New Roman" w:eastAsia="Times New Roman" w:hAnsi="Times New Roman" w:cs="Times New Roman"/>
          <w:sz w:val="24"/>
          <w:szCs w:val="24"/>
        </w:rPr>
        <w:t>с даты подписания</w:t>
      </w:r>
      <w:proofErr w:type="gramEnd"/>
      <w:r w:rsidRPr="006F4767">
        <w:rPr>
          <w:rFonts w:ascii="Times New Roman" w:eastAsia="Times New Roman" w:hAnsi="Times New Roman" w:cs="Times New Roman"/>
          <w:sz w:val="24"/>
          <w:szCs w:val="24"/>
        </w:rPr>
        <w:t xml:space="preserve"> протокола рассмотрения заявок.</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10.1.1. Комиссия осуществляет оценку и сопоставление заявок на участие в конкурсе, поданных участниками конкурса на основании критериев и в порядке, установленном настоящей документации. На основании результатов расчета итогового балла каждой заявке на участие в конкурсе относительно других по мере уменьшения степени выгодности, содержащихся в них условий исполнения обязанностей специализированной службы, присваивается порядковый номер. Заявке на участие в конкурсе, набравшей наибольший итоговый балл, присваивается первый номер.</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10.1.2. В случае</w:t>
      </w:r>
      <w:proofErr w:type="gramStart"/>
      <w:r w:rsidRPr="006F4767">
        <w:rPr>
          <w:rFonts w:ascii="Times New Roman" w:eastAsia="Times New Roman" w:hAnsi="Times New Roman" w:cs="Times New Roman"/>
          <w:sz w:val="24"/>
          <w:szCs w:val="24"/>
        </w:rPr>
        <w:t>,</w:t>
      </w:r>
      <w:proofErr w:type="gramEnd"/>
      <w:r w:rsidRPr="006F4767">
        <w:rPr>
          <w:rFonts w:ascii="Times New Roman" w:eastAsia="Times New Roman" w:hAnsi="Times New Roman" w:cs="Times New Roman"/>
          <w:sz w:val="24"/>
          <w:szCs w:val="24"/>
        </w:rPr>
        <w:t xml:space="preserve"> если в нескольких заявках на участие в конкурсе содержатся одинаковые условия, меньший порядковый номер присваивается заявке на участие в конкурсе, которая поступила ранее других.</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10.2. Каждый член комиссии оценивает в баллах каждую заявку участника конкурса по каждому критерию в пределах значения, установленного конкурсной документацией.</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10.2.1. В случае непредставления претендентами данных по указанным критериям, членами комиссии при проведении оценки и сопоставления заявок на участие в конкурсе в отношении таких критериев будет присвоено 0 баллов.</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10.2.2. Победителем конкурса признается тот участник конкурса, заявке которого присвоен первый номер.</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10.3. Комиссия ведет протокол оценки и сопоставления заявок на участие в конкурсе, составленный в двух экземплярах, который в день его подписания заказчиком размещается на официальном сайте.</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10.4. </w:t>
      </w:r>
      <w:proofErr w:type="gramStart"/>
      <w:r w:rsidRPr="006F4767">
        <w:rPr>
          <w:rFonts w:ascii="Times New Roman" w:eastAsia="Times New Roman" w:hAnsi="Times New Roman" w:cs="Times New Roman"/>
          <w:sz w:val="24"/>
          <w:szCs w:val="24"/>
        </w:rPr>
        <w:t>Заказчик в течение 3 (трех) рабочих дней со дня подписания протокола оценки и сопоставления заявок на участие в конкурсе передает победителю конкурса один экземпляр протокола и проект контракта, который составляется путем включения условий исполнения контракта, предложенных победителем конкурса в заявке на участие в конкурсе, в проект контракта, прилагаемый к конкурсной документации.</w:t>
      </w:r>
      <w:proofErr w:type="gramEnd"/>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10.5. Любой участник конкурса после размещения на официальном сайте протокола оценки и сопоставления заявок на участие в конкурсе вправе направить в письменной форме запрос о </w:t>
      </w:r>
      <w:r w:rsidRPr="006F4767">
        <w:rPr>
          <w:rFonts w:ascii="Times New Roman" w:eastAsia="Times New Roman" w:hAnsi="Times New Roman" w:cs="Times New Roman"/>
          <w:sz w:val="24"/>
          <w:szCs w:val="24"/>
        </w:rPr>
        <w:lastRenderedPageBreak/>
        <w:t>разъяснении результатов конкурса. В течение двух рабочих дней со дня поступления такого запроса комиссия представляет участнику конкурса в письменной форме соответствующие разъяснения.</w:t>
      </w:r>
    </w:p>
    <w:p w:rsidR="00B640E5" w:rsidRPr="006F4767" w:rsidRDefault="00B640E5" w:rsidP="00B640E5">
      <w:pPr>
        <w:spacing w:before="100" w:beforeAutospacing="1" w:after="0" w:line="240" w:lineRule="auto"/>
        <w:ind w:firstLine="706"/>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11. ПРЕДОСТАВЛЕНИЕ ПРАВА ОРГАНИЗАЦИИ РИТУАЛЬНЫХ УСЛУГ И СОДЕРЖАНИЯ МЕСТ ЗАХОРОНЕНИЙ, ПРИСВОЕНИЕ СТАТУСА СПЕЦИАЛИЗИРОВАННОЙ СЛУЖБЫ ПО ВОПРОСАМ ПОХОРОННОГО ДЕЛА</w:t>
      </w:r>
    </w:p>
    <w:p w:rsidR="00B640E5" w:rsidRPr="006F4767" w:rsidRDefault="00B640E5" w:rsidP="00B640E5">
      <w:pPr>
        <w:spacing w:before="100" w:beforeAutospacing="1" w:after="0" w:line="36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11.1. </w:t>
      </w:r>
      <w:proofErr w:type="gramStart"/>
      <w:r>
        <w:rPr>
          <w:rFonts w:ascii="Times New Roman" w:eastAsia="Times New Roman" w:hAnsi="Times New Roman" w:cs="Times New Roman"/>
          <w:sz w:val="24"/>
          <w:szCs w:val="24"/>
        </w:rPr>
        <w:t>Н</w:t>
      </w:r>
      <w:r w:rsidRPr="006F4767">
        <w:rPr>
          <w:rFonts w:ascii="Times New Roman" w:eastAsia="Times New Roman" w:hAnsi="Times New Roman" w:cs="Times New Roman"/>
          <w:sz w:val="24"/>
          <w:szCs w:val="24"/>
        </w:rPr>
        <w:t xml:space="preserve">е ранее чем через 10 (десять) дней со дня подписания протокола оценки и сопоставления заявок на участие в конкурсе и размещения данного протокола на официальном сайте, предоставляет права организации ритуальных услуг и содержания мест захоронений, присваивает статус специализированной службы по вопросам похоронного дела на территории </w:t>
      </w:r>
      <w:r>
        <w:rPr>
          <w:rFonts w:ascii="Times New Roman" w:eastAsia="Times New Roman" w:hAnsi="Times New Roman" w:cs="Times New Roman"/>
          <w:sz w:val="24"/>
          <w:szCs w:val="24"/>
        </w:rPr>
        <w:t xml:space="preserve">городского округа г. Ак-Довурак </w:t>
      </w:r>
      <w:r w:rsidRPr="006F4767">
        <w:rPr>
          <w:rFonts w:ascii="Times New Roman" w:eastAsia="Times New Roman" w:hAnsi="Times New Roman" w:cs="Times New Roman"/>
          <w:sz w:val="24"/>
          <w:szCs w:val="24"/>
        </w:rPr>
        <w:t>и заключает соответствующий договор.</w:t>
      </w:r>
      <w:proofErr w:type="gramEnd"/>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p>
    <w:p w:rsidR="00B640E5" w:rsidRDefault="00B640E5" w:rsidP="00B640E5">
      <w:pPr>
        <w:spacing w:after="0" w:line="240" w:lineRule="auto"/>
        <w:jc w:val="right"/>
        <w:rPr>
          <w:rFonts w:ascii="Times New Roman" w:eastAsia="Times New Roman" w:hAnsi="Times New Roman" w:cs="Times New Roman"/>
          <w:sz w:val="24"/>
          <w:szCs w:val="24"/>
        </w:rPr>
      </w:pPr>
    </w:p>
    <w:p w:rsidR="00B640E5" w:rsidRDefault="00B640E5" w:rsidP="00B640E5">
      <w:pPr>
        <w:spacing w:after="0" w:line="240" w:lineRule="auto"/>
        <w:jc w:val="right"/>
        <w:rPr>
          <w:rFonts w:ascii="Times New Roman" w:eastAsia="Times New Roman" w:hAnsi="Times New Roman" w:cs="Times New Roman"/>
          <w:sz w:val="24"/>
          <w:szCs w:val="24"/>
        </w:rPr>
      </w:pPr>
    </w:p>
    <w:p w:rsidR="00B640E5" w:rsidRDefault="00B640E5" w:rsidP="00B640E5">
      <w:pPr>
        <w:spacing w:after="0" w:line="240" w:lineRule="auto"/>
        <w:jc w:val="right"/>
        <w:rPr>
          <w:rFonts w:ascii="Times New Roman" w:eastAsia="Times New Roman" w:hAnsi="Times New Roman" w:cs="Times New Roman"/>
          <w:sz w:val="24"/>
          <w:szCs w:val="24"/>
        </w:rPr>
      </w:pPr>
    </w:p>
    <w:p w:rsidR="00B640E5" w:rsidRDefault="00B640E5" w:rsidP="00B640E5">
      <w:pPr>
        <w:spacing w:after="0" w:line="240" w:lineRule="auto"/>
        <w:jc w:val="right"/>
        <w:rPr>
          <w:rFonts w:ascii="Times New Roman" w:eastAsia="Times New Roman" w:hAnsi="Times New Roman" w:cs="Times New Roman"/>
          <w:sz w:val="24"/>
          <w:szCs w:val="24"/>
        </w:rPr>
      </w:pPr>
    </w:p>
    <w:p w:rsidR="00B640E5" w:rsidRDefault="00B640E5" w:rsidP="00B640E5">
      <w:pPr>
        <w:spacing w:after="0" w:line="240" w:lineRule="auto"/>
        <w:jc w:val="right"/>
        <w:rPr>
          <w:rFonts w:ascii="Times New Roman" w:eastAsia="Times New Roman" w:hAnsi="Times New Roman" w:cs="Times New Roman"/>
          <w:sz w:val="24"/>
          <w:szCs w:val="24"/>
        </w:rPr>
      </w:pPr>
    </w:p>
    <w:p w:rsidR="00B640E5" w:rsidRDefault="00B640E5" w:rsidP="00B640E5">
      <w:pPr>
        <w:spacing w:after="0" w:line="240" w:lineRule="auto"/>
        <w:jc w:val="right"/>
        <w:rPr>
          <w:rFonts w:ascii="Times New Roman" w:eastAsia="Times New Roman" w:hAnsi="Times New Roman" w:cs="Times New Roman"/>
          <w:sz w:val="24"/>
          <w:szCs w:val="24"/>
        </w:rPr>
      </w:pPr>
    </w:p>
    <w:p w:rsidR="00B640E5" w:rsidRDefault="00B640E5" w:rsidP="00B640E5">
      <w:pPr>
        <w:spacing w:after="0" w:line="240" w:lineRule="auto"/>
        <w:jc w:val="right"/>
        <w:rPr>
          <w:rFonts w:ascii="Times New Roman" w:eastAsia="Times New Roman" w:hAnsi="Times New Roman" w:cs="Times New Roman"/>
          <w:sz w:val="24"/>
          <w:szCs w:val="24"/>
        </w:rPr>
      </w:pPr>
    </w:p>
    <w:p w:rsidR="00B640E5" w:rsidRDefault="00B640E5" w:rsidP="00B640E5">
      <w:pPr>
        <w:spacing w:after="0" w:line="240" w:lineRule="auto"/>
        <w:jc w:val="right"/>
        <w:rPr>
          <w:rFonts w:ascii="Times New Roman" w:eastAsia="Times New Roman" w:hAnsi="Times New Roman" w:cs="Times New Roman"/>
          <w:sz w:val="24"/>
          <w:szCs w:val="24"/>
        </w:rPr>
      </w:pPr>
    </w:p>
    <w:p w:rsidR="00B640E5" w:rsidRPr="006F4767" w:rsidRDefault="00B640E5" w:rsidP="00B640E5">
      <w:pPr>
        <w:spacing w:after="0" w:line="240" w:lineRule="auto"/>
        <w:jc w:val="right"/>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lastRenderedPageBreak/>
        <w:t>Приложение к конкурсной документации</w:t>
      </w:r>
    </w:p>
    <w:p w:rsidR="00B640E5" w:rsidRPr="006F4767" w:rsidRDefault="00B640E5" w:rsidP="00B640E5">
      <w:pPr>
        <w:spacing w:after="0" w:line="240" w:lineRule="auto"/>
        <w:jc w:val="right"/>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на предоставление права организации ритуальных услуг</w:t>
      </w:r>
    </w:p>
    <w:p w:rsidR="00B640E5" w:rsidRPr="006F4767" w:rsidRDefault="00B640E5" w:rsidP="00B640E5">
      <w:pPr>
        <w:spacing w:after="0" w:line="240" w:lineRule="auto"/>
        <w:jc w:val="right"/>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и содержания мест захоронений, </w:t>
      </w:r>
    </w:p>
    <w:p w:rsidR="00B640E5" w:rsidRPr="006F4767" w:rsidRDefault="00B640E5" w:rsidP="00B640E5">
      <w:pPr>
        <w:spacing w:after="0" w:line="240" w:lineRule="auto"/>
        <w:jc w:val="right"/>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присвоения статуса специализированной службы</w:t>
      </w:r>
    </w:p>
    <w:p w:rsidR="00B640E5" w:rsidRPr="006F4767" w:rsidRDefault="00B640E5" w:rsidP="00B640E5">
      <w:pPr>
        <w:spacing w:after="0" w:line="240" w:lineRule="auto"/>
        <w:jc w:val="right"/>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по вопросам похоронного дела </w:t>
      </w:r>
    </w:p>
    <w:p w:rsidR="00B640E5" w:rsidRPr="006F4767" w:rsidRDefault="00B640E5" w:rsidP="00B640E5">
      <w:pPr>
        <w:spacing w:after="0" w:line="240" w:lineRule="auto"/>
        <w:jc w:val="center"/>
        <w:rPr>
          <w:rFonts w:ascii="Times New Roman" w:eastAsia="Times New Roman" w:hAnsi="Times New Roman" w:cs="Times New Roman"/>
          <w:sz w:val="24"/>
          <w:szCs w:val="24"/>
        </w:rPr>
      </w:pPr>
    </w:p>
    <w:p w:rsidR="00B640E5" w:rsidRPr="006F4767" w:rsidRDefault="00B640E5" w:rsidP="00B640E5">
      <w:pPr>
        <w:spacing w:before="100" w:beforeAutospacing="1"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ОБРАЗЦЫ ФОРМ И ДОКУМЕНТОВ ДЛЯ ЗАПОЛНЕНИЯ УЧАСТНИКАМИ РАЗМЕЩЕНИЯ ЗАКАЗА</w:t>
      </w:r>
    </w:p>
    <w:p w:rsidR="00B640E5" w:rsidRDefault="00B640E5" w:rsidP="00B640E5">
      <w:pPr>
        <w:spacing w:before="100" w:beforeAutospacing="1"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i/>
          <w:iCs/>
          <w:sz w:val="24"/>
          <w:szCs w:val="24"/>
        </w:rPr>
        <w:t>ФОРМА ОПИСИ ДОКУМЕНТОВ, ПРЕДСТАВЛЯЕМЫХ ДЛЯ УЧАСТИЯ В ОТКРЫТОМ КОНКУРСЕ</w:t>
      </w:r>
    </w:p>
    <w:p w:rsidR="00B640E5" w:rsidRDefault="00B640E5" w:rsidP="00B640E5">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______________________________________</w:t>
      </w:r>
    </w:p>
    <w:p w:rsidR="00B640E5" w:rsidRPr="006F4767" w:rsidRDefault="00B640E5" w:rsidP="00B640E5">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 (наименование или Ф.И.О. претендента)</w:t>
      </w:r>
    </w:p>
    <w:p w:rsidR="00B640E5" w:rsidRPr="006F4767" w:rsidRDefault="00B640E5" w:rsidP="00B640E5">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Для участия в открытом конкурсе направляет следующие документы:</w:t>
      </w:r>
    </w:p>
    <w:tbl>
      <w:tblPr>
        <w:tblW w:w="10377" w:type="dxa"/>
        <w:tblCellSpacing w:w="7" w:type="dxa"/>
        <w:tblBorders>
          <w:top w:val="outset" w:sz="6" w:space="0" w:color="00000A"/>
          <w:left w:val="outset" w:sz="6" w:space="0" w:color="00000A"/>
          <w:bottom w:val="outset" w:sz="6" w:space="0" w:color="00000A"/>
          <w:right w:val="outset" w:sz="6" w:space="0" w:color="00000A"/>
        </w:tblBorders>
        <w:tblCellMar>
          <w:left w:w="0" w:type="dxa"/>
          <w:right w:w="0" w:type="dxa"/>
        </w:tblCellMar>
        <w:tblLook w:val="04A0"/>
      </w:tblPr>
      <w:tblGrid>
        <w:gridCol w:w="864"/>
        <w:gridCol w:w="7391"/>
        <w:gridCol w:w="2122"/>
      </w:tblGrid>
      <w:tr w:rsidR="00B640E5" w:rsidRPr="006F4767" w:rsidTr="00A97466">
        <w:trPr>
          <w:tblCellSpacing w:w="7" w:type="dxa"/>
        </w:trPr>
        <w:tc>
          <w:tcPr>
            <w:tcW w:w="843" w:type="dxa"/>
            <w:tcBorders>
              <w:top w:val="outset" w:sz="6" w:space="0" w:color="00000A"/>
              <w:left w:val="outset" w:sz="6" w:space="0" w:color="00000A"/>
              <w:bottom w:val="outset" w:sz="6" w:space="0" w:color="00000A"/>
              <w:right w:val="outset" w:sz="6" w:space="0" w:color="00000A"/>
            </w:tcBorders>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 </w:t>
            </w:r>
            <w:proofErr w:type="spellStart"/>
            <w:r w:rsidRPr="006F4767">
              <w:rPr>
                <w:rFonts w:ascii="Times New Roman" w:eastAsia="Times New Roman" w:hAnsi="Times New Roman" w:cs="Times New Roman"/>
                <w:sz w:val="24"/>
                <w:szCs w:val="24"/>
              </w:rPr>
              <w:t>п\</w:t>
            </w:r>
            <w:proofErr w:type="gramStart"/>
            <w:r w:rsidRPr="006F4767">
              <w:rPr>
                <w:rFonts w:ascii="Times New Roman" w:eastAsia="Times New Roman" w:hAnsi="Times New Roman" w:cs="Times New Roman"/>
                <w:sz w:val="24"/>
                <w:szCs w:val="24"/>
              </w:rPr>
              <w:t>п</w:t>
            </w:r>
            <w:proofErr w:type="spellEnd"/>
            <w:proofErr w:type="gramEnd"/>
          </w:p>
        </w:tc>
        <w:tc>
          <w:tcPr>
            <w:tcW w:w="7377"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Наименование</w:t>
            </w:r>
          </w:p>
        </w:tc>
        <w:tc>
          <w:tcPr>
            <w:tcW w:w="2101"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Кол-во страниц</w:t>
            </w:r>
          </w:p>
        </w:tc>
      </w:tr>
      <w:tr w:rsidR="00B640E5" w:rsidRPr="006F4767" w:rsidTr="00A97466">
        <w:trPr>
          <w:tblCellSpacing w:w="7" w:type="dxa"/>
        </w:trPr>
        <w:tc>
          <w:tcPr>
            <w:tcW w:w="843"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1.1.</w:t>
            </w:r>
          </w:p>
        </w:tc>
        <w:tc>
          <w:tcPr>
            <w:tcW w:w="7377"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Заявка на участие в конкурсе</w:t>
            </w:r>
          </w:p>
        </w:tc>
        <w:tc>
          <w:tcPr>
            <w:tcW w:w="2101"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p>
        </w:tc>
      </w:tr>
      <w:tr w:rsidR="00B640E5" w:rsidRPr="006F4767" w:rsidTr="00A97466">
        <w:trPr>
          <w:tblCellSpacing w:w="7" w:type="dxa"/>
        </w:trPr>
        <w:tc>
          <w:tcPr>
            <w:tcW w:w="843"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1.2.</w:t>
            </w:r>
          </w:p>
        </w:tc>
        <w:tc>
          <w:tcPr>
            <w:tcW w:w="7377"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Предложение о качестве услуг</w:t>
            </w:r>
          </w:p>
        </w:tc>
        <w:tc>
          <w:tcPr>
            <w:tcW w:w="2101"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p>
        </w:tc>
      </w:tr>
      <w:tr w:rsidR="00B640E5" w:rsidRPr="006F4767" w:rsidTr="00A97466">
        <w:trPr>
          <w:tblCellSpacing w:w="7" w:type="dxa"/>
        </w:trPr>
        <w:tc>
          <w:tcPr>
            <w:tcW w:w="843"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1.3.</w:t>
            </w:r>
          </w:p>
        </w:tc>
        <w:tc>
          <w:tcPr>
            <w:tcW w:w="7377"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Выписка из единого государственного реестра юридических лиц или нотариально заверенная копия такой выписки (для юридических лиц) (должны быть получены не ранее чем за шесть месяцев до дня размещения на официальном сайте извещения о проведении открытого конкурса)</w:t>
            </w:r>
          </w:p>
        </w:tc>
        <w:tc>
          <w:tcPr>
            <w:tcW w:w="2101"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p>
        </w:tc>
      </w:tr>
      <w:tr w:rsidR="00B640E5" w:rsidRPr="006F4767" w:rsidTr="00A97466">
        <w:trPr>
          <w:tblCellSpacing w:w="7" w:type="dxa"/>
        </w:trPr>
        <w:tc>
          <w:tcPr>
            <w:tcW w:w="843"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1.4.</w:t>
            </w:r>
          </w:p>
        </w:tc>
        <w:tc>
          <w:tcPr>
            <w:tcW w:w="7377"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tc>
        <w:tc>
          <w:tcPr>
            <w:tcW w:w="2101"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p>
        </w:tc>
      </w:tr>
      <w:tr w:rsidR="00B640E5" w:rsidRPr="006F4767" w:rsidTr="00A97466">
        <w:trPr>
          <w:tblCellSpacing w:w="7" w:type="dxa"/>
        </w:trPr>
        <w:tc>
          <w:tcPr>
            <w:tcW w:w="843"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1.5.</w:t>
            </w:r>
          </w:p>
        </w:tc>
        <w:tc>
          <w:tcPr>
            <w:tcW w:w="7377"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c>
          <w:tcPr>
            <w:tcW w:w="2101"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p>
        </w:tc>
      </w:tr>
      <w:tr w:rsidR="00B640E5" w:rsidRPr="006F4767" w:rsidTr="00A97466">
        <w:trPr>
          <w:tblCellSpacing w:w="7" w:type="dxa"/>
        </w:trPr>
        <w:tc>
          <w:tcPr>
            <w:tcW w:w="843"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1.6.</w:t>
            </w:r>
          </w:p>
        </w:tc>
        <w:tc>
          <w:tcPr>
            <w:tcW w:w="7377"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proofErr w:type="gramStart"/>
            <w:r w:rsidRPr="006F4767">
              <w:rPr>
                <w:rFonts w:ascii="Times New Roman" w:eastAsia="Times New Roman" w:hAnsi="Times New Roman" w:cs="Times New Roman"/>
                <w:sz w:val="24"/>
                <w:szCs w:val="24"/>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roofErr w:type="gramEnd"/>
          </w:p>
        </w:tc>
        <w:tc>
          <w:tcPr>
            <w:tcW w:w="2101"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p>
        </w:tc>
      </w:tr>
      <w:tr w:rsidR="00B640E5" w:rsidRPr="006F4767" w:rsidTr="00A97466">
        <w:trPr>
          <w:tblCellSpacing w:w="7" w:type="dxa"/>
        </w:trPr>
        <w:tc>
          <w:tcPr>
            <w:tcW w:w="843"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1.7.</w:t>
            </w:r>
          </w:p>
        </w:tc>
        <w:tc>
          <w:tcPr>
            <w:tcW w:w="7377"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Копии учредительных документов претендента (для юридических лиц)</w:t>
            </w:r>
          </w:p>
        </w:tc>
        <w:tc>
          <w:tcPr>
            <w:tcW w:w="2101"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p>
        </w:tc>
      </w:tr>
      <w:tr w:rsidR="00B640E5" w:rsidRPr="006F4767" w:rsidTr="00A97466">
        <w:trPr>
          <w:tblCellSpacing w:w="7" w:type="dxa"/>
        </w:trPr>
        <w:tc>
          <w:tcPr>
            <w:tcW w:w="843"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1.8.</w:t>
            </w:r>
          </w:p>
        </w:tc>
        <w:tc>
          <w:tcPr>
            <w:tcW w:w="7377" w:type="dxa"/>
            <w:tcBorders>
              <w:top w:val="outset" w:sz="6" w:space="0" w:color="00000A"/>
              <w:left w:val="outset" w:sz="6" w:space="0" w:color="00000A"/>
              <w:bottom w:val="outset" w:sz="6" w:space="0" w:color="00000A"/>
              <w:right w:val="outset" w:sz="6" w:space="0" w:color="00000A"/>
            </w:tcBorders>
            <w:hideMark/>
          </w:tcPr>
          <w:p w:rsidR="00B640E5" w:rsidRPr="006F4767" w:rsidRDefault="00B640E5" w:rsidP="00A97466">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Документы в соответствие с пунктами 7.1.1 – 7.1.4 конкурсной документации (п.7.1.4. - справку налогового органа по месту регистрации начинающего предпринимателя об исполнении налогоплательщиком обязанности по уплате налогов, сборов, страховых взносов, пеней и налоговых санкций по состоянию не ранее 30 дней до даты подачи заявки)</w:t>
            </w:r>
          </w:p>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p>
        </w:tc>
        <w:tc>
          <w:tcPr>
            <w:tcW w:w="2101"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p>
        </w:tc>
      </w:tr>
      <w:tr w:rsidR="00B640E5" w:rsidRPr="006F4767" w:rsidTr="00A97466">
        <w:trPr>
          <w:tblCellSpacing w:w="7" w:type="dxa"/>
        </w:trPr>
        <w:tc>
          <w:tcPr>
            <w:tcW w:w="843" w:type="dxa"/>
            <w:tcBorders>
              <w:top w:val="outset" w:sz="6" w:space="0" w:color="00000A"/>
              <w:left w:val="outset" w:sz="6" w:space="0" w:color="00000A"/>
              <w:bottom w:val="outset" w:sz="6" w:space="0" w:color="00000A"/>
              <w:right w:val="outset" w:sz="6" w:space="0" w:color="00000A"/>
            </w:tcBorders>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1.9.</w:t>
            </w:r>
          </w:p>
        </w:tc>
        <w:tc>
          <w:tcPr>
            <w:tcW w:w="7377" w:type="dxa"/>
            <w:tcBorders>
              <w:top w:val="outset" w:sz="6" w:space="0" w:color="00000A"/>
              <w:left w:val="outset" w:sz="6" w:space="0" w:color="00000A"/>
              <w:bottom w:val="outset" w:sz="6" w:space="0" w:color="00000A"/>
              <w:right w:val="outset" w:sz="6" w:space="0" w:color="00000A"/>
            </w:tcBorders>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Другие документы по усмотрению претендента</w:t>
            </w:r>
          </w:p>
        </w:tc>
        <w:tc>
          <w:tcPr>
            <w:tcW w:w="2101"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p>
        </w:tc>
      </w:tr>
    </w:tbl>
    <w:p w:rsidR="00B640E5" w:rsidRPr="006F4767" w:rsidRDefault="00B640E5" w:rsidP="00B640E5">
      <w:pPr>
        <w:spacing w:before="100" w:beforeAutospacing="1" w:after="0" w:line="240" w:lineRule="auto"/>
        <w:rPr>
          <w:rFonts w:ascii="Times New Roman" w:eastAsia="Times New Roman" w:hAnsi="Times New Roman" w:cs="Times New Roman"/>
          <w:sz w:val="24"/>
          <w:szCs w:val="24"/>
        </w:rPr>
      </w:pPr>
    </w:p>
    <w:p w:rsidR="00B640E5" w:rsidRPr="006F4767" w:rsidRDefault="00B640E5" w:rsidP="00B640E5">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i/>
          <w:iCs/>
          <w:sz w:val="24"/>
          <w:szCs w:val="24"/>
        </w:rPr>
        <w:t>Руководитель (уполномоченное лицо)</w:t>
      </w:r>
    </w:p>
    <w:p w:rsidR="00B640E5" w:rsidRPr="006F4767" w:rsidRDefault="00B640E5" w:rsidP="00B640E5">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i/>
          <w:iCs/>
          <w:sz w:val="24"/>
          <w:szCs w:val="24"/>
        </w:rPr>
        <w:t>участника размещения заказа         _______________________  (Ф.И.О.)</w:t>
      </w:r>
    </w:p>
    <w:p w:rsidR="00B640E5" w:rsidRPr="006F4767" w:rsidRDefault="00B640E5" w:rsidP="00B640E5">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i/>
          <w:iCs/>
          <w:sz w:val="24"/>
          <w:szCs w:val="24"/>
        </w:rPr>
        <w:t>(подпись)</w:t>
      </w:r>
    </w:p>
    <w:p w:rsidR="00B640E5" w:rsidRPr="006F4767" w:rsidRDefault="00B640E5" w:rsidP="00B640E5">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i/>
          <w:iCs/>
          <w:sz w:val="24"/>
          <w:szCs w:val="24"/>
        </w:rPr>
        <w:t>М.П.</w:t>
      </w:r>
    </w:p>
    <w:p w:rsidR="00B640E5" w:rsidRPr="006F4767" w:rsidRDefault="00B640E5" w:rsidP="00B640E5">
      <w:pPr>
        <w:spacing w:before="100" w:beforeAutospacing="1" w:after="0" w:line="240" w:lineRule="auto"/>
        <w:rPr>
          <w:rFonts w:ascii="Times New Roman" w:eastAsia="Times New Roman" w:hAnsi="Times New Roman" w:cs="Times New Roman"/>
          <w:sz w:val="24"/>
          <w:szCs w:val="24"/>
        </w:rPr>
      </w:pPr>
    </w:p>
    <w:p w:rsidR="00B640E5" w:rsidRPr="006F4767" w:rsidRDefault="00B640E5" w:rsidP="00B640E5">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b/>
          <w:bCs/>
          <w:i/>
          <w:iCs/>
          <w:sz w:val="24"/>
          <w:szCs w:val="24"/>
        </w:rPr>
        <w:lastRenderedPageBreak/>
        <w:t>2. ФОРМА ЗАЯВКИ НА УЧАСТИЕ В КОНКУРСЕ</w:t>
      </w:r>
    </w:p>
    <w:tbl>
      <w:tblPr>
        <w:tblW w:w="9840" w:type="dxa"/>
        <w:tblCellSpacing w:w="0" w:type="dxa"/>
        <w:tblCellMar>
          <w:left w:w="0" w:type="dxa"/>
          <w:right w:w="0" w:type="dxa"/>
        </w:tblCellMar>
        <w:tblLook w:val="04A0"/>
      </w:tblPr>
      <w:tblGrid>
        <w:gridCol w:w="4920"/>
        <w:gridCol w:w="4920"/>
      </w:tblGrid>
      <w:tr w:rsidR="00B640E5" w:rsidRPr="006F4767" w:rsidTr="00A97466">
        <w:trPr>
          <w:tblCellSpacing w:w="0" w:type="dxa"/>
        </w:trPr>
        <w:tc>
          <w:tcPr>
            <w:tcW w:w="4920" w:type="dxa"/>
            <w:hideMark/>
          </w:tcPr>
          <w:p w:rsidR="00B640E5" w:rsidRPr="006F4767" w:rsidRDefault="00B640E5" w:rsidP="00A97466">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i/>
                <w:iCs/>
                <w:sz w:val="24"/>
                <w:szCs w:val="24"/>
              </w:rPr>
              <w:t xml:space="preserve">На бланке исходящей документации </w:t>
            </w:r>
          </w:p>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i/>
                <w:iCs/>
                <w:sz w:val="24"/>
                <w:szCs w:val="24"/>
              </w:rPr>
              <w:t>Дата, исх. номер</w:t>
            </w:r>
          </w:p>
        </w:tc>
        <w:tc>
          <w:tcPr>
            <w:tcW w:w="4920" w:type="dxa"/>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Администрации </w:t>
            </w:r>
            <w:proofErr w:type="gramStart"/>
            <w:r>
              <w:rPr>
                <w:rFonts w:ascii="Times New Roman" w:eastAsia="Times New Roman" w:hAnsi="Times New Roman" w:cs="Times New Roman"/>
                <w:b/>
                <w:bCs/>
                <w:i/>
                <w:iCs/>
                <w:sz w:val="24"/>
                <w:szCs w:val="24"/>
              </w:rPr>
              <w:t>г</w:t>
            </w:r>
            <w:proofErr w:type="gramEnd"/>
            <w:r>
              <w:rPr>
                <w:rFonts w:ascii="Times New Roman" w:eastAsia="Times New Roman" w:hAnsi="Times New Roman" w:cs="Times New Roman"/>
                <w:b/>
                <w:bCs/>
                <w:i/>
                <w:iCs/>
                <w:sz w:val="24"/>
                <w:szCs w:val="24"/>
              </w:rPr>
              <w:t>. Ак-Довурак</w:t>
            </w:r>
          </w:p>
        </w:tc>
      </w:tr>
    </w:tbl>
    <w:p w:rsidR="00B640E5" w:rsidRPr="006F4767" w:rsidRDefault="00B640E5" w:rsidP="00B640E5">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ЗАЯВКА НА УЧАСТИЕ В КОНКУРСЕ</w:t>
      </w:r>
    </w:p>
    <w:p w:rsidR="00B640E5" w:rsidRDefault="00B640E5" w:rsidP="00B640E5">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1. Изучив конкурсную документацию и извещение открытого конкурса на предоставление права организации ритуальных услуг и содержания мест захоронения, присвоения статуса специализированной службы по вопросам похоронного дела на </w:t>
      </w:r>
      <w:r>
        <w:rPr>
          <w:rFonts w:ascii="Times New Roman" w:eastAsia="Times New Roman" w:hAnsi="Times New Roman" w:cs="Times New Roman"/>
          <w:sz w:val="24"/>
          <w:szCs w:val="24"/>
        </w:rPr>
        <w:t>городского округа г</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к-Довурак</w:t>
      </w:r>
      <w:r w:rsidRPr="006F4767">
        <w:rPr>
          <w:rFonts w:ascii="Times New Roman" w:eastAsia="Times New Roman" w:hAnsi="Times New Roman" w:cs="Times New Roman"/>
          <w:sz w:val="24"/>
          <w:szCs w:val="24"/>
        </w:rPr>
        <w:t>, а так же применимое к данному конкурсу законодательство и нормативно-правовые акты _______ (наименование претендента) в лице, ________ (наименование должности, Ф.И.О. руководителя, уполномоченного лица для юридического лица) сообщает о согласии участвовать в конкурсе на условиях, установленных конкурсной документацией, а также в извещение о проведении открытого конкурса.</w:t>
      </w:r>
    </w:p>
    <w:p w:rsidR="00B640E5" w:rsidRDefault="00B640E5" w:rsidP="00B640E5">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2. </w:t>
      </w:r>
      <w:proofErr w:type="gramStart"/>
      <w:r w:rsidRPr="006F4767">
        <w:rPr>
          <w:rFonts w:ascii="Times New Roman" w:eastAsia="Times New Roman" w:hAnsi="Times New Roman" w:cs="Times New Roman"/>
          <w:sz w:val="24"/>
          <w:szCs w:val="24"/>
        </w:rPr>
        <w:t>Сообщаем, что мы (я) ___________ (наименование организации, Ф.И.О. индивидуального предпринимателя), не находимся в стадии проведения ликвидации юридического лица и в отношении нас отсутствует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w:t>
      </w:r>
      <w:proofErr w:type="gramEnd"/>
    </w:p>
    <w:p w:rsidR="00B640E5" w:rsidRDefault="00B640E5" w:rsidP="00B640E5">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3. Сообщаем, что у нас (меня) __________ (наименование организации-участника, индивидуального предпринимателя)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B640E5" w:rsidRDefault="00B640E5" w:rsidP="00B640E5">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4. </w:t>
      </w:r>
      <w:proofErr w:type="gramStart"/>
      <w:r w:rsidRPr="006F4767">
        <w:rPr>
          <w:rFonts w:ascii="Times New Roman" w:eastAsia="Times New Roman" w:hAnsi="Times New Roman" w:cs="Times New Roman"/>
          <w:sz w:val="24"/>
          <w:szCs w:val="24"/>
        </w:rPr>
        <w:t>Настоящим гарантируем достоверность представленной нами в заявке 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roofErr w:type="gramEnd"/>
    </w:p>
    <w:p w:rsidR="00B640E5" w:rsidRDefault="00B640E5" w:rsidP="00B640E5">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5. Настоящая заявка действительна в течени</w:t>
      </w:r>
      <w:proofErr w:type="gramStart"/>
      <w:r w:rsidRPr="006F4767">
        <w:rPr>
          <w:rFonts w:ascii="Times New Roman" w:eastAsia="Times New Roman" w:hAnsi="Times New Roman" w:cs="Times New Roman"/>
          <w:sz w:val="24"/>
          <w:szCs w:val="24"/>
        </w:rPr>
        <w:t>и</w:t>
      </w:r>
      <w:proofErr w:type="gramEnd"/>
      <w:r w:rsidRPr="006F4767">
        <w:rPr>
          <w:rFonts w:ascii="Times New Roman" w:eastAsia="Times New Roman" w:hAnsi="Times New Roman" w:cs="Times New Roman"/>
          <w:sz w:val="24"/>
          <w:szCs w:val="24"/>
        </w:rPr>
        <w:t xml:space="preserve"> всего срока проведения процедуры конкурса и до его завершения.</w:t>
      </w:r>
    </w:p>
    <w:p w:rsidR="00B640E5" w:rsidRDefault="00B640E5" w:rsidP="00B640E5">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6. Наши:</w:t>
      </w:r>
    </w:p>
    <w:p w:rsidR="00B640E5" w:rsidRDefault="00B640E5" w:rsidP="00B640E5">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полное и сокращенное фирменные наименования (наименования);</w:t>
      </w:r>
    </w:p>
    <w:p w:rsidR="00B640E5" w:rsidRDefault="00B640E5" w:rsidP="00B640E5">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организационно-правовая форма;</w:t>
      </w:r>
    </w:p>
    <w:p w:rsidR="00B640E5" w:rsidRDefault="00B640E5" w:rsidP="00B640E5">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юридический и фактический адреса (ф.и.о., паспортные данные, сведения о месте жительства (для физического лица);</w:t>
      </w:r>
    </w:p>
    <w:p w:rsidR="00B640E5" w:rsidRDefault="00B640E5" w:rsidP="00B640E5">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телефон __________, факс _____________, адрес электронной почты _______;</w:t>
      </w:r>
    </w:p>
    <w:p w:rsidR="00B640E5" w:rsidRDefault="00B640E5" w:rsidP="00B640E5">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банковские реквизиты ________________________________________.</w:t>
      </w:r>
    </w:p>
    <w:p w:rsidR="00B640E5" w:rsidRDefault="00B640E5" w:rsidP="00B640E5">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7. Сообщаем, что для оперативного уведомления нас по вопросам организационного характера и взаимодействия с уполномоченным органом нами </w:t>
      </w:r>
      <w:proofErr w:type="gramStart"/>
      <w:r w:rsidRPr="006F4767">
        <w:rPr>
          <w:rFonts w:ascii="Times New Roman" w:eastAsia="Times New Roman" w:hAnsi="Times New Roman" w:cs="Times New Roman"/>
          <w:sz w:val="24"/>
          <w:szCs w:val="24"/>
        </w:rPr>
        <w:t>уполномочен</w:t>
      </w:r>
      <w:proofErr w:type="gramEnd"/>
      <w:r w:rsidRPr="006F4767">
        <w:rPr>
          <w:rFonts w:ascii="Times New Roman" w:eastAsia="Times New Roman" w:hAnsi="Times New Roman" w:cs="Times New Roman"/>
          <w:sz w:val="24"/>
          <w:szCs w:val="24"/>
        </w:rPr>
        <w:t xml:space="preserve"> ______________ (контактная информация уполномоченного лица). Все сведения о проведении конкурса просим сообщать указанному уполномоченному лицу.</w:t>
      </w:r>
    </w:p>
    <w:p w:rsidR="00B640E5" w:rsidRDefault="00B640E5" w:rsidP="00B640E5">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8. Юридический и фактический адреса/ место жительства, телефон, факс: _________ банковские реквизиты: ______________________________</w:t>
      </w:r>
    </w:p>
    <w:p w:rsidR="00B640E5" w:rsidRDefault="00B640E5" w:rsidP="00B640E5">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9. Корреспонденцию в наш адрес просим направлять по адресу: ______________.</w:t>
      </w:r>
    </w:p>
    <w:p w:rsidR="00B640E5" w:rsidRPr="006F4767" w:rsidRDefault="00B640E5" w:rsidP="00B640E5">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10. К настоящей заявке прилагаются документы согласно описи на </w:t>
      </w:r>
      <w:proofErr w:type="spellStart"/>
      <w:r w:rsidRPr="006F4767">
        <w:rPr>
          <w:rFonts w:ascii="Times New Roman" w:eastAsia="Times New Roman" w:hAnsi="Times New Roman" w:cs="Times New Roman"/>
          <w:sz w:val="24"/>
          <w:szCs w:val="24"/>
        </w:rPr>
        <w:t>_____стр</w:t>
      </w:r>
      <w:proofErr w:type="spellEnd"/>
      <w:r w:rsidRPr="006F4767">
        <w:rPr>
          <w:rFonts w:ascii="Times New Roman" w:eastAsia="Times New Roman" w:hAnsi="Times New Roman" w:cs="Times New Roman"/>
          <w:sz w:val="24"/>
          <w:szCs w:val="24"/>
        </w:rPr>
        <w:t>.</w:t>
      </w:r>
    </w:p>
    <w:p w:rsidR="00B640E5" w:rsidRPr="006F4767" w:rsidRDefault="00B640E5" w:rsidP="00B640E5">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Руководитель организации (должность):</w:t>
      </w:r>
      <w:r w:rsidRPr="006F4767">
        <w:rPr>
          <w:rFonts w:ascii="Times New Roman" w:eastAsia="Times New Roman" w:hAnsi="Times New Roman" w:cs="Times New Roman"/>
          <w:sz w:val="24"/>
          <w:szCs w:val="24"/>
        </w:rPr>
        <w:t xml:space="preserve"> __________ (Ф.И.О)</w:t>
      </w:r>
    </w:p>
    <w:p w:rsidR="00B640E5" w:rsidRDefault="00B640E5" w:rsidP="00B640E5">
      <w:pPr>
        <w:spacing w:before="100" w:beforeAutospacing="1" w:after="0" w:line="240" w:lineRule="auto"/>
        <w:ind w:left="4248"/>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(подпись)</w:t>
      </w:r>
    </w:p>
    <w:p w:rsidR="00B640E5" w:rsidRPr="006F4767" w:rsidRDefault="00B640E5" w:rsidP="00B640E5">
      <w:pPr>
        <w:spacing w:before="100" w:beforeAutospacing="1" w:after="0" w:line="240" w:lineRule="auto"/>
        <w:ind w:left="4248"/>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М.П.</w:t>
      </w:r>
      <w:r w:rsidRPr="006F4767">
        <w:rPr>
          <w:rFonts w:ascii="Times New Roman" w:eastAsia="Times New Roman" w:hAnsi="Times New Roman" w:cs="Times New Roman"/>
          <w:sz w:val="24"/>
          <w:szCs w:val="24"/>
        </w:rPr>
        <w:t xml:space="preserve"> </w:t>
      </w:r>
    </w:p>
    <w:p w:rsidR="00B640E5" w:rsidRPr="006F4767" w:rsidRDefault="00B640E5" w:rsidP="00B640E5">
      <w:pPr>
        <w:spacing w:before="100" w:beforeAutospacing="1" w:after="0" w:line="240" w:lineRule="auto"/>
        <w:jc w:val="center"/>
        <w:rPr>
          <w:rFonts w:ascii="Times New Roman" w:eastAsia="Times New Roman" w:hAnsi="Times New Roman" w:cs="Times New Roman"/>
          <w:sz w:val="24"/>
          <w:szCs w:val="24"/>
        </w:rPr>
      </w:pPr>
    </w:p>
    <w:p w:rsidR="00B640E5" w:rsidRPr="006F4767" w:rsidRDefault="00B640E5" w:rsidP="00B640E5">
      <w:pPr>
        <w:spacing w:before="100" w:beforeAutospacing="1" w:after="0" w:line="240" w:lineRule="auto"/>
        <w:jc w:val="center"/>
        <w:rPr>
          <w:rFonts w:ascii="Times New Roman" w:eastAsia="Times New Roman" w:hAnsi="Times New Roman" w:cs="Times New Roman"/>
          <w:sz w:val="24"/>
          <w:szCs w:val="24"/>
        </w:rPr>
      </w:pPr>
    </w:p>
    <w:p w:rsidR="00B640E5" w:rsidRPr="006F4767" w:rsidRDefault="00B640E5" w:rsidP="00B640E5">
      <w:pPr>
        <w:spacing w:before="100" w:beforeAutospacing="1" w:after="0" w:line="240" w:lineRule="auto"/>
        <w:jc w:val="center"/>
        <w:rPr>
          <w:rFonts w:ascii="Times New Roman" w:eastAsia="Times New Roman" w:hAnsi="Times New Roman" w:cs="Times New Roman"/>
          <w:sz w:val="24"/>
          <w:szCs w:val="24"/>
        </w:rPr>
      </w:pPr>
    </w:p>
    <w:p w:rsidR="00B640E5" w:rsidRPr="006F4767" w:rsidRDefault="00B640E5" w:rsidP="00B640E5">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b/>
          <w:bCs/>
          <w:i/>
          <w:iCs/>
          <w:sz w:val="24"/>
          <w:szCs w:val="24"/>
        </w:rPr>
        <w:lastRenderedPageBreak/>
        <w:t>3. ФОРМА СВЕДЕНИЙ О КАЧЕСТВЕ УСЛУГ</w:t>
      </w:r>
    </w:p>
    <w:tbl>
      <w:tblPr>
        <w:tblW w:w="14040" w:type="dxa"/>
        <w:tblCellSpacing w:w="0" w:type="dxa"/>
        <w:tblCellMar>
          <w:left w:w="0" w:type="dxa"/>
          <w:right w:w="0" w:type="dxa"/>
        </w:tblCellMar>
        <w:tblLook w:val="04A0"/>
      </w:tblPr>
      <w:tblGrid>
        <w:gridCol w:w="4670"/>
        <w:gridCol w:w="4685"/>
        <w:gridCol w:w="4685"/>
      </w:tblGrid>
      <w:tr w:rsidR="00B640E5" w:rsidRPr="006F4767" w:rsidTr="00A97466">
        <w:trPr>
          <w:tblCellSpacing w:w="0" w:type="dxa"/>
        </w:trPr>
        <w:tc>
          <w:tcPr>
            <w:tcW w:w="4665" w:type="dxa"/>
            <w:hideMark/>
          </w:tcPr>
          <w:p w:rsidR="00B640E5" w:rsidRPr="006F4767" w:rsidRDefault="00B640E5" w:rsidP="00A97466">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i/>
                <w:iCs/>
                <w:sz w:val="24"/>
                <w:szCs w:val="24"/>
              </w:rPr>
              <w:t xml:space="preserve">На бланке исходящей документации </w:t>
            </w:r>
          </w:p>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i/>
                <w:iCs/>
                <w:sz w:val="24"/>
                <w:szCs w:val="24"/>
              </w:rPr>
              <w:t>Дата, исх. номер</w:t>
            </w:r>
          </w:p>
        </w:tc>
        <w:tc>
          <w:tcPr>
            <w:tcW w:w="4680" w:type="dxa"/>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Администрации </w:t>
            </w:r>
            <w:proofErr w:type="gramStart"/>
            <w:r>
              <w:rPr>
                <w:rFonts w:ascii="Times New Roman" w:eastAsia="Times New Roman" w:hAnsi="Times New Roman" w:cs="Times New Roman"/>
                <w:b/>
                <w:bCs/>
                <w:i/>
                <w:iCs/>
                <w:sz w:val="24"/>
                <w:szCs w:val="24"/>
              </w:rPr>
              <w:t>г</w:t>
            </w:r>
            <w:proofErr w:type="gramEnd"/>
            <w:r>
              <w:rPr>
                <w:rFonts w:ascii="Times New Roman" w:eastAsia="Times New Roman" w:hAnsi="Times New Roman" w:cs="Times New Roman"/>
                <w:b/>
                <w:bCs/>
                <w:i/>
                <w:iCs/>
                <w:sz w:val="24"/>
                <w:szCs w:val="24"/>
              </w:rPr>
              <w:t>. Ак-Довурак</w:t>
            </w:r>
          </w:p>
        </w:tc>
        <w:tc>
          <w:tcPr>
            <w:tcW w:w="4680" w:type="dxa"/>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p>
        </w:tc>
      </w:tr>
    </w:tbl>
    <w:p w:rsidR="00B640E5" w:rsidRPr="006F4767" w:rsidRDefault="00B640E5" w:rsidP="00B640E5">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b/>
          <w:bCs/>
          <w:i/>
          <w:iCs/>
          <w:sz w:val="24"/>
          <w:szCs w:val="24"/>
        </w:rPr>
        <w:t>ПРЕДЛОЖЕНИЕ О КАЧЕСТВЕ УСЛУГ</w:t>
      </w:r>
    </w:p>
    <w:p w:rsidR="00B640E5" w:rsidRPr="006F4767" w:rsidRDefault="00B640E5" w:rsidP="00B640E5">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1. </w:t>
      </w:r>
      <w:proofErr w:type="gramStart"/>
      <w:r w:rsidRPr="006F4767">
        <w:rPr>
          <w:rFonts w:ascii="Times New Roman" w:eastAsia="Times New Roman" w:hAnsi="Times New Roman" w:cs="Times New Roman"/>
          <w:sz w:val="24"/>
          <w:szCs w:val="24"/>
        </w:rPr>
        <w:t>Изучив конкурсную документацию, в том числе условия и порядок проведения настоящего конкурса, мы __________________ (полное наименование, Ф.И.О. претендента), в лице _____________________ (наименование должности руководителя претендента – юридического лица, его ФИО полностью), предлагаем в случае признания нас победителями конкурса оказать услуги в соответствии с требованиями конкурсной документации на условиях, указанных в техническом задании.</w:t>
      </w:r>
      <w:proofErr w:type="gramEnd"/>
    </w:p>
    <w:p w:rsidR="00B640E5" w:rsidRPr="006F4767" w:rsidRDefault="00B640E5" w:rsidP="00B640E5">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 Для проведения комиссией оценки и сопоставления заявок на участие в конкурсе сообщаем следующую информацию:</w:t>
      </w:r>
    </w:p>
    <w:tbl>
      <w:tblPr>
        <w:tblW w:w="9285" w:type="dxa"/>
        <w:tblCellSpacing w:w="7" w:type="dxa"/>
        <w:tblBorders>
          <w:top w:val="outset" w:sz="6" w:space="0" w:color="00000A"/>
          <w:left w:val="outset" w:sz="6" w:space="0" w:color="00000A"/>
          <w:bottom w:val="outset" w:sz="6" w:space="0" w:color="00000A"/>
          <w:right w:val="outset" w:sz="6" w:space="0" w:color="00000A"/>
        </w:tblBorders>
        <w:tblCellMar>
          <w:left w:w="0" w:type="dxa"/>
          <w:right w:w="0" w:type="dxa"/>
        </w:tblCellMar>
        <w:tblLook w:val="04A0"/>
      </w:tblPr>
      <w:tblGrid>
        <w:gridCol w:w="443"/>
        <w:gridCol w:w="5163"/>
        <w:gridCol w:w="3679"/>
      </w:tblGrid>
      <w:tr w:rsidR="00B640E5" w:rsidRPr="006F4767" w:rsidTr="00A97466">
        <w:trPr>
          <w:tblCellSpacing w:w="7" w:type="dxa"/>
        </w:trPr>
        <w:tc>
          <w:tcPr>
            <w:tcW w:w="420"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 </w:t>
            </w:r>
            <w:proofErr w:type="spellStart"/>
            <w:proofErr w:type="gramStart"/>
            <w:r w:rsidRPr="006F4767">
              <w:rPr>
                <w:rFonts w:ascii="Times New Roman" w:eastAsia="Times New Roman" w:hAnsi="Times New Roman" w:cs="Times New Roman"/>
                <w:b/>
                <w:bCs/>
                <w:sz w:val="24"/>
                <w:szCs w:val="24"/>
              </w:rPr>
              <w:t>п</w:t>
            </w:r>
            <w:proofErr w:type="spellEnd"/>
            <w:proofErr w:type="gramEnd"/>
            <w:r w:rsidRPr="006F4767">
              <w:rPr>
                <w:rFonts w:ascii="Times New Roman" w:eastAsia="Times New Roman" w:hAnsi="Times New Roman" w:cs="Times New Roman"/>
                <w:b/>
                <w:bCs/>
                <w:sz w:val="24"/>
                <w:szCs w:val="24"/>
              </w:rPr>
              <w:t>/</w:t>
            </w:r>
            <w:proofErr w:type="spellStart"/>
            <w:r w:rsidRPr="006F4767">
              <w:rPr>
                <w:rFonts w:ascii="Times New Roman" w:eastAsia="Times New Roman" w:hAnsi="Times New Roman" w:cs="Times New Roman"/>
                <w:b/>
                <w:bCs/>
                <w:sz w:val="24"/>
                <w:szCs w:val="24"/>
              </w:rPr>
              <w:t>п</w:t>
            </w:r>
            <w:proofErr w:type="spellEnd"/>
          </w:p>
        </w:tc>
        <w:tc>
          <w:tcPr>
            <w:tcW w:w="5130"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Наименование показателя</w:t>
            </w:r>
          </w:p>
        </w:tc>
        <w:tc>
          <w:tcPr>
            <w:tcW w:w="3645"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Данные претендента</w:t>
            </w:r>
          </w:p>
        </w:tc>
      </w:tr>
      <w:tr w:rsidR="00B640E5" w:rsidRPr="006F4767" w:rsidTr="00A97466">
        <w:trPr>
          <w:tblCellSpacing w:w="7" w:type="dxa"/>
        </w:trPr>
        <w:tc>
          <w:tcPr>
            <w:tcW w:w="420"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p>
        </w:tc>
        <w:tc>
          <w:tcPr>
            <w:tcW w:w="5130"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p>
        </w:tc>
        <w:tc>
          <w:tcPr>
            <w:tcW w:w="3645"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p>
        </w:tc>
      </w:tr>
      <w:tr w:rsidR="00B640E5" w:rsidRPr="006F4767" w:rsidTr="00A97466">
        <w:trPr>
          <w:tblCellSpacing w:w="7" w:type="dxa"/>
        </w:trPr>
        <w:tc>
          <w:tcPr>
            <w:tcW w:w="420"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w:t>
            </w:r>
          </w:p>
        </w:tc>
        <w:tc>
          <w:tcPr>
            <w:tcW w:w="5130"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Наличие помещения для приема заявок</w:t>
            </w:r>
          </w:p>
        </w:tc>
        <w:tc>
          <w:tcPr>
            <w:tcW w:w="3645"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Представить к настоящему предложению копию правоустанавливающего документа на помещение или договор аренды</w:t>
            </w:r>
          </w:p>
        </w:tc>
      </w:tr>
      <w:tr w:rsidR="00B640E5" w:rsidRPr="006F4767" w:rsidTr="00A97466">
        <w:trPr>
          <w:tblCellSpacing w:w="7" w:type="dxa"/>
        </w:trPr>
        <w:tc>
          <w:tcPr>
            <w:tcW w:w="420"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w:t>
            </w:r>
          </w:p>
        </w:tc>
        <w:tc>
          <w:tcPr>
            <w:tcW w:w="5130"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Наличие персонала для оказания услуг</w:t>
            </w:r>
          </w:p>
        </w:tc>
        <w:tc>
          <w:tcPr>
            <w:tcW w:w="3645"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Представить штатное расписание и копии трудовых договоров с работниками</w:t>
            </w:r>
          </w:p>
        </w:tc>
      </w:tr>
      <w:tr w:rsidR="00B640E5" w:rsidRPr="006F4767" w:rsidTr="00A97466">
        <w:trPr>
          <w:tblCellSpacing w:w="7" w:type="dxa"/>
        </w:trPr>
        <w:tc>
          <w:tcPr>
            <w:tcW w:w="420"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3.</w:t>
            </w:r>
          </w:p>
        </w:tc>
        <w:tc>
          <w:tcPr>
            <w:tcW w:w="5130"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Наличие автотранспорта, предназначенного для предоставления услуг по захоронению умерших</w:t>
            </w:r>
          </w:p>
        </w:tc>
        <w:tc>
          <w:tcPr>
            <w:tcW w:w="3645"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Представить копию правоустанавливающего документа или договор аренды</w:t>
            </w:r>
          </w:p>
        </w:tc>
      </w:tr>
      <w:tr w:rsidR="00B640E5" w:rsidRPr="006F4767" w:rsidTr="00A97466">
        <w:trPr>
          <w:tblCellSpacing w:w="7" w:type="dxa"/>
        </w:trPr>
        <w:tc>
          <w:tcPr>
            <w:tcW w:w="420"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4.</w:t>
            </w:r>
          </w:p>
        </w:tc>
        <w:tc>
          <w:tcPr>
            <w:tcW w:w="5130"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3645"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Представить копии соответствующих документов</w:t>
            </w:r>
          </w:p>
        </w:tc>
      </w:tr>
      <w:tr w:rsidR="00B640E5" w:rsidRPr="006F4767" w:rsidTr="00A97466">
        <w:trPr>
          <w:tblCellSpacing w:w="7" w:type="dxa"/>
        </w:trPr>
        <w:tc>
          <w:tcPr>
            <w:tcW w:w="420"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5.</w:t>
            </w:r>
          </w:p>
        </w:tc>
        <w:tc>
          <w:tcPr>
            <w:tcW w:w="5130"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Предоставление дополнительных услуг</w:t>
            </w:r>
          </w:p>
        </w:tc>
        <w:tc>
          <w:tcPr>
            <w:tcW w:w="3645"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Претендент приводит полный перечень предлагаемых видов услуг</w:t>
            </w:r>
          </w:p>
        </w:tc>
      </w:tr>
      <w:tr w:rsidR="00B640E5" w:rsidRPr="006F4767" w:rsidTr="00A97466">
        <w:trPr>
          <w:tblCellSpacing w:w="7" w:type="dxa"/>
        </w:trPr>
        <w:tc>
          <w:tcPr>
            <w:tcW w:w="420"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6.</w:t>
            </w:r>
          </w:p>
        </w:tc>
        <w:tc>
          <w:tcPr>
            <w:tcW w:w="5130"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Срок оказания услуг с момента обращения</w:t>
            </w:r>
          </w:p>
        </w:tc>
        <w:tc>
          <w:tcPr>
            <w:tcW w:w="3645"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p>
        </w:tc>
      </w:tr>
      <w:tr w:rsidR="00B640E5" w:rsidRPr="006F4767" w:rsidTr="00A97466">
        <w:trPr>
          <w:tblCellSpacing w:w="7" w:type="dxa"/>
        </w:trPr>
        <w:tc>
          <w:tcPr>
            <w:tcW w:w="420"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7.</w:t>
            </w:r>
          </w:p>
        </w:tc>
        <w:tc>
          <w:tcPr>
            <w:tcW w:w="5130"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Опыт работы в качестве специализированной службы</w:t>
            </w:r>
          </w:p>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p>
        </w:tc>
        <w:tc>
          <w:tcPr>
            <w:tcW w:w="3645"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
        </w:tc>
      </w:tr>
    </w:tbl>
    <w:p w:rsidR="00B640E5" w:rsidRPr="006F4767" w:rsidRDefault="00B640E5" w:rsidP="00B640E5">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i/>
          <w:iCs/>
          <w:sz w:val="24"/>
          <w:szCs w:val="24"/>
        </w:rPr>
        <w:t>В данном разделе претендент приводит краткую характеристику по каждому пункту настоящей таблицы, а также прилагает к настоящему предложению о качестве услуг указанные в таблице документы, в подтверждение данных, представленных в настоящей форме.</w:t>
      </w:r>
    </w:p>
    <w:p w:rsidR="00B640E5" w:rsidRPr="006F4767" w:rsidRDefault="00B640E5" w:rsidP="00B640E5">
      <w:pPr>
        <w:spacing w:before="100" w:beforeAutospacing="1" w:after="0" w:line="240" w:lineRule="auto"/>
        <w:rPr>
          <w:rFonts w:ascii="Times New Roman" w:eastAsia="Times New Roman" w:hAnsi="Times New Roman" w:cs="Times New Roman"/>
          <w:sz w:val="24"/>
          <w:szCs w:val="24"/>
        </w:rPr>
      </w:pPr>
    </w:p>
    <w:p w:rsidR="00B640E5" w:rsidRPr="006F4767" w:rsidRDefault="00B640E5" w:rsidP="00B640E5">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b/>
          <w:bCs/>
          <w:i/>
          <w:iCs/>
          <w:sz w:val="24"/>
          <w:szCs w:val="24"/>
        </w:rPr>
        <w:t>Руководитель (уполномоченное лицо)</w:t>
      </w:r>
    </w:p>
    <w:p w:rsidR="00B640E5" w:rsidRPr="006F4767" w:rsidRDefault="00B640E5" w:rsidP="00B640E5">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b/>
          <w:bCs/>
          <w:i/>
          <w:iCs/>
          <w:sz w:val="24"/>
          <w:szCs w:val="24"/>
        </w:rPr>
        <w:t xml:space="preserve">участника размещения заказа </w:t>
      </w:r>
      <w:r w:rsidRPr="006F4767">
        <w:rPr>
          <w:rFonts w:ascii="Times New Roman" w:eastAsia="Times New Roman" w:hAnsi="Times New Roman" w:cs="Times New Roman"/>
          <w:i/>
          <w:iCs/>
          <w:sz w:val="24"/>
          <w:szCs w:val="24"/>
        </w:rPr>
        <w:t>___________ (Ф.И.О.)</w:t>
      </w:r>
    </w:p>
    <w:p w:rsidR="00B640E5" w:rsidRPr="006F4767" w:rsidRDefault="00B640E5" w:rsidP="00B640E5">
      <w:pPr>
        <w:spacing w:before="100" w:beforeAutospacing="1" w:after="0" w:line="240" w:lineRule="auto"/>
        <w:ind w:left="2837" w:firstLine="706"/>
        <w:rPr>
          <w:rFonts w:ascii="Times New Roman" w:eastAsia="Times New Roman" w:hAnsi="Times New Roman" w:cs="Times New Roman"/>
          <w:sz w:val="24"/>
          <w:szCs w:val="24"/>
        </w:rPr>
      </w:pPr>
      <w:r w:rsidRPr="006F4767">
        <w:rPr>
          <w:rFonts w:ascii="Times New Roman" w:eastAsia="Times New Roman" w:hAnsi="Times New Roman" w:cs="Times New Roman"/>
          <w:i/>
          <w:iCs/>
          <w:sz w:val="24"/>
          <w:szCs w:val="24"/>
          <w:vertAlign w:val="superscript"/>
        </w:rPr>
        <w:t xml:space="preserve">(подпись) </w:t>
      </w:r>
    </w:p>
    <w:p w:rsidR="00B640E5" w:rsidRPr="006F4767" w:rsidRDefault="00B640E5" w:rsidP="00B640E5">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i/>
          <w:iCs/>
          <w:sz w:val="24"/>
          <w:szCs w:val="24"/>
          <w:vertAlign w:val="superscript"/>
        </w:rPr>
        <w:t>(МП)</w:t>
      </w:r>
    </w:p>
    <w:p w:rsidR="00B640E5" w:rsidRPr="006F4767" w:rsidRDefault="00B640E5" w:rsidP="00B640E5">
      <w:pPr>
        <w:spacing w:before="100" w:beforeAutospacing="1" w:after="0" w:line="240" w:lineRule="auto"/>
        <w:jc w:val="center"/>
        <w:rPr>
          <w:rFonts w:ascii="Times New Roman" w:eastAsia="Times New Roman" w:hAnsi="Times New Roman" w:cs="Times New Roman"/>
          <w:sz w:val="24"/>
          <w:szCs w:val="24"/>
        </w:rPr>
      </w:pPr>
    </w:p>
    <w:p w:rsidR="00B640E5" w:rsidRPr="006F4767" w:rsidRDefault="00B640E5" w:rsidP="00B640E5">
      <w:pPr>
        <w:spacing w:before="100" w:beforeAutospacing="1"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i/>
          <w:iCs/>
          <w:sz w:val="24"/>
          <w:szCs w:val="24"/>
        </w:rPr>
        <w:t xml:space="preserve">КРИТЕРИИ И ПОРЯДОК ОЦЕНКИ </w:t>
      </w:r>
      <w:r>
        <w:rPr>
          <w:rFonts w:ascii="Times New Roman" w:eastAsia="Times New Roman" w:hAnsi="Times New Roman" w:cs="Times New Roman"/>
          <w:sz w:val="24"/>
          <w:szCs w:val="24"/>
        </w:rPr>
        <w:t xml:space="preserve"> </w:t>
      </w:r>
      <w:r w:rsidRPr="006F4767">
        <w:rPr>
          <w:rFonts w:ascii="Times New Roman" w:eastAsia="Times New Roman" w:hAnsi="Times New Roman" w:cs="Times New Roman"/>
          <w:b/>
          <w:bCs/>
          <w:i/>
          <w:iCs/>
          <w:sz w:val="24"/>
          <w:szCs w:val="24"/>
        </w:rPr>
        <w:t>ЗАЯВОК НА УЧАСТИЕ В КОНКУРСЕ</w:t>
      </w:r>
    </w:p>
    <w:p w:rsidR="00B640E5" w:rsidRPr="006F4767" w:rsidRDefault="00B640E5" w:rsidP="00B640E5">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Критерии и порядок оценки заявок на участие в конкурсе</w:t>
      </w:r>
    </w:p>
    <w:p w:rsidR="00B640E5" w:rsidRPr="006F4767" w:rsidRDefault="00B640E5" w:rsidP="00B640E5">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 Для оценки лучших условий исполнения обязанностей устанавливается следующая система критериев и их значений в баллах по 100-бальной шкале:</w:t>
      </w:r>
    </w:p>
    <w:p w:rsidR="00B640E5" w:rsidRPr="006F4767" w:rsidRDefault="00B640E5" w:rsidP="00B640E5">
      <w:pPr>
        <w:spacing w:before="100" w:beforeAutospacing="1" w:after="0" w:line="240" w:lineRule="auto"/>
        <w:rPr>
          <w:rFonts w:ascii="Times New Roman" w:eastAsia="Times New Roman" w:hAnsi="Times New Roman" w:cs="Times New Roman"/>
          <w:sz w:val="24"/>
          <w:szCs w:val="24"/>
        </w:rPr>
      </w:pPr>
    </w:p>
    <w:tbl>
      <w:tblPr>
        <w:tblW w:w="10944" w:type="dxa"/>
        <w:tblCellSpacing w:w="7" w:type="dxa"/>
        <w:tblBorders>
          <w:top w:val="outset" w:sz="6" w:space="0" w:color="00000A"/>
          <w:left w:val="outset" w:sz="6" w:space="0" w:color="00000A"/>
          <w:bottom w:val="outset" w:sz="6" w:space="0" w:color="00000A"/>
          <w:right w:val="outset" w:sz="6" w:space="0" w:color="00000A"/>
        </w:tblBorders>
        <w:tblCellMar>
          <w:left w:w="0" w:type="dxa"/>
          <w:right w:w="0" w:type="dxa"/>
        </w:tblCellMar>
        <w:tblLook w:val="04A0"/>
      </w:tblPr>
      <w:tblGrid>
        <w:gridCol w:w="413"/>
        <w:gridCol w:w="6080"/>
        <w:gridCol w:w="1880"/>
        <w:gridCol w:w="2571"/>
      </w:tblGrid>
      <w:tr w:rsidR="00B640E5" w:rsidRPr="006F4767" w:rsidTr="00A97466">
        <w:trPr>
          <w:tblCellSpacing w:w="7" w:type="dxa"/>
        </w:trPr>
        <w:tc>
          <w:tcPr>
            <w:tcW w:w="392"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 </w:t>
            </w:r>
            <w:proofErr w:type="spellStart"/>
            <w:proofErr w:type="gramStart"/>
            <w:r w:rsidRPr="006F4767">
              <w:rPr>
                <w:rFonts w:ascii="Times New Roman" w:eastAsia="Times New Roman" w:hAnsi="Times New Roman" w:cs="Times New Roman"/>
                <w:b/>
                <w:bCs/>
                <w:sz w:val="24"/>
                <w:szCs w:val="24"/>
              </w:rPr>
              <w:t>п</w:t>
            </w:r>
            <w:proofErr w:type="spellEnd"/>
            <w:proofErr w:type="gramEnd"/>
            <w:r w:rsidRPr="006F4767">
              <w:rPr>
                <w:rFonts w:ascii="Times New Roman" w:eastAsia="Times New Roman" w:hAnsi="Times New Roman" w:cs="Times New Roman"/>
                <w:b/>
                <w:bCs/>
                <w:sz w:val="24"/>
                <w:szCs w:val="24"/>
              </w:rPr>
              <w:t>/</w:t>
            </w:r>
            <w:proofErr w:type="spellStart"/>
            <w:r w:rsidRPr="006F4767">
              <w:rPr>
                <w:rFonts w:ascii="Times New Roman" w:eastAsia="Times New Roman" w:hAnsi="Times New Roman" w:cs="Times New Roman"/>
                <w:b/>
                <w:bCs/>
                <w:sz w:val="24"/>
                <w:szCs w:val="24"/>
              </w:rPr>
              <w:t>п</w:t>
            </w:r>
            <w:proofErr w:type="spellEnd"/>
          </w:p>
        </w:tc>
        <w:tc>
          <w:tcPr>
            <w:tcW w:w="6066"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Наименование критерия</w:t>
            </w:r>
          </w:p>
        </w:tc>
        <w:tc>
          <w:tcPr>
            <w:tcW w:w="1866" w:type="dxa"/>
            <w:tcBorders>
              <w:top w:val="outset" w:sz="6" w:space="0" w:color="00000A"/>
              <w:left w:val="outset" w:sz="6" w:space="0" w:color="00000A"/>
              <w:bottom w:val="outset" w:sz="6" w:space="0" w:color="00000A"/>
              <w:right w:val="outset" w:sz="6" w:space="0" w:color="00000A"/>
            </w:tcBorders>
            <w:hideMark/>
          </w:tcPr>
          <w:p w:rsidR="00B640E5" w:rsidRPr="006F4767" w:rsidRDefault="00B640E5" w:rsidP="00A97466">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Механизм оценки</w:t>
            </w:r>
          </w:p>
        </w:tc>
        <w:tc>
          <w:tcPr>
            <w:tcW w:w="2550"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Значение в баллах по критерию, балл</w:t>
            </w:r>
          </w:p>
        </w:tc>
      </w:tr>
      <w:tr w:rsidR="00B640E5" w:rsidRPr="006F4767" w:rsidTr="00A97466">
        <w:trPr>
          <w:tblCellSpacing w:w="7" w:type="dxa"/>
        </w:trPr>
        <w:tc>
          <w:tcPr>
            <w:tcW w:w="392"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p>
        </w:tc>
        <w:tc>
          <w:tcPr>
            <w:tcW w:w="6066" w:type="dxa"/>
            <w:tcBorders>
              <w:top w:val="outset" w:sz="6" w:space="0" w:color="00000A"/>
              <w:left w:val="outset" w:sz="6" w:space="0" w:color="00000A"/>
              <w:bottom w:val="outset" w:sz="6" w:space="0" w:color="00000A"/>
              <w:right w:val="outset" w:sz="6" w:space="0" w:color="00000A"/>
            </w:tcBorders>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Критерии:</w:t>
            </w:r>
          </w:p>
        </w:tc>
        <w:tc>
          <w:tcPr>
            <w:tcW w:w="1866" w:type="dxa"/>
            <w:tcBorders>
              <w:top w:val="outset" w:sz="6" w:space="0" w:color="00000A"/>
              <w:left w:val="outset" w:sz="6" w:space="0" w:color="00000A"/>
              <w:bottom w:val="outset" w:sz="6" w:space="0" w:color="00000A"/>
              <w:right w:val="outset" w:sz="6" w:space="0" w:color="00000A"/>
            </w:tcBorders>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p>
        </w:tc>
        <w:tc>
          <w:tcPr>
            <w:tcW w:w="2550" w:type="dxa"/>
            <w:tcBorders>
              <w:top w:val="outset" w:sz="6" w:space="0" w:color="00000A"/>
              <w:left w:val="outset" w:sz="6" w:space="0" w:color="00000A"/>
              <w:bottom w:val="outset" w:sz="6" w:space="0" w:color="00000A"/>
              <w:right w:val="outset" w:sz="6" w:space="0" w:color="00000A"/>
            </w:tcBorders>
            <w:hideMark/>
          </w:tcPr>
          <w:p w:rsidR="00B640E5" w:rsidRPr="006F4767" w:rsidRDefault="00B640E5" w:rsidP="00A97466">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100</w:t>
            </w:r>
          </w:p>
        </w:tc>
      </w:tr>
      <w:tr w:rsidR="00B640E5" w:rsidRPr="006F4767" w:rsidTr="00A97466">
        <w:trPr>
          <w:tblCellSpacing w:w="7" w:type="dxa"/>
        </w:trPr>
        <w:tc>
          <w:tcPr>
            <w:tcW w:w="392"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w:t>
            </w:r>
          </w:p>
        </w:tc>
        <w:tc>
          <w:tcPr>
            <w:tcW w:w="6066" w:type="dxa"/>
            <w:tcBorders>
              <w:top w:val="outset" w:sz="6" w:space="0" w:color="00000A"/>
              <w:left w:val="outset" w:sz="6" w:space="0" w:color="00000A"/>
              <w:bottom w:val="outset" w:sz="6" w:space="0" w:color="00000A"/>
              <w:right w:val="outset" w:sz="6" w:space="0" w:color="00000A"/>
            </w:tcBorders>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Наличие помещения и телефонной связи для приема заявок (на основании правоустанавливающего документа на помещение или договора аренды)</w:t>
            </w:r>
          </w:p>
        </w:tc>
        <w:tc>
          <w:tcPr>
            <w:tcW w:w="1866"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максимальный</w:t>
            </w:r>
          </w:p>
        </w:tc>
        <w:tc>
          <w:tcPr>
            <w:tcW w:w="2550"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20 баллов</w:t>
            </w:r>
          </w:p>
        </w:tc>
      </w:tr>
      <w:tr w:rsidR="00B640E5" w:rsidRPr="006F4767" w:rsidTr="00A97466">
        <w:trPr>
          <w:tblCellSpacing w:w="7" w:type="dxa"/>
        </w:trPr>
        <w:tc>
          <w:tcPr>
            <w:tcW w:w="392"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w:t>
            </w:r>
          </w:p>
        </w:tc>
        <w:tc>
          <w:tcPr>
            <w:tcW w:w="6066" w:type="dxa"/>
            <w:tcBorders>
              <w:top w:val="outset" w:sz="6" w:space="0" w:color="00000A"/>
              <w:left w:val="outset" w:sz="6" w:space="0" w:color="00000A"/>
              <w:bottom w:val="outset" w:sz="6" w:space="0" w:color="00000A"/>
              <w:right w:val="outset" w:sz="6" w:space="0" w:color="00000A"/>
            </w:tcBorders>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Наличие персонала для оказания услуг (на основании трудового договора)</w:t>
            </w:r>
          </w:p>
        </w:tc>
        <w:tc>
          <w:tcPr>
            <w:tcW w:w="1866"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максимальный</w:t>
            </w:r>
          </w:p>
        </w:tc>
        <w:tc>
          <w:tcPr>
            <w:tcW w:w="2550"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20 баллов</w:t>
            </w:r>
          </w:p>
        </w:tc>
      </w:tr>
      <w:tr w:rsidR="00B640E5" w:rsidRPr="006F4767" w:rsidTr="00A97466">
        <w:trPr>
          <w:tblCellSpacing w:w="7" w:type="dxa"/>
        </w:trPr>
        <w:tc>
          <w:tcPr>
            <w:tcW w:w="392"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3.</w:t>
            </w:r>
          </w:p>
        </w:tc>
        <w:tc>
          <w:tcPr>
            <w:tcW w:w="6066" w:type="dxa"/>
            <w:tcBorders>
              <w:top w:val="outset" w:sz="6" w:space="0" w:color="00000A"/>
              <w:left w:val="outset" w:sz="6" w:space="0" w:color="00000A"/>
              <w:bottom w:val="outset" w:sz="6" w:space="0" w:color="00000A"/>
              <w:right w:val="outset" w:sz="6" w:space="0" w:color="00000A"/>
            </w:tcBorders>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Наличие автотранспорта, предназначенного для предоставления услуг по захоронению умерших (на основании правоустанавливающего документа или договора аренды)</w:t>
            </w:r>
          </w:p>
        </w:tc>
        <w:tc>
          <w:tcPr>
            <w:tcW w:w="1866"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максимальный</w:t>
            </w:r>
          </w:p>
        </w:tc>
        <w:tc>
          <w:tcPr>
            <w:tcW w:w="2550"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20 баллов</w:t>
            </w:r>
          </w:p>
        </w:tc>
      </w:tr>
      <w:tr w:rsidR="00B640E5" w:rsidRPr="006F4767" w:rsidTr="00A97466">
        <w:trPr>
          <w:tblCellSpacing w:w="7" w:type="dxa"/>
        </w:trPr>
        <w:tc>
          <w:tcPr>
            <w:tcW w:w="392"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4.</w:t>
            </w:r>
          </w:p>
        </w:tc>
        <w:tc>
          <w:tcPr>
            <w:tcW w:w="6066" w:type="dxa"/>
            <w:tcBorders>
              <w:top w:val="outset" w:sz="6" w:space="0" w:color="00000A"/>
              <w:left w:val="outset" w:sz="6" w:space="0" w:color="00000A"/>
              <w:bottom w:val="outset" w:sz="6" w:space="0" w:color="00000A"/>
              <w:right w:val="outset" w:sz="6" w:space="0" w:color="00000A"/>
            </w:tcBorders>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1866"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максимальный</w:t>
            </w:r>
          </w:p>
        </w:tc>
        <w:tc>
          <w:tcPr>
            <w:tcW w:w="2550"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20 баллов</w:t>
            </w:r>
          </w:p>
        </w:tc>
      </w:tr>
      <w:tr w:rsidR="00B640E5" w:rsidRPr="006F4767" w:rsidTr="00A97466">
        <w:trPr>
          <w:tblCellSpacing w:w="7" w:type="dxa"/>
        </w:trPr>
        <w:tc>
          <w:tcPr>
            <w:tcW w:w="392"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5.</w:t>
            </w:r>
          </w:p>
        </w:tc>
        <w:tc>
          <w:tcPr>
            <w:tcW w:w="6066" w:type="dxa"/>
            <w:tcBorders>
              <w:top w:val="outset" w:sz="6" w:space="0" w:color="00000A"/>
              <w:left w:val="outset" w:sz="6" w:space="0" w:color="00000A"/>
              <w:bottom w:val="outset" w:sz="6" w:space="0" w:color="00000A"/>
              <w:right w:val="outset" w:sz="6" w:space="0" w:color="00000A"/>
            </w:tcBorders>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Сроки осуществления погребения </w:t>
            </w:r>
            <w:proofErr w:type="gramStart"/>
            <w:r w:rsidRPr="006F4767">
              <w:rPr>
                <w:rFonts w:ascii="Times New Roman" w:eastAsia="Times New Roman" w:hAnsi="Times New Roman" w:cs="Times New Roman"/>
                <w:sz w:val="24"/>
                <w:szCs w:val="24"/>
              </w:rPr>
              <w:t>умерших</w:t>
            </w:r>
            <w:proofErr w:type="gramEnd"/>
            <w:r w:rsidRPr="006F4767">
              <w:rPr>
                <w:rFonts w:ascii="Times New Roman" w:eastAsia="Times New Roman" w:hAnsi="Times New Roman" w:cs="Times New Roman"/>
                <w:sz w:val="24"/>
                <w:szCs w:val="24"/>
              </w:rPr>
              <w:t xml:space="preserve"> с момента обращения</w:t>
            </w:r>
          </w:p>
        </w:tc>
        <w:tc>
          <w:tcPr>
            <w:tcW w:w="1866"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максимальный</w:t>
            </w:r>
          </w:p>
        </w:tc>
        <w:tc>
          <w:tcPr>
            <w:tcW w:w="2550" w:type="dxa"/>
            <w:tcBorders>
              <w:top w:val="outset" w:sz="6" w:space="0" w:color="00000A"/>
              <w:left w:val="outset" w:sz="6" w:space="0" w:color="00000A"/>
              <w:bottom w:val="outset" w:sz="6" w:space="0" w:color="00000A"/>
              <w:right w:val="outset" w:sz="6" w:space="0" w:color="00000A"/>
            </w:tcBorders>
            <w:vAlign w:val="center"/>
            <w:hideMark/>
          </w:tcPr>
          <w:p w:rsidR="00B640E5" w:rsidRPr="006F4767" w:rsidRDefault="00B640E5" w:rsidP="00A97466">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20 баллов</w:t>
            </w:r>
          </w:p>
        </w:tc>
      </w:tr>
    </w:tbl>
    <w:p w:rsidR="00B640E5" w:rsidRDefault="00B640E5" w:rsidP="00B640E5">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 Каждый член комиссии оценивает в баллах каждую заявку участника конкурса по каждому критерию в пределах значения, указанного в пункте 1.</w:t>
      </w:r>
    </w:p>
    <w:p w:rsidR="00B640E5" w:rsidRPr="006F4767" w:rsidRDefault="00B640E5" w:rsidP="00B640E5">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2.1. Оценка по критериям: </w:t>
      </w:r>
    </w:p>
    <w:p w:rsidR="00B640E5" w:rsidRPr="006F4767" w:rsidRDefault="00B640E5" w:rsidP="00B640E5">
      <w:pPr>
        <w:spacing w:after="0" w:line="240" w:lineRule="auto"/>
        <w:ind w:firstLine="144"/>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2.1.1. Наличие помещения и телефонной связи для приема заявок (на основании правоустанавливающего документа на помещение или договора аренды):</w:t>
      </w:r>
    </w:p>
    <w:p w:rsidR="00B640E5" w:rsidRDefault="00B640E5" w:rsidP="00B640E5">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наличие помещения и телефонной связи для приема заявок- 20 баллов;</w:t>
      </w:r>
    </w:p>
    <w:p w:rsidR="00B640E5" w:rsidRDefault="00B640E5" w:rsidP="00B640E5">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отсутствие помещения, наличие телефонной связи для приема заявок (и наоборот) - 10 баллов;</w:t>
      </w:r>
    </w:p>
    <w:p w:rsidR="00B640E5" w:rsidRDefault="00B640E5" w:rsidP="00B640E5">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отсутствие помещения и телефонной связи для приема заявок- 0 баллов.</w:t>
      </w:r>
    </w:p>
    <w:p w:rsidR="00B640E5" w:rsidRDefault="00B640E5" w:rsidP="00B640E5">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2.1.2. Наличие персонала для оказания услуг (на основании трудового договора):</w:t>
      </w:r>
    </w:p>
    <w:p w:rsidR="00B640E5" w:rsidRDefault="00B640E5" w:rsidP="00B640E5">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наличие персонала (на основании трудового договора) для оказания услуг в количестве 10 человек и более – 20 баллов;</w:t>
      </w:r>
    </w:p>
    <w:p w:rsidR="00B640E5" w:rsidRDefault="00B640E5" w:rsidP="00B640E5">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наличие персонала (на основании трудового договора) для оказания услуг в количестве менее 10 человек – 10 баллов;</w:t>
      </w:r>
    </w:p>
    <w:p w:rsidR="00B640E5" w:rsidRDefault="00B640E5" w:rsidP="00B640E5">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отсутствие персонала для оказания услуг- 0 баллов.</w:t>
      </w:r>
    </w:p>
    <w:p w:rsidR="00B640E5" w:rsidRDefault="00B640E5" w:rsidP="00B640E5">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2.1.3. Наличие автотранспорта, предназначенного для предоставления услуг по захоронению умерших, зарегистрированное в установленном порядке (на основании правоустанавливающего документа или договора аренды):</w:t>
      </w:r>
    </w:p>
    <w:p w:rsidR="00B640E5" w:rsidRDefault="00B640E5" w:rsidP="00B640E5">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наличие автотранспорта, предназначенного для предоставления услуг по захоронению умерших - 5 баллов за каждую единицу техники (на основании правоустанавливающего документа), максимальное количество - 20 баллов;</w:t>
      </w:r>
    </w:p>
    <w:p w:rsidR="00B640E5" w:rsidRDefault="00B640E5" w:rsidP="00B640E5">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аренда автотранспорта, приспособленного для предоставления услуг по захоронению умерших - 3 балла за каждую единицу техники (на основании договора), максимальное количество - 20 баллов;</w:t>
      </w:r>
    </w:p>
    <w:p w:rsidR="00B640E5" w:rsidRDefault="00B640E5" w:rsidP="00B640E5">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отсутствие автотранспорта, приспособленного для предоставления услуг по захоронению умерших - 0 баллов.</w:t>
      </w:r>
    </w:p>
    <w:p w:rsidR="00B640E5" w:rsidRDefault="00B640E5" w:rsidP="00B640E5">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2.1.4.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B640E5" w:rsidRPr="006F4767" w:rsidRDefault="00B640E5" w:rsidP="00B640E5">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наличие производственной базы или договоров на изготовление предметов и принадлежностей похоронного ритуала – 20 баллов;</w:t>
      </w:r>
    </w:p>
    <w:p w:rsidR="00B640E5" w:rsidRDefault="00B640E5" w:rsidP="00B640E5">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lastRenderedPageBreak/>
        <w:t>- отсутствие производственной базы и договоров на приобретени</w:t>
      </w:r>
      <w:r>
        <w:rPr>
          <w:rFonts w:ascii="Times New Roman" w:eastAsia="Times New Roman" w:hAnsi="Times New Roman" w:cs="Times New Roman"/>
          <w:sz w:val="24"/>
          <w:szCs w:val="24"/>
        </w:rPr>
        <w:t>е предметов похоронного ритуала</w:t>
      </w:r>
      <w:r w:rsidRPr="006F4767">
        <w:rPr>
          <w:rFonts w:ascii="Times New Roman" w:eastAsia="Times New Roman" w:hAnsi="Times New Roman" w:cs="Times New Roman"/>
          <w:sz w:val="24"/>
          <w:szCs w:val="24"/>
        </w:rPr>
        <w:t>– 0 баллов.</w:t>
      </w:r>
    </w:p>
    <w:p w:rsidR="00B640E5" w:rsidRDefault="00B640E5" w:rsidP="00B640E5">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2.1.5. Сроки осуществления погребения </w:t>
      </w:r>
      <w:proofErr w:type="gramStart"/>
      <w:r w:rsidRPr="006F4767">
        <w:rPr>
          <w:rFonts w:ascii="Times New Roman" w:eastAsia="Times New Roman" w:hAnsi="Times New Roman" w:cs="Times New Roman"/>
          <w:sz w:val="24"/>
          <w:szCs w:val="24"/>
        </w:rPr>
        <w:t>умерших</w:t>
      </w:r>
      <w:proofErr w:type="gramEnd"/>
      <w:r w:rsidRPr="006F4767">
        <w:rPr>
          <w:rFonts w:ascii="Times New Roman" w:eastAsia="Times New Roman" w:hAnsi="Times New Roman" w:cs="Times New Roman"/>
          <w:sz w:val="24"/>
          <w:szCs w:val="24"/>
        </w:rPr>
        <w:t xml:space="preserve"> с момента обращения:</w:t>
      </w:r>
    </w:p>
    <w:p w:rsidR="00B640E5" w:rsidRDefault="00B640E5" w:rsidP="00B640E5">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- 20 баллов не более 3 дней, </w:t>
      </w:r>
    </w:p>
    <w:p w:rsidR="00B640E5" w:rsidRDefault="00B640E5" w:rsidP="00B640E5">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- 5 баллов – более 3 дней.</w:t>
      </w:r>
    </w:p>
    <w:p w:rsidR="00B640E5" w:rsidRDefault="00B640E5" w:rsidP="00B640E5">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При оценке заявок на участие в конкурсе не допускается использование иных критериев.</w:t>
      </w:r>
    </w:p>
    <w:p w:rsidR="00B640E5" w:rsidRPr="006F4767" w:rsidRDefault="00B640E5" w:rsidP="00B640E5">
      <w:p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3. Итоговый балл определяется как среднее арифметическое оценок в баллах всех членов комиссии и рассчитывается по формуле:</w:t>
      </w:r>
    </w:p>
    <w:p w:rsidR="00B640E5" w:rsidRPr="00B640E5" w:rsidRDefault="00B640E5" w:rsidP="00B640E5">
      <w:pPr>
        <w:spacing w:after="0" w:line="240" w:lineRule="auto"/>
        <w:ind w:firstLine="706"/>
        <w:rPr>
          <w:rFonts w:ascii="Times New Roman" w:eastAsia="Times New Roman" w:hAnsi="Times New Roman" w:cs="Times New Roman"/>
          <w:sz w:val="24"/>
          <w:szCs w:val="24"/>
          <w:lang w:val="en-US"/>
        </w:rPr>
      </w:pPr>
      <w:proofErr w:type="spellStart"/>
      <w:r w:rsidRPr="006F4767">
        <w:rPr>
          <w:rFonts w:ascii="Times New Roman" w:eastAsia="Times New Roman" w:hAnsi="Times New Roman" w:cs="Times New Roman"/>
          <w:b/>
          <w:bCs/>
          <w:sz w:val="24"/>
          <w:szCs w:val="24"/>
          <w:lang w:val="en-US"/>
        </w:rPr>
        <w:t>Rci</w:t>
      </w:r>
      <w:proofErr w:type="spellEnd"/>
      <w:proofErr w:type="gramStart"/>
      <w:r w:rsidRPr="006F4767">
        <w:rPr>
          <w:rFonts w:ascii="Times New Roman" w:eastAsia="Times New Roman" w:hAnsi="Times New Roman" w:cs="Times New Roman"/>
          <w:b/>
          <w:bCs/>
          <w:sz w:val="24"/>
          <w:szCs w:val="24"/>
          <w:lang w:val="en-US"/>
        </w:rPr>
        <w:t>  =</w:t>
      </w:r>
      <w:proofErr w:type="gramEnd"/>
      <w:r w:rsidRPr="006F4767">
        <w:rPr>
          <w:rFonts w:ascii="Times New Roman" w:eastAsia="Times New Roman" w:hAnsi="Times New Roman" w:cs="Times New Roman"/>
          <w:b/>
          <w:bCs/>
          <w:sz w:val="24"/>
          <w:szCs w:val="24"/>
          <w:lang w:val="en-US"/>
        </w:rPr>
        <w:t> </w:t>
      </w:r>
      <w:r w:rsidRPr="006F4767">
        <w:rPr>
          <w:rFonts w:ascii="Times New Roman" w:eastAsia="Times New Roman" w:hAnsi="Times New Roman" w:cs="Times New Roman"/>
          <w:b/>
          <w:bCs/>
          <w:sz w:val="24"/>
          <w:szCs w:val="24"/>
        </w:rPr>
        <w:t>С</w:t>
      </w:r>
      <w:r w:rsidRPr="006F4767">
        <w:rPr>
          <w:rFonts w:ascii="Times New Roman" w:eastAsia="Times New Roman" w:hAnsi="Times New Roman" w:cs="Times New Roman"/>
          <w:b/>
          <w:bCs/>
          <w:sz w:val="24"/>
          <w:szCs w:val="24"/>
          <w:lang w:val="en-US"/>
        </w:rPr>
        <w:t xml:space="preserve">i1 + Ci2  + Ci3  + ... + </w:t>
      </w:r>
      <w:proofErr w:type="spellStart"/>
      <w:r w:rsidRPr="006F4767">
        <w:rPr>
          <w:rFonts w:ascii="Times New Roman" w:eastAsia="Times New Roman" w:hAnsi="Times New Roman" w:cs="Times New Roman"/>
          <w:b/>
          <w:bCs/>
          <w:sz w:val="24"/>
          <w:szCs w:val="24"/>
          <w:lang w:val="en-US"/>
        </w:rPr>
        <w:t>Cik</w:t>
      </w:r>
      <w:proofErr w:type="spellEnd"/>
      <w:r w:rsidRPr="006F4767">
        <w:rPr>
          <w:rFonts w:ascii="Times New Roman" w:eastAsia="Times New Roman" w:hAnsi="Times New Roman" w:cs="Times New Roman"/>
          <w:b/>
          <w:bCs/>
          <w:sz w:val="24"/>
          <w:szCs w:val="24"/>
          <w:lang w:val="en-US"/>
        </w:rPr>
        <w:t xml:space="preserve"> ,</w:t>
      </w:r>
    </w:p>
    <w:p w:rsidR="00B640E5" w:rsidRP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где:</w:t>
      </w:r>
    </w:p>
    <w:p w:rsidR="00B640E5" w:rsidRPr="006F4767" w:rsidRDefault="00B640E5" w:rsidP="00B640E5">
      <w:pPr>
        <w:spacing w:after="0" w:line="240" w:lineRule="auto"/>
        <w:ind w:firstLine="706"/>
        <w:rPr>
          <w:rFonts w:ascii="Times New Roman" w:eastAsia="Times New Roman" w:hAnsi="Times New Roman" w:cs="Times New Roman"/>
          <w:sz w:val="24"/>
          <w:szCs w:val="24"/>
        </w:rPr>
      </w:pPr>
      <w:proofErr w:type="spellStart"/>
      <w:r w:rsidRPr="006F4767">
        <w:rPr>
          <w:rFonts w:ascii="Times New Roman" w:eastAsia="Times New Roman" w:hAnsi="Times New Roman" w:cs="Times New Roman"/>
          <w:sz w:val="24"/>
          <w:szCs w:val="24"/>
        </w:rPr>
        <w:t>Rci</w:t>
      </w:r>
      <w:proofErr w:type="spellEnd"/>
      <w:r w:rsidRPr="006F4767">
        <w:rPr>
          <w:rFonts w:ascii="Times New Roman" w:eastAsia="Times New Roman" w:hAnsi="Times New Roman" w:cs="Times New Roman"/>
          <w:sz w:val="24"/>
          <w:szCs w:val="24"/>
        </w:rPr>
        <w:t xml:space="preserve"> – итоговый балл, присуждаемый </w:t>
      </w:r>
      <w:proofErr w:type="spellStart"/>
      <w:r w:rsidRPr="006F4767">
        <w:rPr>
          <w:rFonts w:ascii="Times New Roman" w:eastAsia="Times New Roman" w:hAnsi="Times New Roman" w:cs="Times New Roman"/>
          <w:sz w:val="24"/>
          <w:szCs w:val="24"/>
        </w:rPr>
        <w:t>i-й</w:t>
      </w:r>
      <w:proofErr w:type="spellEnd"/>
      <w:r w:rsidRPr="006F4767">
        <w:rPr>
          <w:rFonts w:ascii="Times New Roman" w:eastAsia="Times New Roman" w:hAnsi="Times New Roman" w:cs="Times New Roman"/>
          <w:sz w:val="24"/>
          <w:szCs w:val="24"/>
        </w:rPr>
        <w:t xml:space="preserve"> заявке по указанному критерию;</w:t>
      </w:r>
    </w:p>
    <w:p w:rsidR="00B640E5" w:rsidRDefault="00B640E5" w:rsidP="00B640E5">
      <w:pPr>
        <w:spacing w:after="0" w:line="240" w:lineRule="auto"/>
        <w:ind w:firstLine="706"/>
        <w:rPr>
          <w:rFonts w:ascii="Times New Roman" w:eastAsia="Times New Roman" w:hAnsi="Times New Roman" w:cs="Times New Roman"/>
          <w:sz w:val="24"/>
          <w:szCs w:val="24"/>
        </w:rPr>
      </w:pPr>
      <w:proofErr w:type="spellStart"/>
      <w:r w:rsidRPr="006F4767">
        <w:rPr>
          <w:rFonts w:ascii="Times New Roman" w:eastAsia="Times New Roman" w:hAnsi="Times New Roman" w:cs="Times New Roman"/>
          <w:sz w:val="24"/>
          <w:szCs w:val="24"/>
        </w:rPr>
        <w:t>Cik</w:t>
      </w:r>
      <w:proofErr w:type="spellEnd"/>
      <w:r w:rsidRPr="006F4767">
        <w:rPr>
          <w:rFonts w:ascii="Times New Roman" w:eastAsia="Times New Roman" w:hAnsi="Times New Roman" w:cs="Times New Roman"/>
          <w:sz w:val="24"/>
          <w:szCs w:val="24"/>
        </w:rPr>
        <w:t xml:space="preserve"> - значение в баллах (среднее арифметическое оценок в баллах всех членов комиссии, присуждаемое комиссией </w:t>
      </w:r>
      <w:proofErr w:type="spellStart"/>
      <w:r w:rsidRPr="006F4767">
        <w:rPr>
          <w:rFonts w:ascii="Times New Roman" w:eastAsia="Times New Roman" w:hAnsi="Times New Roman" w:cs="Times New Roman"/>
          <w:sz w:val="24"/>
          <w:szCs w:val="24"/>
        </w:rPr>
        <w:t>i-й</w:t>
      </w:r>
      <w:proofErr w:type="spellEnd"/>
      <w:r w:rsidRPr="006F4767">
        <w:rPr>
          <w:rFonts w:ascii="Times New Roman" w:eastAsia="Times New Roman" w:hAnsi="Times New Roman" w:cs="Times New Roman"/>
          <w:sz w:val="24"/>
          <w:szCs w:val="24"/>
        </w:rPr>
        <w:t xml:space="preserve"> заявке на участие в конкурсе по </w:t>
      </w:r>
      <w:proofErr w:type="spellStart"/>
      <w:r w:rsidRPr="006F4767">
        <w:rPr>
          <w:rFonts w:ascii="Times New Roman" w:eastAsia="Times New Roman" w:hAnsi="Times New Roman" w:cs="Times New Roman"/>
          <w:sz w:val="24"/>
          <w:szCs w:val="24"/>
        </w:rPr>
        <w:t>k</w:t>
      </w:r>
      <w:proofErr w:type="spellEnd"/>
      <w:r w:rsidRPr="006F4767">
        <w:rPr>
          <w:rFonts w:ascii="Times New Roman" w:eastAsia="Times New Roman" w:hAnsi="Times New Roman" w:cs="Times New Roman"/>
          <w:sz w:val="24"/>
          <w:szCs w:val="24"/>
        </w:rPr>
        <w:t xml:space="preserve"> критерию, где </w:t>
      </w:r>
      <w:proofErr w:type="spellStart"/>
      <w:r w:rsidRPr="006F4767">
        <w:rPr>
          <w:rFonts w:ascii="Times New Roman" w:eastAsia="Times New Roman" w:hAnsi="Times New Roman" w:cs="Times New Roman"/>
          <w:sz w:val="24"/>
          <w:szCs w:val="24"/>
        </w:rPr>
        <w:t>k</w:t>
      </w:r>
      <w:proofErr w:type="spellEnd"/>
      <w:r w:rsidRPr="006F4767">
        <w:rPr>
          <w:rFonts w:ascii="Times New Roman" w:eastAsia="Times New Roman" w:hAnsi="Times New Roman" w:cs="Times New Roman"/>
          <w:sz w:val="24"/>
          <w:szCs w:val="24"/>
        </w:rPr>
        <w:t xml:space="preserve"> - количество установленных критериев). Дробное значение итогового балла округляется до двух десятичных знаков после запятой по математическим правилам округления.</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4. Победителем конкурса признается тот участник конкурса, заявке которого присвоен первый номер.</w:t>
      </w:r>
    </w:p>
    <w:p w:rsidR="00B640E5" w:rsidRPr="006F4767"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5. В случае непредставления данных по указанным критериям претендентами, членами комиссии при проведении оценки и сопоставления заявок на участие в конкурсе в отношении таких критериев будет присвоено 0 баллов.</w:t>
      </w:r>
    </w:p>
    <w:p w:rsidR="00B640E5" w:rsidRPr="006F4767" w:rsidRDefault="00B640E5" w:rsidP="00B640E5">
      <w:pPr>
        <w:spacing w:before="100" w:beforeAutospacing="1"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ТЕХНИЧЕСКОЕ ЗАДАНИЕ</w:t>
      </w:r>
    </w:p>
    <w:p w:rsidR="00B640E5" w:rsidRPr="00D52D01" w:rsidRDefault="00B640E5" w:rsidP="00B640E5">
      <w:pPr>
        <w:pStyle w:val="a4"/>
        <w:numPr>
          <w:ilvl w:val="0"/>
          <w:numId w:val="1"/>
        </w:numPr>
        <w:spacing w:after="0" w:line="240" w:lineRule="auto"/>
        <w:ind w:right="-115"/>
        <w:rPr>
          <w:rFonts w:ascii="Times New Roman" w:eastAsia="Times New Roman" w:hAnsi="Times New Roman" w:cs="Times New Roman"/>
          <w:sz w:val="24"/>
          <w:szCs w:val="24"/>
        </w:rPr>
      </w:pPr>
      <w:r w:rsidRPr="00D52D01">
        <w:rPr>
          <w:rFonts w:ascii="Times New Roman" w:eastAsia="Times New Roman" w:hAnsi="Times New Roman" w:cs="Times New Roman"/>
          <w:sz w:val="24"/>
          <w:szCs w:val="24"/>
        </w:rPr>
        <w:t xml:space="preserve">Предмет открытого конкурса: предоставление права организации ритуальных услуг и содержания мест захоронений, присвоения статуса специализированной службы по вопросам похоронного дела на территории городского округа </w:t>
      </w:r>
      <w:proofErr w:type="gramStart"/>
      <w:r w:rsidRPr="00D52D01">
        <w:rPr>
          <w:rFonts w:ascii="Times New Roman" w:eastAsia="Times New Roman" w:hAnsi="Times New Roman" w:cs="Times New Roman"/>
          <w:sz w:val="24"/>
          <w:szCs w:val="24"/>
        </w:rPr>
        <w:t>г</w:t>
      </w:r>
      <w:proofErr w:type="gramEnd"/>
      <w:r w:rsidRPr="00D52D01">
        <w:rPr>
          <w:rFonts w:ascii="Times New Roman" w:eastAsia="Times New Roman" w:hAnsi="Times New Roman" w:cs="Times New Roman"/>
          <w:sz w:val="24"/>
          <w:szCs w:val="24"/>
        </w:rPr>
        <w:t>. Ак-Довурак:</w:t>
      </w:r>
    </w:p>
    <w:p w:rsidR="00B640E5" w:rsidRDefault="00B640E5" w:rsidP="00B640E5">
      <w:pPr>
        <w:numPr>
          <w:ilvl w:val="0"/>
          <w:numId w:val="1"/>
        </w:numPr>
        <w:spacing w:after="100" w:afterAutospacing="1" w:line="240" w:lineRule="auto"/>
        <w:rPr>
          <w:rFonts w:ascii="Times New Roman" w:eastAsia="Times New Roman" w:hAnsi="Times New Roman" w:cs="Times New Roman"/>
          <w:sz w:val="24"/>
          <w:szCs w:val="24"/>
        </w:rPr>
      </w:pPr>
      <w:r w:rsidRPr="00724DA0">
        <w:rPr>
          <w:rFonts w:ascii="Times New Roman" w:eastAsia="Times New Roman" w:hAnsi="Times New Roman" w:cs="Times New Roman"/>
          <w:bCs/>
          <w:sz w:val="24"/>
          <w:szCs w:val="24"/>
        </w:rPr>
        <w:t>Место оказания услуг:</w:t>
      </w:r>
      <w:r>
        <w:rPr>
          <w:rFonts w:ascii="Times New Roman" w:eastAsia="Times New Roman" w:hAnsi="Times New Roman" w:cs="Times New Roman"/>
          <w:sz w:val="24"/>
          <w:szCs w:val="24"/>
        </w:rPr>
        <w:t xml:space="preserve"> Республика Тыва</w:t>
      </w:r>
      <w:r w:rsidRPr="00724D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Ак-Довурак, кладбище на территории городского  округа г. Ак-Довурак</w:t>
      </w:r>
      <w:r w:rsidRPr="00724DA0">
        <w:rPr>
          <w:rFonts w:ascii="Times New Roman" w:eastAsia="Times New Roman" w:hAnsi="Times New Roman" w:cs="Times New Roman"/>
          <w:sz w:val="24"/>
          <w:szCs w:val="24"/>
        </w:rPr>
        <w:t>.</w:t>
      </w:r>
    </w:p>
    <w:p w:rsidR="00B640E5" w:rsidRDefault="00B640E5" w:rsidP="00B640E5">
      <w:pPr>
        <w:numPr>
          <w:ilvl w:val="0"/>
          <w:numId w:val="1"/>
        </w:numPr>
        <w:spacing w:after="100" w:afterAutospacing="1" w:line="240" w:lineRule="auto"/>
        <w:rPr>
          <w:rFonts w:ascii="Times New Roman" w:eastAsia="Times New Roman" w:hAnsi="Times New Roman" w:cs="Times New Roman"/>
          <w:sz w:val="24"/>
          <w:szCs w:val="24"/>
        </w:rPr>
      </w:pPr>
      <w:r w:rsidRPr="00D52D01">
        <w:rPr>
          <w:rFonts w:ascii="Times New Roman" w:eastAsia="Times New Roman" w:hAnsi="Times New Roman" w:cs="Times New Roman"/>
          <w:sz w:val="24"/>
          <w:szCs w:val="24"/>
        </w:rPr>
        <w:t>3. Сроки оказания услуг: 3 года с момента заключения договора на оказание услуг.</w:t>
      </w:r>
    </w:p>
    <w:p w:rsidR="00B640E5" w:rsidRDefault="00B640E5" w:rsidP="00B640E5">
      <w:pPr>
        <w:numPr>
          <w:ilvl w:val="0"/>
          <w:numId w:val="1"/>
        </w:numPr>
        <w:spacing w:after="0" w:line="240" w:lineRule="auto"/>
        <w:rPr>
          <w:rFonts w:ascii="Times New Roman" w:eastAsia="Times New Roman" w:hAnsi="Times New Roman" w:cs="Times New Roman"/>
          <w:sz w:val="24"/>
          <w:szCs w:val="24"/>
        </w:rPr>
      </w:pPr>
      <w:r w:rsidRPr="00D52D01">
        <w:rPr>
          <w:rFonts w:ascii="Times New Roman" w:eastAsia="Times New Roman" w:hAnsi="Times New Roman" w:cs="Times New Roman"/>
          <w:sz w:val="24"/>
          <w:szCs w:val="24"/>
        </w:rPr>
        <w:t xml:space="preserve"> Оказание услуг производить в соответствии </w:t>
      </w:r>
      <w:proofErr w:type="gramStart"/>
      <w:r w:rsidRPr="00D52D01">
        <w:rPr>
          <w:rFonts w:ascii="Times New Roman" w:eastAsia="Times New Roman" w:hAnsi="Times New Roman" w:cs="Times New Roman"/>
          <w:sz w:val="24"/>
          <w:szCs w:val="24"/>
        </w:rPr>
        <w:t>с</w:t>
      </w:r>
      <w:proofErr w:type="gramEnd"/>
      <w:r w:rsidRPr="00D52D01">
        <w:rPr>
          <w:rFonts w:ascii="Times New Roman" w:eastAsia="Times New Roman" w:hAnsi="Times New Roman" w:cs="Times New Roman"/>
          <w:sz w:val="24"/>
          <w:szCs w:val="24"/>
        </w:rPr>
        <w:t>:</w:t>
      </w:r>
    </w:p>
    <w:p w:rsidR="00B640E5" w:rsidRPr="00D52D01" w:rsidRDefault="00B640E5" w:rsidP="00B640E5">
      <w:pPr>
        <w:spacing w:after="0" w:line="240" w:lineRule="auto"/>
        <w:ind w:left="720"/>
        <w:rPr>
          <w:rFonts w:ascii="Times New Roman" w:eastAsia="Times New Roman" w:hAnsi="Times New Roman" w:cs="Times New Roman"/>
          <w:sz w:val="24"/>
          <w:szCs w:val="24"/>
        </w:rPr>
      </w:pPr>
      <w:r w:rsidRPr="00D52D01">
        <w:rPr>
          <w:rFonts w:ascii="Times New Roman" w:eastAsia="Times New Roman" w:hAnsi="Times New Roman" w:cs="Times New Roman"/>
          <w:sz w:val="24"/>
          <w:szCs w:val="24"/>
        </w:rPr>
        <w:t>- Федеральным законом Российской Федерации от 12.01.1996 № 8-ФЗ «О погребении и похоронном деле»;</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Правилами бытового обслуживания населения в Российской Федерации, утвержденными Постановлением Правительства Российской Федерации от 15.08.1997 г. № 1025;</w:t>
      </w:r>
    </w:p>
    <w:p w:rsidR="00B640E5" w:rsidRDefault="00B640E5" w:rsidP="00B640E5">
      <w:pPr>
        <w:spacing w:after="0"/>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Приказом Министерства труда и социальной защиты РФ от 07 мая 2015 г. № 278н «Об утверждении профессионального стандарта «Специалист в области похоронного дела»;</w:t>
      </w:r>
      <w:r>
        <w:rPr>
          <w:rFonts w:ascii="Times New Roman" w:eastAsia="Times New Roman" w:hAnsi="Times New Roman" w:cs="Times New Roman"/>
          <w:sz w:val="24"/>
          <w:szCs w:val="24"/>
        </w:rPr>
        <w:t xml:space="preserve"> </w:t>
      </w:r>
    </w:p>
    <w:p w:rsidR="00B640E5" w:rsidRDefault="00B640E5" w:rsidP="00B640E5">
      <w:pPr>
        <w:spacing w:after="0"/>
        <w:ind w:firstLine="70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F4767">
        <w:rPr>
          <w:rFonts w:ascii="Times New Roman" w:eastAsia="Times New Roman" w:hAnsi="Times New Roman" w:cs="Times New Roman"/>
          <w:sz w:val="24"/>
          <w:szCs w:val="24"/>
        </w:rPr>
        <w:t xml:space="preserve"> Федеральным законом Российской Федерации от 06.10.2003 г. № 131-ФЗ «Об общих принципах организации местного самоуправления в Российской Федерации;</w:t>
      </w:r>
    </w:p>
    <w:p w:rsidR="00B640E5" w:rsidRDefault="00B640E5" w:rsidP="00B640E5">
      <w:pPr>
        <w:spacing w:after="0"/>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Гражданским Кодексом Российской Федерации;</w:t>
      </w:r>
    </w:p>
    <w:p w:rsidR="00B640E5" w:rsidRDefault="00B640E5" w:rsidP="00B640E5">
      <w:pPr>
        <w:spacing w:after="0"/>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Постановлением Главного государственного санитарного врача Российской Федерации от 28.06.2011 № 84 «Гигиенические требования к размещению, устройству и содержанию кладбищ, зданий и сооружений похоронного назначения» (</w:t>
      </w:r>
      <w:proofErr w:type="spellStart"/>
      <w:r w:rsidRPr="006F4767">
        <w:rPr>
          <w:rFonts w:ascii="Times New Roman" w:eastAsia="Times New Roman" w:hAnsi="Times New Roman" w:cs="Times New Roman"/>
          <w:sz w:val="24"/>
          <w:szCs w:val="24"/>
        </w:rPr>
        <w:t>СанПиН</w:t>
      </w:r>
      <w:proofErr w:type="spellEnd"/>
      <w:r w:rsidRPr="006F4767">
        <w:rPr>
          <w:rFonts w:ascii="Times New Roman" w:eastAsia="Times New Roman" w:hAnsi="Times New Roman" w:cs="Times New Roman"/>
          <w:sz w:val="24"/>
          <w:szCs w:val="24"/>
        </w:rPr>
        <w:t xml:space="preserve"> 2.1.2882-11);</w:t>
      </w:r>
    </w:p>
    <w:p w:rsidR="00B640E5" w:rsidRDefault="00B640E5" w:rsidP="00B640E5">
      <w:pPr>
        <w:spacing w:after="0"/>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Указом президента РФ от 29.06.1996 г. № 1001 «О гарантиях прав граждан на предоставление услуг по погребению умерших»;</w:t>
      </w:r>
    </w:p>
    <w:p w:rsidR="00B640E5" w:rsidRDefault="00B640E5" w:rsidP="00B640E5">
      <w:pPr>
        <w:spacing w:after="0"/>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 Решением </w:t>
      </w:r>
      <w:r>
        <w:rPr>
          <w:rFonts w:ascii="Times New Roman" w:eastAsia="Times New Roman" w:hAnsi="Times New Roman" w:cs="Times New Roman"/>
          <w:sz w:val="24"/>
          <w:szCs w:val="24"/>
        </w:rPr>
        <w:t xml:space="preserve">Хурала представителей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xml:space="preserve">. Ак-Довурак </w:t>
      </w:r>
      <w:r w:rsidRPr="006F4767">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28.11.2017г.</w:t>
      </w:r>
      <w:r w:rsidRPr="006F4767">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44</w:t>
      </w:r>
      <w:r w:rsidRPr="006F4767">
        <w:rPr>
          <w:rFonts w:ascii="Times New Roman" w:eastAsia="Times New Roman" w:hAnsi="Times New Roman" w:cs="Times New Roman"/>
          <w:sz w:val="24"/>
          <w:szCs w:val="24"/>
        </w:rPr>
        <w:t xml:space="preserve"> «</w:t>
      </w:r>
      <w:r>
        <w:rPr>
          <w:rFonts w:ascii="Times New Roman" w:eastAsia="Times New Roman" w:hAnsi="Times New Roman" w:cs="Times New Roman"/>
          <w:bCs/>
          <w:color w:val="000000"/>
          <w:sz w:val="24"/>
          <w:szCs w:val="24"/>
        </w:rPr>
        <w:t>П</w:t>
      </w:r>
      <w:r w:rsidRPr="006C774B">
        <w:rPr>
          <w:rFonts w:ascii="Times New Roman" w:eastAsia="Times New Roman" w:hAnsi="Times New Roman" w:cs="Times New Roman"/>
          <w:bCs/>
          <w:color w:val="000000"/>
          <w:sz w:val="24"/>
          <w:szCs w:val="24"/>
        </w:rPr>
        <w:t>орядок создания и деятельности специализированной службы по вопросам похоронного дела  на территории городского округа г. Ак-Довурак Республики Тыва</w:t>
      </w:r>
      <w:r w:rsidRPr="006C774B">
        <w:rPr>
          <w:rFonts w:ascii="Times New Roman" w:eastAsia="Times New Roman" w:hAnsi="Times New Roman" w:cs="Times New Roman"/>
          <w:sz w:val="24"/>
          <w:szCs w:val="24"/>
        </w:rPr>
        <w:t>»</w:t>
      </w:r>
      <w:r w:rsidRPr="006F4767">
        <w:rPr>
          <w:rFonts w:ascii="Times New Roman" w:eastAsia="Times New Roman" w:hAnsi="Times New Roman" w:cs="Times New Roman"/>
          <w:sz w:val="24"/>
          <w:szCs w:val="24"/>
        </w:rPr>
        <w:t>.</w:t>
      </w:r>
    </w:p>
    <w:p w:rsidR="00B640E5" w:rsidRDefault="00B640E5" w:rsidP="00B640E5">
      <w:pPr>
        <w:spacing w:after="0"/>
        <w:ind w:firstLine="706"/>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6F4767">
        <w:rPr>
          <w:rFonts w:ascii="Times New Roman" w:eastAsia="Times New Roman" w:hAnsi="Times New Roman" w:cs="Times New Roman"/>
          <w:sz w:val="24"/>
          <w:szCs w:val="24"/>
        </w:rPr>
        <w:t>. Необходимо иметь:</w:t>
      </w:r>
    </w:p>
    <w:p w:rsidR="00B640E5" w:rsidRDefault="00B640E5" w:rsidP="00B640E5">
      <w:pPr>
        <w:spacing w:after="0"/>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специализированный транспорт для предоставления услуг по захоронению,</w:t>
      </w:r>
    </w:p>
    <w:p w:rsidR="00B640E5" w:rsidRDefault="00B640E5" w:rsidP="00B640E5">
      <w:pPr>
        <w:spacing w:after="0"/>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персонал для оказания услуг;</w:t>
      </w:r>
    </w:p>
    <w:p w:rsidR="00B640E5" w:rsidRDefault="00B640E5" w:rsidP="00B640E5">
      <w:pPr>
        <w:spacing w:after="0"/>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помещение для приема заявок;</w:t>
      </w:r>
    </w:p>
    <w:p w:rsidR="00B640E5" w:rsidRDefault="00B640E5" w:rsidP="00B640E5">
      <w:pPr>
        <w:spacing w:after="0"/>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наличие прямой телефонной связи для приема заявок;</w:t>
      </w:r>
    </w:p>
    <w:p w:rsidR="00B640E5" w:rsidRDefault="00B640E5" w:rsidP="00B640E5">
      <w:pPr>
        <w:spacing w:after="0"/>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B640E5" w:rsidRPr="006F4767" w:rsidRDefault="00B640E5" w:rsidP="00B640E5">
      <w:pPr>
        <w:spacing w:after="0"/>
        <w:ind w:firstLine="706"/>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6F4767">
        <w:rPr>
          <w:rFonts w:ascii="Times New Roman" w:eastAsia="Times New Roman" w:hAnsi="Times New Roman" w:cs="Times New Roman"/>
          <w:sz w:val="24"/>
          <w:szCs w:val="24"/>
        </w:rPr>
        <w:t>. Права и обязанности специализированной службы:</w:t>
      </w:r>
    </w:p>
    <w:p w:rsidR="00B640E5" w:rsidRDefault="00B640E5" w:rsidP="00B640E5">
      <w:pPr>
        <w:pStyle w:val="a3"/>
        <w:spacing w:before="0" w:beforeAutospacing="0" w:after="0" w:afterAutospacing="0"/>
        <w:ind w:firstLine="144"/>
      </w:pPr>
      <w:r>
        <w:t xml:space="preserve">          6</w:t>
      </w:r>
      <w:r w:rsidRPr="006F4767">
        <w:t xml:space="preserve">.1. </w:t>
      </w:r>
      <w:r>
        <w:t>Обязанности:</w:t>
      </w:r>
    </w:p>
    <w:p w:rsidR="00B640E5" w:rsidRDefault="00B640E5" w:rsidP="00B640E5">
      <w:pPr>
        <w:pStyle w:val="a3"/>
        <w:spacing w:before="0" w:beforeAutospacing="0" w:after="0" w:afterAutospacing="0"/>
        <w:ind w:firstLine="144"/>
      </w:pPr>
      <w:r>
        <w:lastRenderedPageBreak/>
        <w:t xml:space="preserve">        6.1.1. Оказывать гарантированный перечень услуг по погребению на безвозмездной основе в соответствии со ст. 9 Федерального закона от 12.01.1996 № 8-ФЗ «О погребении и похоронном деле»:</w:t>
      </w:r>
    </w:p>
    <w:p w:rsidR="00B640E5" w:rsidRDefault="00B640E5" w:rsidP="00B640E5">
      <w:pPr>
        <w:pStyle w:val="a3"/>
        <w:spacing w:before="0" w:beforeAutospacing="0" w:after="0" w:afterAutospacing="0"/>
        <w:ind w:firstLine="144"/>
      </w:pPr>
      <w:r>
        <w:t>- оформление документов, необходимых для погребения;</w:t>
      </w:r>
    </w:p>
    <w:p w:rsidR="00B640E5" w:rsidRDefault="00B640E5" w:rsidP="00B640E5">
      <w:pPr>
        <w:pStyle w:val="a3"/>
        <w:spacing w:before="0" w:beforeAutospacing="0" w:after="0" w:afterAutospacing="0"/>
        <w:ind w:firstLine="144"/>
      </w:pPr>
      <w:r>
        <w:t>- предоставление и доставка гроба и других предметов, необходимых для погребения;</w:t>
      </w:r>
    </w:p>
    <w:p w:rsidR="00B640E5" w:rsidRDefault="00B640E5" w:rsidP="00B640E5">
      <w:pPr>
        <w:pStyle w:val="a3"/>
        <w:spacing w:before="0" w:beforeAutospacing="0" w:after="0" w:afterAutospacing="0"/>
        <w:ind w:firstLine="144"/>
      </w:pPr>
      <w:r>
        <w:t>- перевозка тела (останков) умершего на кладбище;</w:t>
      </w:r>
    </w:p>
    <w:p w:rsidR="00B640E5" w:rsidRDefault="00B640E5" w:rsidP="00B640E5">
      <w:pPr>
        <w:pStyle w:val="a3"/>
        <w:spacing w:before="0" w:beforeAutospacing="0" w:after="0" w:afterAutospacing="0"/>
        <w:ind w:firstLine="144"/>
      </w:pPr>
      <w:r>
        <w:t>- погребение.</w:t>
      </w:r>
    </w:p>
    <w:p w:rsidR="00B640E5" w:rsidRDefault="00B640E5" w:rsidP="00B640E5">
      <w:pPr>
        <w:pStyle w:val="a3"/>
        <w:spacing w:before="0" w:beforeAutospacing="0" w:after="0" w:afterAutospacing="0"/>
        <w:ind w:firstLine="144"/>
      </w:pPr>
      <w:r>
        <w:t xml:space="preserve">       6.1.2.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со ст. 12 Федерального закона от 12.01.1996 № 8-ФЗ «О погребении и похоронном деле».</w:t>
      </w:r>
    </w:p>
    <w:p w:rsidR="00B640E5" w:rsidRDefault="00B640E5" w:rsidP="00B640E5">
      <w:pPr>
        <w:pStyle w:val="a3"/>
        <w:spacing w:before="0" w:beforeAutospacing="0" w:after="0" w:afterAutospacing="0"/>
        <w:ind w:firstLine="144"/>
      </w:pPr>
      <w:r>
        <w:t xml:space="preserve">6.1.3. </w:t>
      </w:r>
      <w:proofErr w:type="gramStart"/>
      <w:r>
        <w:t>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соответствии со ст. 9 Федерального закона от 12.01.1996 № 8-ФЗ «О погребении и похоронном деле».</w:t>
      </w:r>
      <w:proofErr w:type="gramEnd"/>
    </w:p>
    <w:p w:rsidR="00B640E5" w:rsidRDefault="00B640E5" w:rsidP="00B640E5">
      <w:pPr>
        <w:pStyle w:val="a3"/>
        <w:spacing w:before="0" w:beforeAutospacing="0" w:after="0" w:afterAutospacing="0"/>
        <w:ind w:firstLine="144"/>
      </w:pPr>
      <w:r>
        <w:t xml:space="preserve">6.1.4. </w:t>
      </w:r>
      <w:proofErr w:type="gramStart"/>
      <w:r>
        <w:t>Услуги, оказываемые специализированной службой по вопросам похоронного дела при погребении умерших, указанных в пунктах 5.1.2. и 5.1.3. настоящего раздела, включают:</w:t>
      </w:r>
      <w:proofErr w:type="gramEnd"/>
    </w:p>
    <w:p w:rsidR="00B640E5" w:rsidRDefault="00B640E5" w:rsidP="00B640E5">
      <w:pPr>
        <w:pStyle w:val="a3"/>
        <w:numPr>
          <w:ilvl w:val="0"/>
          <w:numId w:val="4"/>
        </w:numPr>
        <w:spacing w:after="0" w:afterAutospacing="0"/>
      </w:pPr>
      <w:r>
        <w:t>оформление документов, необходимых для погребения (оформление государственного свидетельства о смерти установленной формы);</w:t>
      </w:r>
    </w:p>
    <w:p w:rsidR="00B640E5" w:rsidRDefault="00B640E5" w:rsidP="00B640E5">
      <w:pPr>
        <w:pStyle w:val="a3"/>
        <w:numPr>
          <w:ilvl w:val="0"/>
          <w:numId w:val="4"/>
        </w:numPr>
        <w:spacing w:after="0" w:afterAutospacing="0"/>
      </w:pPr>
      <w:r>
        <w:t>облачение тела;</w:t>
      </w:r>
    </w:p>
    <w:p w:rsidR="00B640E5" w:rsidRDefault="00B640E5" w:rsidP="00B640E5">
      <w:pPr>
        <w:pStyle w:val="a3"/>
        <w:numPr>
          <w:ilvl w:val="0"/>
          <w:numId w:val="4"/>
        </w:numPr>
        <w:spacing w:after="0" w:afterAutospacing="0"/>
      </w:pPr>
      <w:proofErr w:type="gramStart"/>
      <w:r>
        <w:t xml:space="preserve">предоставление и доставка гроба и других предметов, необходимых для погребения (предоставление регистрационной таблички и простого деревянного гроба, обитого внутри простой тканью (или без обивки - п. 5.1.3.), предоставление простой ткани для облачения тела (5.1.3.), снятие гроба со стеллажа, вынос его из помещения предприятия и погрузка его в </w:t>
      </w:r>
      <w:proofErr w:type="spellStart"/>
      <w:r>
        <w:t>автокатофалк</w:t>
      </w:r>
      <w:proofErr w:type="spellEnd"/>
      <w:r>
        <w:t>, доставка гроба до морга г. Ак-Довурак, снятие его с автокатафалка и внесение в</w:t>
      </w:r>
      <w:proofErr w:type="gramEnd"/>
      <w:r>
        <w:t xml:space="preserve"> помещение морга);</w:t>
      </w:r>
    </w:p>
    <w:p w:rsidR="00B640E5" w:rsidRDefault="00B640E5" w:rsidP="00B640E5">
      <w:pPr>
        <w:pStyle w:val="a3"/>
        <w:numPr>
          <w:ilvl w:val="0"/>
          <w:numId w:val="4"/>
        </w:numPr>
        <w:spacing w:after="0" w:afterAutospacing="0"/>
      </w:pPr>
      <w:r>
        <w:t xml:space="preserve">перевозка тела (останков) умершего на кладбище (в крематорий) (вынос гроба с телом из помещения морга, установка в автокатафалк и доставка до кладбищ, расположенных на территории </w:t>
      </w:r>
      <w:proofErr w:type="gramStart"/>
      <w:r>
        <w:t>г</w:t>
      </w:r>
      <w:proofErr w:type="gramEnd"/>
      <w:r>
        <w:t>. Ак-Довурак, снятие гроба с телом умершего с автокатафалка и перенос его до места захоронения);</w:t>
      </w:r>
    </w:p>
    <w:p w:rsidR="00B640E5" w:rsidRDefault="00B640E5" w:rsidP="00B640E5">
      <w:pPr>
        <w:pStyle w:val="a3"/>
        <w:numPr>
          <w:ilvl w:val="0"/>
          <w:numId w:val="4"/>
        </w:numPr>
        <w:spacing w:before="0" w:beforeAutospacing="0" w:after="0" w:afterAutospacing="0"/>
      </w:pPr>
      <w:r>
        <w:t>погребение (кремация с последующей выдачей урны с прахом) (рытье могилы вручную или, по имеющейся возможности, экскаватором, забивание крышки гроба и опускание гроба в могилу, засыпка могилы и устройство надмогильного холма, установка регистрационной таблички).</w:t>
      </w:r>
    </w:p>
    <w:p w:rsidR="00B640E5" w:rsidRDefault="00B640E5" w:rsidP="00B640E5">
      <w:pPr>
        <w:pStyle w:val="a3"/>
        <w:spacing w:before="0" w:beforeAutospacing="0" w:after="0" w:afterAutospacing="0"/>
      </w:pPr>
      <w:r w:rsidRPr="00D52D01">
        <w:t>6.2. Специализированная служба по вопросам похоронного дела вправе предоставлять услуги по погребению сверх гарантированного перечня за счет сре</w:t>
      </w:r>
      <w:proofErr w:type="gramStart"/>
      <w:r w:rsidRPr="00D52D01">
        <w:t>дств бл</w:t>
      </w:r>
      <w:proofErr w:type="gramEnd"/>
      <w:r w:rsidRPr="00D52D01">
        <w:t>изких родственников, законного представителя умершего или иного лица, взявшего на себя обязанность осуществить погребение умершего.</w:t>
      </w:r>
    </w:p>
    <w:p w:rsidR="00B640E5" w:rsidRDefault="00B640E5" w:rsidP="00B640E5">
      <w:pPr>
        <w:pStyle w:val="a3"/>
        <w:spacing w:before="0" w:beforeAutospacing="0" w:after="0" w:afterAutospacing="0"/>
      </w:pPr>
      <w:r>
        <w:t>6</w:t>
      </w:r>
      <w:r w:rsidRPr="006F4767">
        <w:t>.3. Специализированная служба по вопросам похоронного дела, оказывающая услуги по приему заказов и заключению договоров на организацию похорон, обязана обеспечить режим работы справочно-информационной службы (ежедневно с 8.00 до 17.00), режим работы агентской службы (ежедневно с 8.00 до 17.00).</w:t>
      </w:r>
    </w:p>
    <w:p w:rsidR="00B640E5" w:rsidRDefault="00B640E5" w:rsidP="00B640E5">
      <w:pPr>
        <w:pStyle w:val="a3"/>
        <w:spacing w:before="0" w:beforeAutospacing="0" w:after="0" w:afterAutospacing="0"/>
      </w:pPr>
      <w:r>
        <w:t>6</w:t>
      </w:r>
      <w:r w:rsidRPr="006F4767">
        <w:t>.4. Специализированная служба по вопросам похоронного дела может заключать договоры с юридическими и физическими лицами на оказание агентских, транспортных и иных услуг, на проведение отдельных работ как по погребению умерших, так и по устройству и уходу мест захоронения.</w:t>
      </w:r>
    </w:p>
    <w:p w:rsidR="00B640E5" w:rsidRDefault="00B640E5" w:rsidP="00B640E5">
      <w:pPr>
        <w:pStyle w:val="a3"/>
        <w:spacing w:before="0" w:beforeAutospacing="0" w:after="0" w:afterAutospacing="0"/>
      </w:pPr>
      <w:r>
        <w:t>6</w:t>
      </w:r>
      <w:r w:rsidRPr="006F4767">
        <w:t>.5. По договору с лицом, осуществляющим организацию погребения, специализированная служба по вопросам похоронного дела вправе за плату оказывать услуги по уходу за могилой, по ремонту надмогильных сооружений и иные дополнительные услуги.</w:t>
      </w:r>
    </w:p>
    <w:p w:rsidR="00B640E5" w:rsidRDefault="00B640E5" w:rsidP="00B640E5">
      <w:pPr>
        <w:pStyle w:val="a3"/>
        <w:spacing w:before="0" w:beforeAutospacing="0" w:after="0" w:afterAutospacing="0"/>
      </w:pPr>
      <w:r>
        <w:t>6</w:t>
      </w:r>
      <w:r w:rsidRPr="006F4767">
        <w:t>.6. Специализированная служба по вопросам похоронного дела несет ответственность за ненадлежащее оказание ритуальных услуг в соответствии с законодательством.</w:t>
      </w:r>
    </w:p>
    <w:p w:rsidR="00B640E5" w:rsidRDefault="00B640E5" w:rsidP="00B640E5">
      <w:pPr>
        <w:pStyle w:val="a3"/>
        <w:spacing w:before="0" w:beforeAutospacing="0" w:after="0" w:afterAutospacing="0"/>
      </w:pPr>
      <w:r>
        <w:t>6</w:t>
      </w:r>
      <w:r w:rsidRPr="006F4767">
        <w:t>.7. Стоимость услуг, указанных в п.п. 5.1.1, 5.1.2, 5.1.3 возмещается в порядке, предусмотренном пунктом 3 статьи 9 настоящего Федерального закона от 12.01.1996 № 8-ФЗ «О погребении и похоронном деле».</w:t>
      </w:r>
    </w:p>
    <w:p w:rsidR="00B640E5" w:rsidRPr="006F4767" w:rsidRDefault="00B640E5" w:rsidP="00B640E5">
      <w:pPr>
        <w:pStyle w:val="a3"/>
        <w:spacing w:before="0" w:beforeAutospacing="0" w:after="0" w:afterAutospacing="0"/>
      </w:pPr>
      <w:r>
        <w:t>6</w:t>
      </w:r>
      <w:r w:rsidRPr="006F4767">
        <w:t>.8. Подготавливать площади под новые захоронения. Установление стенда с планом кладбища (с обозначением основных функциональных зон кладбища</w:t>
      </w:r>
      <w:r>
        <w:t>,</w:t>
      </w:r>
      <w:r w:rsidRPr="006F4767">
        <w:t xml:space="preserve"> общественных туалетов).</w:t>
      </w:r>
    </w:p>
    <w:p w:rsidR="00B640E5" w:rsidRDefault="00B640E5" w:rsidP="00B640E5">
      <w:pPr>
        <w:spacing w:after="0" w:line="240" w:lineRule="auto"/>
        <w:ind w:firstLine="144"/>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6F4767">
        <w:rPr>
          <w:rFonts w:ascii="Times New Roman" w:eastAsia="Times New Roman" w:hAnsi="Times New Roman" w:cs="Times New Roman"/>
          <w:sz w:val="24"/>
          <w:szCs w:val="24"/>
        </w:rPr>
        <w:t xml:space="preserve">.9. В зоне кладбища должны быть предусмотрены раздельные въезд-выезд для автотранспорта и вход-выход для посетителей. На кладбище может быть предусмотрено </w:t>
      </w:r>
      <w:r>
        <w:rPr>
          <w:rFonts w:ascii="Times New Roman" w:eastAsia="Times New Roman" w:hAnsi="Times New Roman" w:cs="Times New Roman"/>
          <w:sz w:val="24"/>
          <w:szCs w:val="24"/>
        </w:rPr>
        <w:t xml:space="preserve">место для почетных </w:t>
      </w:r>
      <w:r>
        <w:rPr>
          <w:rFonts w:ascii="Times New Roman" w:eastAsia="Times New Roman" w:hAnsi="Times New Roman" w:cs="Times New Roman"/>
          <w:sz w:val="24"/>
          <w:szCs w:val="24"/>
        </w:rPr>
        <w:lastRenderedPageBreak/>
        <w:t xml:space="preserve">захоронений и </w:t>
      </w:r>
      <w:r w:rsidRPr="006F4767">
        <w:rPr>
          <w:rFonts w:ascii="Times New Roman" w:eastAsia="Times New Roman" w:hAnsi="Times New Roman" w:cs="Times New Roman"/>
          <w:sz w:val="24"/>
          <w:szCs w:val="24"/>
        </w:rPr>
        <w:t>обустраиваются с учетом требований и традиций соответствующей религии. Восстановление ограждения территории кладбища. Осуществлять охрану порядка на территории кладбища.</w:t>
      </w:r>
    </w:p>
    <w:p w:rsidR="00B640E5" w:rsidRDefault="00B640E5" w:rsidP="00B640E5">
      <w:pPr>
        <w:spacing w:after="0" w:line="240" w:lineRule="auto"/>
        <w:ind w:firstLine="144"/>
        <w:rPr>
          <w:rFonts w:ascii="Times New Roman" w:eastAsia="Times New Roman" w:hAnsi="Times New Roman" w:cs="Times New Roman"/>
          <w:sz w:val="24"/>
          <w:szCs w:val="24"/>
        </w:rPr>
      </w:pPr>
      <w:r>
        <w:rPr>
          <w:rFonts w:ascii="Times New Roman" w:eastAsia="Times New Roman" w:hAnsi="Times New Roman" w:cs="Times New Roman"/>
          <w:sz w:val="24"/>
          <w:szCs w:val="24"/>
        </w:rPr>
        <w:t>6.10</w:t>
      </w:r>
      <w:r w:rsidRPr="006F4767">
        <w:rPr>
          <w:rFonts w:ascii="Times New Roman" w:eastAsia="Times New Roman" w:hAnsi="Times New Roman" w:cs="Times New Roman"/>
          <w:sz w:val="24"/>
          <w:szCs w:val="24"/>
        </w:rPr>
        <w:t>. Обеспечивает соблюдение персоналом Правил техники безопасности и Правил противопожарной безопасности.</w:t>
      </w:r>
    </w:p>
    <w:p w:rsidR="00B640E5" w:rsidRDefault="00B640E5" w:rsidP="00B640E5">
      <w:pPr>
        <w:spacing w:after="0" w:line="240" w:lineRule="auto"/>
        <w:ind w:firstLine="144"/>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6F4767">
        <w:rPr>
          <w:rFonts w:ascii="Times New Roman" w:eastAsia="Times New Roman" w:hAnsi="Times New Roman" w:cs="Times New Roman"/>
          <w:sz w:val="24"/>
          <w:szCs w:val="24"/>
        </w:rPr>
        <w:t>. Ведение документации:</w:t>
      </w:r>
    </w:p>
    <w:p w:rsidR="00B640E5" w:rsidRDefault="00B640E5" w:rsidP="00B640E5">
      <w:pPr>
        <w:spacing w:after="0" w:line="240" w:lineRule="auto"/>
        <w:ind w:firstLine="144"/>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6F4767">
        <w:rPr>
          <w:rFonts w:ascii="Times New Roman" w:eastAsia="Times New Roman" w:hAnsi="Times New Roman" w:cs="Times New Roman"/>
          <w:sz w:val="24"/>
          <w:szCs w:val="24"/>
        </w:rPr>
        <w:t>.1. Журнал принятых заявок на захоронение - где фиксируются дата и время поступления уведомления; данные на усопшего; фамилия и подпись лица, принявшего уведомление;</w:t>
      </w:r>
    </w:p>
    <w:p w:rsidR="00B640E5" w:rsidRDefault="00B640E5" w:rsidP="00B640E5">
      <w:pPr>
        <w:spacing w:after="0" w:line="240" w:lineRule="auto"/>
        <w:ind w:firstLine="144"/>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6F4767">
        <w:rPr>
          <w:rFonts w:ascii="Times New Roman" w:eastAsia="Times New Roman" w:hAnsi="Times New Roman" w:cs="Times New Roman"/>
          <w:sz w:val="24"/>
          <w:szCs w:val="24"/>
        </w:rPr>
        <w:t xml:space="preserve">.2. </w:t>
      </w:r>
      <w:proofErr w:type="gramStart"/>
      <w:r w:rsidRPr="006F4767">
        <w:rPr>
          <w:rFonts w:ascii="Times New Roman" w:eastAsia="Times New Roman" w:hAnsi="Times New Roman" w:cs="Times New Roman"/>
          <w:sz w:val="24"/>
          <w:szCs w:val="24"/>
        </w:rPr>
        <w:t>Журнал учета произведенных захоронений – где фиксируются дата и время погребения; серия и номер гербового свидетельства о смерти либо даты и номера врачебного свидетельства о смерти; порядковый номер участка и могилы; фамилия, имя, отчество, адрес и подпись лица, обратившегося для оформления заказа; и другие факты и обстоятельства, связанные с производством работ и имеющие значение во взаимоотношениях Организатора и Исполнителя;</w:t>
      </w:r>
      <w:proofErr w:type="gramEnd"/>
    </w:p>
    <w:p w:rsidR="00B640E5" w:rsidRDefault="00B640E5" w:rsidP="00B640E5">
      <w:pPr>
        <w:spacing w:after="0" w:line="240" w:lineRule="auto"/>
        <w:ind w:firstLine="144"/>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6F4767">
        <w:rPr>
          <w:rFonts w:ascii="Times New Roman" w:eastAsia="Times New Roman" w:hAnsi="Times New Roman" w:cs="Times New Roman"/>
          <w:sz w:val="24"/>
          <w:szCs w:val="24"/>
        </w:rPr>
        <w:t>.3. Журнал учета захоронений;</w:t>
      </w:r>
    </w:p>
    <w:p w:rsidR="00B640E5" w:rsidRDefault="00B640E5" w:rsidP="00B640E5">
      <w:pPr>
        <w:spacing w:after="0" w:line="240" w:lineRule="auto"/>
        <w:ind w:firstLine="144"/>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а) усопших, не имеющих супруга, близких или родственников либо законного представителя умершего;</w:t>
      </w:r>
    </w:p>
    <w:p w:rsidR="00B640E5" w:rsidRDefault="00B640E5" w:rsidP="00B640E5">
      <w:pPr>
        <w:spacing w:after="0" w:line="240" w:lineRule="auto"/>
        <w:ind w:firstLine="144"/>
        <w:rPr>
          <w:rFonts w:ascii="Times New Roman" w:eastAsia="Times New Roman" w:hAnsi="Times New Roman" w:cs="Times New Roman"/>
          <w:sz w:val="24"/>
          <w:szCs w:val="24"/>
        </w:rPr>
      </w:pPr>
      <w:proofErr w:type="gramStart"/>
      <w:r w:rsidRPr="006F4767">
        <w:rPr>
          <w:rFonts w:ascii="Times New Roman" w:eastAsia="Times New Roman" w:hAnsi="Times New Roman" w:cs="Times New Roman"/>
          <w:sz w:val="24"/>
          <w:szCs w:val="24"/>
        </w:rPr>
        <w:t>б) умерших пенсионеров, не работавших на день смерти, не имеющих супруга, близких или иных родственников либо законного представителя умершего;</w:t>
      </w:r>
      <w:proofErr w:type="gramEnd"/>
    </w:p>
    <w:p w:rsidR="00B640E5" w:rsidRPr="006F4767" w:rsidRDefault="00B640E5" w:rsidP="00B640E5">
      <w:pPr>
        <w:spacing w:after="0" w:line="240" w:lineRule="auto"/>
        <w:ind w:firstLine="144"/>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в) умерших (погибших), личность которых не установлена органами внутренних дел в определенные законодательством Российской Федерации сроки.</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p>
    <w:p w:rsidR="00B640E5" w:rsidRPr="006F4767" w:rsidRDefault="00B640E5" w:rsidP="00B640E5">
      <w:pPr>
        <w:spacing w:before="100" w:beforeAutospacing="1" w:after="0" w:line="240" w:lineRule="auto"/>
        <w:rPr>
          <w:rFonts w:ascii="Times New Roman" w:eastAsia="Times New Roman" w:hAnsi="Times New Roman" w:cs="Times New Roman"/>
          <w:sz w:val="24"/>
          <w:szCs w:val="24"/>
        </w:rPr>
      </w:pPr>
    </w:p>
    <w:p w:rsidR="00B640E5" w:rsidRDefault="00B640E5" w:rsidP="00B640E5">
      <w:pPr>
        <w:spacing w:before="100" w:beforeAutospacing="1" w:after="0" w:line="240" w:lineRule="auto"/>
        <w:jc w:val="right"/>
        <w:rPr>
          <w:rFonts w:ascii="Times New Roman" w:eastAsia="Times New Roman" w:hAnsi="Times New Roman" w:cs="Times New Roman"/>
          <w:b/>
          <w:bCs/>
          <w:i/>
          <w:iCs/>
          <w:sz w:val="24"/>
          <w:szCs w:val="24"/>
        </w:rPr>
      </w:pPr>
    </w:p>
    <w:p w:rsidR="00B640E5" w:rsidRDefault="00B640E5" w:rsidP="00B640E5">
      <w:pPr>
        <w:spacing w:before="100" w:beforeAutospacing="1" w:after="0" w:line="240" w:lineRule="auto"/>
        <w:jc w:val="right"/>
        <w:rPr>
          <w:rFonts w:ascii="Times New Roman" w:eastAsia="Times New Roman" w:hAnsi="Times New Roman" w:cs="Times New Roman"/>
          <w:b/>
          <w:bCs/>
          <w:i/>
          <w:iCs/>
          <w:sz w:val="24"/>
          <w:szCs w:val="24"/>
        </w:rPr>
      </w:pPr>
    </w:p>
    <w:p w:rsidR="00B640E5" w:rsidRDefault="00B640E5" w:rsidP="00B640E5">
      <w:pPr>
        <w:spacing w:before="100" w:beforeAutospacing="1" w:after="0" w:line="240" w:lineRule="auto"/>
        <w:jc w:val="right"/>
        <w:rPr>
          <w:rFonts w:ascii="Times New Roman" w:eastAsia="Times New Roman" w:hAnsi="Times New Roman" w:cs="Times New Roman"/>
          <w:b/>
          <w:bCs/>
          <w:i/>
          <w:iCs/>
          <w:sz w:val="24"/>
          <w:szCs w:val="24"/>
        </w:rPr>
      </w:pPr>
    </w:p>
    <w:p w:rsidR="00B640E5" w:rsidRDefault="00B640E5" w:rsidP="00B640E5">
      <w:pPr>
        <w:spacing w:before="100" w:beforeAutospacing="1" w:after="0" w:line="240" w:lineRule="auto"/>
        <w:jc w:val="right"/>
        <w:rPr>
          <w:rFonts w:ascii="Times New Roman" w:eastAsia="Times New Roman" w:hAnsi="Times New Roman" w:cs="Times New Roman"/>
          <w:b/>
          <w:bCs/>
          <w:i/>
          <w:iCs/>
          <w:sz w:val="24"/>
          <w:szCs w:val="24"/>
        </w:rPr>
      </w:pPr>
    </w:p>
    <w:p w:rsidR="00B640E5" w:rsidRDefault="00B640E5" w:rsidP="00B640E5">
      <w:pPr>
        <w:spacing w:before="100" w:beforeAutospacing="1" w:after="0" w:line="240" w:lineRule="auto"/>
        <w:jc w:val="right"/>
        <w:rPr>
          <w:rFonts w:ascii="Times New Roman" w:eastAsia="Times New Roman" w:hAnsi="Times New Roman" w:cs="Times New Roman"/>
          <w:b/>
          <w:bCs/>
          <w:i/>
          <w:iCs/>
          <w:sz w:val="24"/>
          <w:szCs w:val="24"/>
        </w:rPr>
      </w:pPr>
    </w:p>
    <w:p w:rsidR="00B640E5" w:rsidRDefault="00B640E5" w:rsidP="00B640E5">
      <w:pPr>
        <w:spacing w:before="100" w:beforeAutospacing="1" w:after="0" w:line="240" w:lineRule="auto"/>
        <w:jc w:val="right"/>
        <w:rPr>
          <w:rFonts w:ascii="Times New Roman" w:eastAsia="Times New Roman" w:hAnsi="Times New Roman" w:cs="Times New Roman"/>
          <w:b/>
          <w:bCs/>
          <w:i/>
          <w:iCs/>
          <w:sz w:val="24"/>
          <w:szCs w:val="24"/>
        </w:rPr>
      </w:pPr>
    </w:p>
    <w:p w:rsidR="00B640E5" w:rsidRDefault="00B640E5" w:rsidP="00B640E5">
      <w:pPr>
        <w:spacing w:before="100" w:beforeAutospacing="1" w:after="0" w:line="240" w:lineRule="auto"/>
        <w:jc w:val="right"/>
        <w:rPr>
          <w:rFonts w:ascii="Times New Roman" w:eastAsia="Times New Roman" w:hAnsi="Times New Roman" w:cs="Times New Roman"/>
          <w:b/>
          <w:bCs/>
          <w:i/>
          <w:iCs/>
          <w:sz w:val="24"/>
          <w:szCs w:val="24"/>
        </w:rPr>
      </w:pPr>
    </w:p>
    <w:p w:rsidR="00B640E5" w:rsidRDefault="00B640E5" w:rsidP="00B640E5">
      <w:pPr>
        <w:spacing w:before="100" w:beforeAutospacing="1" w:after="0" w:line="240" w:lineRule="auto"/>
        <w:jc w:val="right"/>
        <w:rPr>
          <w:rFonts w:ascii="Times New Roman" w:eastAsia="Times New Roman" w:hAnsi="Times New Roman" w:cs="Times New Roman"/>
          <w:b/>
          <w:bCs/>
          <w:i/>
          <w:iCs/>
          <w:sz w:val="24"/>
          <w:szCs w:val="24"/>
        </w:rPr>
      </w:pPr>
    </w:p>
    <w:p w:rsidR="00B640E5" w:rsidRDefault="00B640E5" w:rsidP="00B640E5">
      <w:pPr>
        <w:spacing w:before="100" w:beforeAutospacing="1" w:after="0" w:line="240" w:lineRule="auto"/>
        <w:jc w:val="right"/>
        <w:rPr>
          <w:rFonts w:ascii="Times New Roman" w:eastAsia="Times New Roman" w:hAnsi="Times New Roman" w:cs="Times New Roman"/>
          <w:b/>
          <w:bCs/>
          <w:i/>
          <w:iCs/>
          <w:sz w:val="24"/>
          <w:szCs w:val="24"/>
        </w:rPr>
      </w:pPr>
    </w:p>
    <w:p w:rsidR="00B640E5" w:rsidRDefault="00B640E5" w:rsidP="00B640E5">
      <w:pPr>
        <w:spacing w:before="100" w:beforeAutospacing="1" w:after="0" w:line="240" w:lineRule="auto"/>
        <w:jc w:val="right"/>
        <w:rPr>
          <w:rFonts w:ascii="Times New Roman" w:eastAsia="Times New Roman" w:hAnsi="Times New Roman" w:cs="Times New Roman"/>
          <w:b/>
          <w:bCs/>
          <w:i/>
          <w:iCs/>
          <w:sz w:val="24"/>
          <w:szCs w:val="24"/>
        </w:rPr>
      </w:pPr>
    </w:p>
    <w:p w:rsidR="00B640E5" w:rsidRDefault="00B640E5" w:rsidP="00B640E5">
      <w:pPr>
        <w:spacing w:before="100" w:beforeAutospacing="1" w:after="0" w:line="240" w:lineRule="auto"/>
        <w:jc w:val="right"/>
        <w:rPr>
          <w:rFonts w:ascii="Times New Roman" w:eastAsia="Times New Roman" w:hAnsi="Times New Roman" w:cs="Times New Roman"/>
          <w:b/>
          <w:bCs/>
          <w:i/>
          <w:iCs/>
          <w:sz w:val="24"/>
          <w:szCs w:val="24"/>
        </w:rPr>
      </w:pPr>
    </w:p>
    <w:p w:rsidR="00B640E5" w:rsidRDefault="00B640E5" w:rsidP="00B640E5">
      <w:pPr>
        <w:spacing w:before="100" w:beforeAutospacing="1" w:after="0" w:line="240" w:lineRule="auto"/>
        <w:jc w:val="right"/>
        <w:rPr>
          <w:rFonts w:ascii="Times New Roman" w:eastAsia="Times New Roman" w:hAnsi="Times New Roman" w:cs="Times New Roman"/>
          <w:b/>
          <w:bCs/>
          <w:i/>
          <w:iCs/>
          <w:sz w:val="24"/>
          <w:szCs w:val="24"/>
        </w:rPr>
      </w:pPr>
    </w:p>
    <w:p w:rsidR="00B640E5" w:rsidRDefault="00B640E5" w:rsidP="00B640E5">
      <w:pPr>
        <w:spacing w:before="100" w:beforeAutospacing="1" w:after="0" w:line="240" w:lineRule="auto"/>
        <w:jc w:val="right"/>
        <w:rPr>
          <w:rFonts w:ascii="Times New Roman" w:eastAsia="Times New Roman" w:hAnsi="Times New Roman" w:cs="Times New Roman"/>
          <w:b/>
          <w:bCs/>
          <w:i/>
          <w:iCs/>
          <w:sz w:val="24"/>
          <w:szCs w:val="24"/>
        </w:rPr>
      </w:pPr>
    </w:p>
    <w:p w:rsidR="00B640E5" w:rsidRDefault="00B640E5" w:rsidP="00B640E5">
      <w:pPr>
        <w:spacing w:before="100" w:beforeAutospacing="1" w:after="0" w:line="240" w:lineRule="auto"/>
        <w:jc w:val="right"/>
        <w:rPr>
          <w:rFonts w:ascii="Times New Roman" w:eastAsia="Times New Roman" w:hAnsi="Times New Roman" w:cs="Times New Roman"/>
          <w:b/>
          <w:bCs/>
          <w:i/>
          <w:iCs/>
          <w:sz w:val="24"/>
          <w:szCs w:val="24"/>
        </w:rPr>
      </w:pPr>
    </w:p>
    <w:p w:rsidR="00B640E5" w:rsidRDefault="00B640E5" w:rsidP="00B640E5">
      <w:pPr>
        <w:spacing w:before="100" w:beforeAutospacing="1" w:after="0" w:line="240" w:lineRule="auto"/>
        <w:jc w:val="right"/>
        <w:rPr>
          <w:rFonts w:ascii="Times New Roman" w:eastAsia="Times New Roman" w:hAnsi="Times New Roman" w:cs="Times New Roman"/>
          <w:b/>
          <w:bCs/>
          <w:i/>
          <w:iCs/>
          <w:sz w:val="24"/>
          <w:szCs w:val="24"/>
        </w:rPr>
      </w:pPr>
    </w:p>
    <w:p w:rsidR="00B640E5" w:rsidRPr="006F4767" w:rsidRDefault="00B640E5" w:rsidP="00B640E5">
      <w:pPr>
        <w:spacing w:before="100" w:beforeAutospacing="1" w:after="0" w:line="240" w:lineRule="auto"/>
        <w:jc w:val="right"/>
        <w:rPr>
          <w:rFonts w:ascii="Times New Roman" w:eastAsia="Times New Roman" w:hAnsi="Times New Roman" w:cs="Times New Roman"/>
          <w:sz w:val="24"/>
          <w:szCs w:val="24"/>
        </w:rPr>
      </w:pPr>
      <w:r w:rsidRPr="006F4767">
        <w:rPr>
          <w:rFonts w:ascii="Times New Roman" w:eastAsia="Times New Roman" w:hAnsi="Times New Roman" w:cs="Times New Roman"/>
          <w:b/>
          <w:bCs/>
          <w:i/>
          <w:iCs/>
          <w:sz w:val="24"/>
          <w:szCs w:val="24"/>
        </w:rPr>
        <w:lastRenderedPageBreak/>
        <w:t>Проект договора</w:t>
      </w:r>
    </w:p>
    <w:p w:rsidR="00B640E5" w:rsidRPr="006F4767" w:rsidRDefault="00B640E5" w:rsidP="00B640E5">
      <w:pPr>
        <w:spacing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ДОГОВОР № _____</w:t>
      </w:r>
    </w:p>
    <w:p w:rsidR="00B640E5" w:rsidRPr="006F4767" w:rsidRDefault="00B640E5" w:rsidP="00B640E5">
      <w:pPr>
        <w:spacing w:after="0" w:line="240" w:lineRule="auto"/>
        <w:ind w:right="-115"/>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на предоставление права</w:t>
      </w:r>
    </w:p>
    <w:p w:rsidR="00B640E5" w:rsidRPr="006F4767" w:rsidRDefault="00B640E5" w:rsidP="00B640E5">
      <w:pPr>
        <w:spacing w:after="0" w:line="240" w:lineRule="auto"/>
        <w:ind w:right="-115"/>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организации ритуальных услуг и содержания мест захоронений,</w:t>
      </w:r>
    </w:p>
    <w:p w:rsidR="00B640E5" w:rsidRPr="006F4767" w:rsidRDefault="00B640E5" w:rsidP="00B640E5">
      <w:pPr>
        <w:spacing w:after="0" w:line="240" w:lineRule="auto"/>
        <w:ind w:right="-115"/>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присвоения статуса специализированной службы по вопросам похоронного дела</w:t>
      </w:r>
    </w:p>
    <w:p w:rsidR="00B640E5" w:rsidRPr="006F4767" w:rsidRDefault="00B640E5" w:rsidP="00B640E5">
      <w:pPr>
        <w:spacing w:after="0" w:line="240" w:lineRule="auto"/>
        <w:ind w:right="-115"/>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 xml:space="preserve">на территории </w:t>
      </w:r>
      <w:r>
        <w:rPr>
          <w:rFonts w:ascii="Times New Roman" w:eastAsia="Times New Roman" w:hAnsi="Times New Roman" w:cs="Times New Roman"/>
          <w:b/>
          <w:bCs/>
          <w:sz w:val="24"/>
          <w:szCs w:val="24"/>
        </w:rPr>
        <w:t xml:space="preserve">городского округа </w:t>
      </w:r>
      <w:proofErr w:type="gramStart"/>
      <w:r>
        <w:rPr>
          <w:rFonts w:ascii="Times New Roman" w:eastAsia="Times New Roman" w:hAnsi="Times New Roman" w:cs="Times New Roman"/>
          <w:b/>
          <w:bCs/>
          <w:sz w:val="24"/>
          <w:szCs w:val="24"/>
        </w:rPr>
        <w:t>г</w:t>
      </w:r>
      <w:proofErr w:type="gramEnd"/>
      <w:r>
        <w:rPr>
          <w:rFonts w:ascii="Times New Roman" w:eastAsia="Times New Roman" w:hAnsi="Times New Roman" w:cs="Times New Roman"/>
          <w:b/>
          <w:bCs/>
          <w:sz w:val="24"/>
          <w:szCs w:val="24"/>
        </w:rPr>
        <w:t>. Ак-Довурак</w:t>
      </w:r>
    </w:p>
    <w:p w:rsidR="00B640E5" w:rsidRPr="006F4767" w:rsidRDefault="00B640E5" w:rsidP="00B640E5">
      <w:pPr>
        <w:spacing w:after="0" w:line="240" w:lineRule="auto"/>
        <w:jc w:val="center"/>
        <w:rPr>
          <w:rFonts w:ascii="Times New Roman" w:eastAsia="Times New Roman" w:hAnsi="Times New Roman" w:cs="Times New Roman"/>
          <w:sz w:val="24"/>
          <w:szCs w:val="24"/>
        </w:rPr>
      </w:pPr>
    </w:p>
    <w:p w:rsidR="00B640E5" w:rsidRPr="006F4767" w:rsidRDefault="00B640E5" w:rsidP="00B640E5">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Ак-Довурак                                                                                               </w:t>
      </w:r>
      <w:r w:rsidRPr="006F4767">
        <w:rPr>
          <w:rFonts w:ascii="Times New Roman" w:eastAsia="Times New Roman" w:hAnsi="Times New Roman" w:cs="Times New Roman"/>
          <w:sz w:val="24"/>
          <w:szCs w:val="24"/>
        </w:rPr>
        <w:t xml:space="preserve"> «___» ________ 2017 год</w:t>
      </w:r>
    </w:p>
    <w:p w:rsidR="00B640E5" w:rsidRPr="006F4767" w:rsidRDefault="00B640E5" w:rsidP="00B640E5">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F4767">
        <w:rPr>
          <w:rFonts w:ascii="Times New Roman" w:eastAsia="Times New Roman" w:hAnsi="Times New Roman" w:cs="Times New Roman"/>
          <w:sz w:val="24"/>
          <w:szCs w:val="24"/>
        </w:rPr>
        <w:t xml:space="preserve">Администрация </w:t>
      </w:r>
      <w:r>
        <w:rPr>
          <w:rFonts w:ascii="Times New Roman" w:eastAsia="Times New Roman" w:hAnsi="Times New Roman" w:cs="Times New Roman"/>
          <w:sz w:val="24"/>
          <w:szCs w:val="24"/>
        </w:rPr>
        <w:t>г. Ак-Довурак</w:t>
      </w:r>
      <w:r w:rsidRPr="006F4767">
        <w:rPr>
          <w:rFonts w:ascii="Times New Roman" w:eastAsia="Times New Roman" w:hAnsi="Times New Roman" w:cs="Times New Roman"/>
          <w:sz w:val="24"/>
          <w:szCs w:val="24"/>
        </w:rPr>
        <w:t xml:space="preserve">, именуемая в дальнейшем «Заказчик», в </w:t>
      </w:r>
      <w:proofErr w:type="spellStart"/>
      <w:r w:rsidRPr="006F4767">
        <w:rPr>
          <w:rFonts w:ascii="Times New Roman" w:eastAsia="Times New Roman" w:hAnsi="Times New Roman" w:cs="Times New Roman"/>
          <w:sz w:val="24"/>
          <w:szCs w:val="24"/>
        </w:rPr>
        <w:t>лице</w:t>
      </w:r>
      <w:r>
        <w:rPr>
          <w:rFonts w:ascii="Times New Roman" w:eastAsia="Times New Roman" w:hAnsi="Times New Roman" w:cs="Times New Roman"/>
          <w:sz w:val="24"/>
          <w:szCs w:val="24"/>
        </w:rPr>
        <w:t>________________</w:t>
      </w:r>
      <w:proofErr w:type="spellEnd"/>
      <w:r w:rsidRPr="006F4767">
        <w:rPr>
          <w:rFonts w:ascii="Times New Roman" w:eastAsia="Times New Roman" w:hAnsi="Times New Roman" w:cs="Times New Roman"/>
          <w:sz w:val="24"/>
          <w:szCs w:val="24"/>
        </w:rPr>
        <w:t xml:space="preserve">, действующего на основании Устава и _________________________, именуемое в дальнейшем «Исполнитель», в лице ______________________________, действующего на основании ________, совместно именуемые в дальнейшем «Стороны», в соответствии с Протоколом конкурсной комиссии о результатах проведения открытого конкурса </w:t>
      </w:r>
      <w:proofErr w:type="gramStart"/>
      <w:r w:rsidRPr="006F4767">
        <w:rPr>
          <w:rFonts w:ascii="Times New Roman" w:eastAsia="Times New Roman" w:hAnsi="Times New Roman" w:cs="Times New Roman"/>
          <w:sz w:val="24"/>
          <w:szCs w:val="24"/>
        </w:rPr>
        <w:t>от</w:t>
      </w:r>
      <w:proofErr w:type="gramEnd"/>
      <w:r w:rsidRPr="006F4767">
        <w:rPr>
          <w:rFonts w:ascii="Times New Roman" w:eastAsia="Times New Roman" w:hAnsi="Times New Roman" w:cs="Times New Roman"/>
          <w:sz w:val="24"/>
          <w:szCs w:val="24"/>
        </w:rPr>
        <w:t xml:space="preserve"> ________ №______ заключили договор о нижеследующем:</w:t>
      </w:r>
    </w:p>
    <w:p w:rsidR="00B640E5" w:rsidRPr="006F4767" w:rsidRDefault="00B640E5" w:rsidP="00B640E5">
      <w:pPr>
        <w:spacing w:before="100" w:beforeAutospacing="1"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1. Предмет договора</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1.1. Заказчик поручает, а Исполнитель принимает на себя обязательство по организации ритуальных услуг и содержанию мест захоронений, с присвоением статуса специализированной службы на условиях и в порядке, установленных законодательством Российской Федерацией.</w:t>
      </w:r>
    </w:p>
    <w:p w:rsidR="00B640E5" w:rsidRPr="006F4767"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1.2. Исполнитель обязуется выполнить все работы в пределах установленных сроков, условий и требований согласно Техническому заданию (приложение №1).</w:t>
      </w:r>
    </w:p>
    <w:p w:rsidR="00B640E5" w:rsidRPr="006F4767" w:rsidRDefault="00B640E5" w:rsidP="00B640E5">
      <w:pPr>
        <w:spacing w:before="100" w:beforeAutospacing="1"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2. Права и обязанности Исполнителя</w:t>
      </w:r>
    </w:p>
    <w:p w:rsidR="00B640E5" w:rsidRDefault="00B640E5" w:rsidP="00B640E5">
      <w:pPr>
        <w:spacing w:after="0" w:line="240" w:lineRule="auto"/>
        <w:ind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F4767">
        <w:rPr>
          <w:rFonts w:ascii="Times New Roman" w:eastAsia="Times New Roman" w:hAnsi="Times New Roman" w:cs="Times New Roman"/>
          <w:sz w:val="24"/>
          <w:szCs w:val="24"/>
        </w:rPr>
        <w:t xml:space="preserve">2.1. </w:t>
      </w:r>
      <w:proofErr w:type="gramStart"/>
      <w:r w:rsidRPr="006F4767">
        <w:rPr>
          <w:rFonts w:ascii="Times New Roman" w:eastAsia="Times New Roman" w:hAnsi="Times New Roman" w:cs="Times New Roman"/>
          <w:sz w:val="24"/>
          <w:szCs w:val="24"/>
        </w:rPr>
        <w:t>Исполнитель в своей деятельности руководствуется Гражданским Кодексом Российской Федерации, Федеральным законом Российской Федерации от 12.01.1996 г. № 8-ФЗ «О погребении и похоронном деле», Указом президента РФ от 29.06.1996 г. № 1001 «О гарантиях прав граждан на предоставление услуг по погребению умерших», Постановлением Главного государственного санитарного врача Российской Федерации от 28.06.2011 № 84 «Гигиенические требования к размещению, устройству и содержанию кладбищ, зданий и сооружений</w:t>
      </w:r>
      <w:proofErr w:type="gramEnd"/>
      <w:r w:rsidRPr="006F4767">
        <w:rPr>
          <w:rFonts w:ascii="Times New Roman" w:eastAsia="Times New Roman" w:hAnsi="Times New Roman" w:cs="Times New Roman"/>
          <w:sz w:val="24"/>
          <w:szCs w:val="24"/>
        </w:rPr>
        <w:t xml:space="preserve"> похоронного назначения» (</w:t>
      </w:r>
      <w:proofErr w:type="spellStart"/>
      <w:r w:rsidRPr="006F4767">
        <w:rPr>
          <w:rFonts w:ascii="Times New Roman" w:eastAsia="Times New Roman" w:hAnsi="Times New Roman" w:cs="Times New Roman"/>
          <w:sz w:val="24"/>
          <w:szCs w:val="24"/>
        </w:rPr>
        <w:t>СанПиН</w:t>
      </w:r>
      <w:proofErr w:type="spellEnd"/>
      <w:r w:rsidRPr="006F4767">
        <w:rPr>
          <w:rFonts w:ascii="Times New Roman" w:eastAsia="Times New Roman" w:hAnsi="Times New Roman" w:cs="Times New Roman"/>
          <w:sz w:val="24"/>
          <w:szCs w:val="24"/>
        </w:rPr>
        <w:t xml:space="preserve"> 2.1.2882-11), Уставом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Ак-Довурак</w:t>
      </w:r>
      <w:r w:rsidRPr="006F4767">
        <w:rPr>
          <w:rFonts w:ascii="Times New Roman" w:eastAsia="Times New Roman" w:hAnsi="Times New Roman" w:cs="Times New Roman"/>
          <w:sz w:val="24"/>
          <w:szCs w:val="24"/>
        </w:rPr>
        <w:t xml:space="preserve">, Решением </w:t>
      </w:r>
      <w:r>
        <w:rPr>
          <w:rFonts w:ascii="Times New Roman" w:eastAsia="Times New Roman" w:hAnsi="Times New Roman" w:cs="Times New Roman"/>
          <w:sz w:val="24"/>
          <w:szCs w:val="24"/>
        </w:rPr>
        <w:t xml:space="preserve">Хурала представителей г. Ак-Довурак </w:t>
      </w:r>
      <w:r w:rsidRPr="006F4767">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28.11.2017г.</w:t>
      </w:r>
      <w:r w:rsidRPr="006F4767">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44</w:t>
      </w:r>
      <w:r w:rsidRPr="006F4767">
        <w:rPr>
          <w:rFonts w:ascii="Times New Roman" w:eastAsia="Times New Roman" w:hAnsi="Times New Roman" w:cs="Times New Roman"/>
          <w:sz w:val="24"/>
          <w:szCs w:val="24"/>
        </w:rPr>
        <w:t xml:space="preserve"> «</w:t>
      </w:r>
      <w:r>
        <w:rPr>
          <w:rFonts w:ascii="Times New Roman" w:eastAsia="Times New Roman" w:hAnsi="Times New Roman" w:cs="Times New Roman"/>
          <w:bCs/>
          <w:color w:val="000000"/>
          <w:sz w:val="24"/>
          <w:szCs w:val="24"/>
        </w:rPr>
        <w:t>П</w:t>
      </w:r>
      <w:r w:rsidRPr="006C774B">
        <w:rPr>
          <w:rFonts w:ascii="Times New Roman" w:eastAsia="Times New Roman" w:hAnsi="Times New Roman" w:cs="Times New Roman"/>
          <w:bCs/>
          <w:color w:val="000000"/>
          <w:sz w:val="24"/>
          <w:szCs w:val="24"/>
        </w:rPr>
        <w:t>орядок создания и деятельности специализированной службы по вопросам похоронного дела  на территории городского округа г. Ак-Довурак Республики Тыва</w:t>
      </w:r>
      <w:r w:rsidRPr="006C774B">
        <w:rPr>
          <w:rFonts w:ascii="Times New Roman" w:eastAsia="Times New Roman" w:hAnsi="Times New Roman" w:cs="Times New Roman"/>
          <w:sz w:val="24"/>
          <w:szCs w:val="24"/>
        </w:rPr>
        <w:t>».</w:t>
      </w:r>
    </w:p>
    <w:p w:rsidR="00B640E5" w:rsidRPr="006F4767" w:rsidRDefault="00B640E5" w:rsidP="00B640E5">
      <w:pPr>
        <w:spacing w:after="0" w:line="240" w:lineRule="auto"/>
        <w:ind w:right="-115"/>
        <w:jc w:val="both"/>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Исполнитель обязуется:</w:t>
      </w:r>
    </w:p>
    <w:p w:rsidR="00B640E5" w:rsidRPr="006F4767"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2.2.1. Неукоснительно соблюдать санитарные и экологические требования, предъявляемые к содержанию мест погребения и правил захоронения, а также правила устройства и содержания кладбищ, установленные действующим законодательством.</w:t>
      </w:r>
    </w:p>
    <w:p w:rsidR="00B640E5" w:rsidRPr="006F4767"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2.2.2. Содержать кладбища в надлежащем порядке и обеспечить:</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Своевременную подготовку могил, захоронение умерших, урн с прахом или праха после кремации, подготовку регистрированных знаков;</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своевременно проводить подсыпку внутренней центральной дороги на территории кладбища и внутренних дорожек между могилами.</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установку памятников по заявлению заказчика, уход за могилами (в том числе бесхозными, брошенными);</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соблюдение установленных правил подготовки могил;</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уход за зелеными насаждениями на всей территории кладбищ;</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систематическую уборку всей территории кладбищ и своевременный вывоз мусора;</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соблюдение правил пожарной безопасности;</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проведение инвентаризации кладбищ.</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2.2.3. Производить захоронение умерших граждан только с письменного разрешения Заказчика на территории кладбищ, площадь и границы которого установлены и согласованы при подписании настоящего Договора.</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2.2.4. Оказывать содействие по содержанию в порядке братских захоронений, расположенных на территории </w:t>
      </w:r>
      <w:r>
        <w:rPr>
          <w:rFonts w:ascii="Times New Roman" w:eastAsia="Times New Roman" w:hAnsi="Times New Roman" w:cs="Times New Roman"/>
          <w:sz w:val="24"/>
          <w:szCs w:val="24"/>
        </w:rPr>
        <w:t xml:space="preserve">городского округа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Ак-Довурак.</w:t>
      </w:r>
    </w:p>
    <w:p w:rsidR="00B640E5" w:rsidRPr="006F4767"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2.2.5. В случае </w:t>
      </w:r>
      <w:proofErr w:type="gramStart"/>
      <w:r w:rsidRPr="006F4767">
        <w:rPr>
          <w:rFonts w:ascii="Times New Roman" w:eastAsia="Times New Roman" w:hAnsi="Times New Roman" w:cs="Times New Roman"/>
          <w:sz w:val="24"/>
          <w:szCs w:val="24"/>
        </w:rPr>
        <w:t>выявления нарушений порядка содержания мест погребения</w:t>
      </w:r>
      <w:proofErr w:type="gramEnd"/>
      <w:r w:rsidRPr="006F4767">
        <w:rPr>
          <w:rFonts w:ascii="Times New Roman" w:eastAsia="Times New Roman" w:hAnsi="Times New Roman" w:cs="Times New Roman"/>
          <w:sz w:val="24"/>
          <w:szCs w:val="24"/>
        </w:rPr>
        <w:t xml:space="preserve"> и правил захоронения незамедлительно информировать Заказчика в письменном виде.</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lastRenderedPageBreak/>
        <w:t>2.2.6. Содержать старинные (в том числе безродные, заброшенные) могилы в соответствующем порядке, а также обеспечить сохранность имеющихся старинных памятников и оград.</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2.2.7. Не совершать действия (бездействие), результатом которых являются или могут являться недопущение, ограничение, устранение конкуренции и (или) ущемление интересов других лиц.</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2.3. Исполнитель вправе:</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2.3.1. Предоставлять и доставлять предметы, необходимые для погребения, а также осуществлять продажу похоронных принадлежностей по образцам (гробов, венков, лент с надписями и т.д.).</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2.3.2. Осуществлять перевозку тела умершего (в гробу) из дома или из больницы, морга в здание траурных гражданских обрядов, на кладбище.</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2.3.3. Оформлять документы:</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на повторное захоронение на основании разрешения Заказчика и наличии у заявителя свидетельства о смерти на всех ранее захороненных на данном участке в подлиннике.</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2.3.4. Осуществлять доставку похоронных принадлежностей по адресу, указанному заказчиком.</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2.3.5. Предоставлять автокатафалк для перевозки гроба с телом и пассажирского транспорта для следования процессией на кладбище к зданию траурных гражданских обрядов, и возвращения участников похорон по указанному заказчиком адресу, а также представлять автокатафалк для перевозки гроба с телом в культовое заведение, а затем на кладбище.</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2.3.6. Обеспечивать музыкальное сопровождение похорон.</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2.3.7. Проводить траурную церемонию, прощание.</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2.3.8. Оформлять заказ на изготовление и установку памятника на могиле.</w:t>
      </w:r>
    </w:p>
    <w:p w:rsidR="00B640E5" w:rsidRPr="006F4767"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2.3.9. Оформлять счета – заказы на похороны и получение платы за услуги, и товары по наличному или безналичному расчету.</w:t>
      </w:r>
    </w:p>
    <w:p w:rsidR="00B640E5" w:rsidRPr="006F4767" w:rsidRDefault="00B640E5" w:rsidP="00B640E5">
      <w:pPr>
        <w:spacing w:before="100" w:beforeAutospacing="1" w:after="0" w:line="240" w:lineRule="auto"/>
        <w:ind w:firstLine="706"/>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3. Права и обязанности Заказчика</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3.1. Заказчик вправе:</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3.1.1. Установить форму, порядок и сроки предоставления отчетов, являющихся обязательными для Исполнителя о произведенных захоронениях.</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3.1.2. Контролировать предоставляемые услуги Исполнителя.</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3.1.3. Заказчик и его представитель в течение текущего отчетного периода вправе выписывать предписания о качестве выполненных работ, если работа выполнена ненадлежащим образом, назначить срок устранения замечаний.</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В случае</w:t>
      </w:r>
      <w:proofErr w:type="gramStart"/>
      <w:r w:rsidRPr="006F4767">
        <w:rPr>
          <w:rFonts w:ascii="Times New Roman" w:eastAsia="Times New Roman" w:hAnsi="Times New Roman" w:cs="Times New Roman"/>
          <w:sz w:val="24"/>
          <w:szCs w:val="24"/>
        </w:rPr>
        <w:t>,</w:t>
      </w:r>
      <w:proofErr w:type="gramEnd"/>
      <w:r w:rsidRPr="006F4767">
        <w:rPr>
          <w:rFonts w:ascii="Times New Roman" w:eastAsia="Times New Roman" w:hAnsi="Times New Roman" w:cs="Times New Roman"/>
          <w:sz w:val="24"/>
          <w:szCs w:val="24"/>
        </w:rPr>
        <w:t xml:space="preserve"> если представителем Заказчика будут обнаружены некачественно выполненная работа, то Заказчик праве потребовать от Исполнителя безвозмездного устранения недостатков в срок, установленный предписанием.</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3.1.4. Если Исполнитель в согласованный срок не устранит замечания Заказчика, Заказчик вправе взыскать с Исполнителя расходы, которые должен будет понести для устранения недостатков при привлечении третьих лиц для устранения недостатков. В случае привлечения третьих лиц для устранения недостатков, все расходы, связанные с работами по устранению недостатков такими лицами оплачиваются Исполнителем.</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3.1.5. Заказчик вправе в любое время проверять ход и качество выполняемых Исполнителем работ с оформлением соответствующего предписания, не вмешиваясь в его деятельность.</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3.1.6. Обращаться в органы государственного контроля и надзора с целью, определения соответствия качества оказания услуг или произведенных работ установленным требованиям.</w:t>
      </w:r>
    </w:p>
    <w:p w:rsidR="00B640E5" w:rsidRPr="006F4767"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3.1.7. В случае неисполнения или систематического некачественного исполнения существующих условий настоящего договора Исполнителем, Заказчик вправе в одностороннем порядке отказаться от исполнения настоящего договора, предупредив Исполнителя не менее чем за пятнадцать календарных дней.</w:t>
      </w:r>
    </w:p>
    <w:p w:rsidR="00B640E5" w:rsidRPr="006F4767" w:rsidRDefault="00B640E5" w:rsidP="00B640E5">
      <w:pPr>
        <w:spacing w:before="100" w:beforeAutospacing="1" w:after="0" w:line="240" w:lineRule="auto"/>
        <w:ind w:firstLine="706"/>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4. Порядок сдачи приемки работ</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4.1. Исполнитель обязан в письменной форме известить Заказчика о выполнении работ.</w:t>
      </w:r>
    </w:p>
    <w:p w:rsidR="00B640E5" w:rsidRPr="006F4767"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4.2.Сдача результатов работ Исполнителем и приемка их Заказчиком производится в соответствии с гражданским законодательством и оформляется актом сдачи-приемки выполненных работ, подписываемым обеими Сторонами.</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lastRenderedPageBreak/>
        <w:t>В случае выявления несоответствия результатов выполненных работ условиям настоящего договора Заказчик незамедлительно уведомляет об этом Исполнителя, составляет акт о выявленных недостатках с указанием сроков их устранения и направляет его Исполнителю.</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Исполнитель обязан устранить выявленные недостатки в установленные Заказчиком сроки за свой счет.</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4.3. Заказчик вправе предъявить требования, связанные с ненадлежащим качеством результата работы, также в случаях, если оно было выявлено после истечения сроков, указанных в договоре.</w:t>
      </w:r>
    </w:p>
    <w:p w:rsidR="00B640E5" w:rsidRPr="006F4767"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4.4. Датой выполнения работ считается дата подписания Сторонами акта сдачи-приемки выполненных работ.</w:t>
      </w:r>
    </w:p>
    <w:p w:rsidR="00B640E5" w:rsidRPr="006F4767" w:rsidRDefault="00B640E5" w:rsidP="00B640E5">
      <w:pPr>
        <w:spacing w:before="100" w:beforeAutospacing="1" w:after="0" w:line="240" w:lineRule="auto"/>
        <w:ind w:firstLine="706"/>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5. Ответственность сторон</w:t>
      </w:r>
    </w:p>
    <w:p w:rsidR="00B640E5" w:rsidRPr="006F4767" w:rsidRDefault="00B640E5" w:rsidP="00B640E5">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F4767">
        <w:rPr>
          <w:rFonts w:ascii="Times New Roman" w:eastAsia="Times New Roman" w:hAnsi="Times New Roman" w:cs="Times New Roman"/>
          <w:sz w:val="24"/>
          <w:szCs w:val="24"/>
        </w:rPr>
        <w:t>5.1</w:t>
      </w:r>
      <w:r w:rsidRPr="006F4767">
        <w:rPr>
          <w:rFonts w:ascii="Times New Roman" w:eastAsia="Times New Roman" w:hAnsi="Times New Roman" w:cs="Times New Roman"/>
          <w:b/>
          <w:bCs/>
          <w:sz w:val="24"/>
          <w:szCs w:val="24"/>
        </w:rPr>
        <w:t xml:space="preserve">. </w:t>
      </w:r>
      <w:r w:rsidRPr="006F4767">
        <w:rPr>
          <w:rFonts w:ascii="Times New Roman" w:eastAsia="Times New Roman" w:hAnsi="Times New Roman" w:cs="Times New Roman"/>
          <w:sz w:val="24"/>
          <w:szCs w:val="24"/>
        </w:rPr>
        <w:t>За неисполнение и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B640E5" w:rsidRPr="006F4767" w:rsidRDefault="00B640E5" w:rsidP="00B640E5">
      <w:pPr>
        <w:spacing w:before="100" w:beforeAutospacing="1"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6. Порядок разрешения споров</w:t>
      </w:r>
    </w:p>
    <w:p w:rsidR="00B640E5" w:rsidRPr="006F4767" w:rsidRDefault="00B640E5" w:rsidP="00B640E5">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F4767">
        <w:rPr>
          <w:rFonts w:ascii="Times New Roman" w:eastAsia="Times New Roman" w:hAnsi="Times New Roman" w:cs="Times New Roman"/>
          <w:sz w:val="24"/>
          <w:szCs w:val="24"/>
        </w:rPr>
        <w:t xml:space="preserve">6.1. Стороны устанавливают, что все споры и </w:t>
      </w:r>
      <w:proofErr w:type="gramStart"/>
      <w:r w:rsidRPr="006F4767">
        <w:rPr>
          <w:rFonts w:ascii="Times New Roman" w:eastAsia="Times New Roman" w:hAnsi="Times New Roman" w:cs="Times New Roman"/>
          <w:sz w:val="24"/>
          <w:szCs w:val="24"/>
        </w:rPr>
        <w:t>разногласия, возникшие в ходе исполнения настоящего договора разрешаются</w:t>
      </w:r>
      <w:proofErr w:type="gramEnd"/>
      <w:r w:rsidRPr="006F4767">
        <w:rPr>
          <w:rFonts w:ascii="Times New Roman" w:eastAsia="Times New Roman" w:hAnsi="Times New Roman" w:cs="Times New Roman"/>
          <w:sz w:val="24"/>
          <w:szCs w:val="24"/>
        </w:rPr>
        <w:t xml:space="preserve"> Сторонами путем переговоров. При не достижении взаимоприемлемого решения указанные споры подлежат разрешению в установленном законодательством РФ судебном порядке.</w:t>
      </w:r>
    </w:p>
    <w:p w:rsidR="00B640E5" w:rsidRPr="006F4767" w:rsidRDefault="00B640E5" w:rsidP="00B640E5">
      <w:pPr>
        <w:spacing w:before="100" w:beforeAutospacing="1"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7. Срок действия договора</w:t>
      </w:r>
    </w:p>
    <w:p w:rsidR="00B640E5" w:rsidRPr="006F4767" w:rsidRDefault="00B640E5" w:rsidP="00B640E5">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7.1. Договор вступает в силу с «___» _________ 201__ г. и действует до «__» ______ 20</w:t>
      </w:r>
      <w:r>
        <w:rPr>
          <w:rFonts w:ascii="Times New Roman" w:eastAsia="Times New Roman" w:hAnsi="Times New Roman" w:cs="Times New Roman"/>
          <w:sz w:val="24"/>
          <w:szCs w:val="24"/>
        </w:rPr>
        <w:t>1</w:t>
      </w:r>
      <w:r w:rsidRPr="006F4767">
        <w:rPr>
          <w:rFonts w:ascii="Times New Roman" w:eastAsia="Times New Roman" w:hAnsi="Times New Roman" w:cs="Times New Roman"/>
          <w:sz w:val="24"/>
          <w:szCs w:val="24"/>
        </w:rPr>
        <w:t>_ г.</w:t>
      </w:r>
    </w:p>
    <w:p w:rsidR="00B640E5" w:rsidRPr="006F4767" w:rsidRDefault="00B640E5" w:rsidP="00B640E5">
      <w:pPr>
        <w:spacing w:before="100" w:beforeAutospacing="1"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8. Прочие условия договора</w:t>
      </w:r>
    </w:p>
    <w:p w:rsidR="00B640E5" w:rsidRPr="006F4767" w:rsidRDefault="00B640E5" w:rsidP="00B640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F4767">
        <w:rPr>
          <w:rFonts w:ascii="Times New Roman" w:eastAsia="Times New Roman" w:hAnsi="Times New Roman" w:cs="Times New Roman"/>
          <w:sz w:val="24"/>
          <w:szCs w:val="24"/>
        </w:rPr>
        <w:t>8.1. Условия настоящего договора могут быть пересмотрены только по соглашению Сторон. Предложения об изменении условий договора предоставляются в письменном виде Стороной и рассматриваются в двухнедельный срок с момента поступления данного предложения. Любые изменения и дополнения к настоящему договору действительны лишь в том случае, если они подписаны обеими Сторонами.</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8.2. </w:t>
      </w:r>
      <w:proofErr w:type="gramStart"/>
      <w:r w:rsidRPr="006F4767">
        <w:rPr>
          <w:rFonts w:ascii="Times New Roman" w:eastAsia="Times New Roman" w:hAnsi="Times New Roman" w:cs="Times New Roman"/>
          <w:sz w:val="24"/>
          <w:szCs w:val="24"/>
        </w:rPr>
        <w:t>Договор</w:t>
      </w:r>
      <w:proofErr w:type="gramEnd"/>
      <w:r w:rsidRPr="006F4767">
        <w:rPr>
          <w:rFonts w:ascii="Times New Roman" w:eastAsia="Times New Roman" w:hAnsi="Times New Roman" w:cs="Times New Roman"/>
          <w:sz w:val="24"/>
          <w:szCs w:val="24"/>
        </w:rPr>
        <w:t xml:space="preserve"> может быть расторгнут по инициативе одной из сторон или при невыполнении одной из сторон условий настоящего договора. О расторжении договора стороны предупреждают друг друга не менее чем за 15 (пятнадцать) дней.</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8.3. Если ни одна из сторон не заявит о прекращении действия договора за 1 месяц до окончания его срока, его действие автоматически пролонгируется на каждый следующий календарный год.</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8.4. Договор составлен в двух экземплярах по одному для каждой из Сторон и имеют одинаковую юридическую силу.</w:t>
      </w:r>
    </w:p>
    <w:p w:rsidR="00B640E5" w:rsidRPr="006F4767"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8.5. В случае изменения реквизитов Стороны обязаны в десятидневный срок уведомить об этом друг друга.</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9. Реквизиты и подписи сторон</w:t>
      </w:r>
    </w:p>
    <w:tbl>
      <w:tblPr>
        <w:tblW w:w="10425" w:type="dxa"/>
        <w:tblCellSpacing w:w="0" w:type="dxa"/>
        <w:tblCellMar>
          <w:top w:w="105" w:type="dxa"/>
          <w:left w:w="105" w:type="dxa"/>
          <w:bottom w:w="105" w:type="dxa"/>
          <w:right w:w="105" w:type="dxa"/>
        </w:tblCellMar>
        <w:tblLook w:val="04A0"/>
      </w:tblPr>
      <w:tblGrid>
        <w:gridCol w:w="5220"/>
        <w:gridCol w:w="5205"/>
      </w:tblGrid>
      <w:tr w:rsidR="00B640E5" w:rsidRPr="006F4767" w:rsidTr="00A97466">
        <w:trPr>
          <w:trHeight w:val="840"/>
          <w:tblCellSpacing w:w="0" w:type="dxa"/>
        </w:trPr>
        <w:tc>
          <w:tcPr>
            <w:tcW w:w="5010" w:type="dxa"/>
            <w:hideMark/>
          </w:tcPr>
          <w:p w:rsidR="00B640E5" w:rsidRPr="006F4767" w:rsidRDefault="00B640E5" w:rsidP="00A97466">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Заказчик</w:t>
            </w:r>
          </w:p>
        </w:tc>
        <w:tc>
          <w:tcPr>
            <w:tcW w:w="4995" w:type="dxa"/>
            <w:hideMark/>
          </w:tcPr>
          <w:p w:rsidR="00B640E5" w:rsidRPr="006F4767" w:rsidRDefault="00B640E5" w:rsidP="00A97466">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Исполнитель</w:t>
            </w:r>
          </w:p>
        </w:tc>
      </w:tr>
      <w:tr w:rsidR="00B640E5" w:rsidRPr="006F4767" w:rsidTr="00A97466">
        <w:trPr>
          <w:tblCellSpacing w:w="0" w:type="dxa"/>
        </w:trPr>
        <w:tc>
          <w:tcPr>
            <w:tcW w:w="5010" w:type="dxa"/>
            <w:hideMark/>
          </w:tcPr>
          <w:p w:rsidR="00B640E5" w:rsidRPr="006F4767" w:rsidRDefault="00B640E5" w:rsidP="00A97466">
            <w:pPr>
              <w:spacing w:before="100" w:beforeAutospacing="1" w:after="100" w:afterAutospacing="1" w:line="240" w:lineRule="auto"/>
              <w:jc w:val="center"/>
              <w:rPr>
                <w:rFonts w:ascii="Times New Roman" w:eastAsia="Times New Roman" w:hAnsi="Times New Roman" w:cs="Times New Roman"/>
                <w:sz w:val="24"/>
                <w:szCs w:val="24"/>
              </w:rPr>
            </w:pPr>
          </w:p>
        </w:tc>
        <w:tc>
          <w:tcPr>
            <w:tcW w:w="4995" w:type="dxa"/>
            <w:hideMark/>
          </w:tcPr>
          <w:p w:rsidR="00B640E5" w:rsidRPr="006F4767" w:rsidRDefault="00B640E5" w:rsidP="00A97466">
            <w:pPr>
              <w:spacing w:before="100" w:beforeAutospacing="1" w:after="100" w:afterAutospacing="1" w:line="240" w:lineRule="auto"/>
              <w:jc w:val="center"/>
              <w:rPr>
                <w:rFonts w:ascii="Times New Roman" w:eastAsia="Times New Roman" w:hAnsi="Times New Roman" w:cs="Times New Roman"/>
                <w:sz w:val="24"/>
                <w:szCs w:val="24"/>
              </w:rPr>
            </w:pPr>
          </w:p>
        </w:tc>
      </w:tr>
      <w:tr w:rsidR="00B640E5" w:rsidRPr="006F4767" w:rsidTr="00A97466">
        <w:trPr>
          <w:tblCellSpacing w:w="0" w:type="dxa"/>
        </w:trPr>
        <w:tc>
          <w:tcPr>
            <w:tcW w:w="5010" w:type="dxa"/>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p>
        </w:tc>
        <w:tc>
          <w:tcPr>
            <w:tcW w:w="4995" w:type="dxa"/>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p>
        </w:tc>
      </w:tr>
      <w:tr w:rsidR="00B640E5" w:rsidRPr="006F4767" w:rsidTr="00A97466">
        <w:trPr>
          <w:tblCellSpacing w:w="0" w:type="dxa"/>
        </w:trPr>
        <w:tc>
          <w:tcPr>
            <w:tcW w:w="5010" w:type="dxa"/>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p>
        </w:tc>
        <w:tc>
          <w:tcPr>
            <w:tcW w:w="4995" w:type="dxa"/>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p>
        </w:tc>
      </w:tr>
      <w:tr w:rsidR="00B640E5" w:rsidRPr="006F4767" w:rsidTr="00A97466">
        <w:trPr>
          <w:tblCellSpacing w:w="0" w:type="dxa"/>
        </w:trPr>
        <w:tc>
          <w:tcPr>
            <w:tcW w:w="5010" w:type="dxa"/>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p>
        </w:tc>
        <w:tc>
          <w:tcPr>
            <w:tcW w:w="4995" w:type="dxa"/>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p>
        </w:tc>
      </w:tr>
      <w:tr w:rsidR="00B640E5" w:rsidRPr="006F4767" w:rsidTr="00A97466">
        <w:trPr>
          <w:tblCellSpacing w:w="0" w:type="dxa"/>
        </w:trPr>
        <w:tc>
          <w:tcPr>
            <w:tcW w:w="5010" w:type="dxa"/>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p>
        </w:tc>
        <w:tc>
          <w:tcPr>
            <w:tcW w:w="4995" w:type="dxa"/>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p>
        </w:tc>
      </w:tr>
    </w:tbl>
    <w:p w:rsidR="00B640E5" w:rsidRPr="006F4767" w:rsidRDefault="00B640E5" w:rsidP="00B640E5">
      <w:pPr>
        <w:spacing w:before="100" w:beforeAutospacing="1" w:after="0" w:line="240" w:lineRule="auto"/>
        <w:rPr>
          <w:rFonts w:ascii="Times New Roman" w:eastAsia="Times New Roman" w:hAnsi="Times New Roman" w:cs="Times New Roman"/>
          <w:sz w:val="24"/>
          <w:szCs w:val="24"/>
        </w:rPr>
      </w:pPr>
    </w:p>
    <w:tbl>
      <w:tblPr>
        <w:tblW w:w="10200" w:type="dxa"/>
        <w:tblCellSpacing w:w="0" w:type="dxa"/>
        <w:tblCellMar>
          <w:left w:w="0" w:type="dxa"/>
          <w:right w:w="0" w:type="dxa"/>
        </w:tblCellMar>
        <w:tblLook w:val="04A0"/>
      </w:tblPr>
      <w:tblGrid>
        <w:gridCol w:w="5092"/>
        <w:gridCol w:w="5108"/>
      </w:tblGrid>
      <w:tr w:rsidR="00B640E5" w:rsidRPr="006F4767" w:rsidTr="00A97466">
        <w:trPr>
          <w:tblCellSpacing w:w="0" w:type="dxa"/>
        </w:trPr>
        <w:tc>
          <w:tcPr>
            <w:tcW w:w="5100" w:type="dxa"/>
            <w:hideMark/>
          </w:tcPr>
          <w:p w:rsidR="00B640E5" w:rsidRPr="006F4767" w:rsidRDefault="00B640E5" w:rsidP="00A97466">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_____________ МП</w:t>
            </w:r>
          </w:p>
        </w:tc>
        <w:tc>
          <w:tcPr>
            <w:tcW w:w="5115" w:type="dxa"/>
            <w:hideMark/>
          </w:tcPr>
          <w:p w:rsidR="00B640E5" w:rsidRPr="006F4767" w:rsidRDefault="00B640E5" w:rsidP="00A97466">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_______________ _____________</w:t>
            </w:r>
          </w:p>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МП</w:t>
            </w:r>
          </w:p>
        </w:tc>
      </w:tr>
    </w:tbl>
    <w:p w:rsidR="00B640E5" w:rsidRDefault="00B640E5" w:rsidP="00B640E5">
      <w:pPr>
        <w:spacing w:after="0" w:line="240" w:lineRule="auto"/>
        <w:jc w:val="right"/>
        <w:rPr>
          <w:rFonts w:ascii="Times New Roman" w:eastAsia="Times New Roman" w:hAnsi="Times New Roman" w:cs="Times New Roman"/>
          <w:i/>
          <w:iCs/>
          <w:sz w:val="20"/>
          <w:szCs w:val="20"/>
        </w:rPr>
      </w:pPr>
    </w:p>
    <w:p w:rsidR="00B640E5" w:rsidRPr="00D52D01" w:rsidRDefault="00B640E5" w:rsidP="00B640E5">
      <w:pPr>
        <w:spacing w:after="0" w:line="240" w:lineRule="auto"/>
        <w:jc w:val="right"/>
        <w:rPr>
          <w:rFonts w:ascii="Times New Roman" w:eastAsia="Times New Roman" w:hAnsi="Times New Roman" w:cs="Times New Roman"/>
          <w:sz w:val="20"/>
          <w:szCs w:val="20"/>
        </w:rPr>
      </w:pPr>
      <w:r w:rsidRPr="00D52D01">
        <w:rPr>
          <w:rFonts w:ascii="Times New Roman" w:eastAsia="Times New Roman" w:hAnsi="Times New Roman" w:cs="Times New Roman"/>
          <w:i/>
          <w:iCs/>
          <w:sz w:val="20"/>
          <w:szCs w:val="20"/>
        </w:rPr>
        <w:lastRenderedPageBreak/>
        <w:t>Приложение № 1</w:t>
      </w:r>
    </w:p>
    <w:p w:rsidR="00B640E5" w:rsidRPr="00D52D01" w:rsidRDefault="00B640E5" w:rsidP="00B640E5">
      <w:pPr>
        <w:spacing w:after="0" w:line="240" w:lineRule="auto"/>
        <w:ind w:left="5098"/>
        <w:jc w:val="right"/>
        <w:rPr>
          <w:rFonts w:ascii="Times New Roman" w:eastAsia="Times New Roman" w:hAnsi="Times New Roman" w:cs="Times New Roman"/>
          <w:sz w:val="20"/>
          <w:szCs w:val="20"/>
        </w:rPr>
      </w:pPr>
    </w:p>
    <w:p w:rsidR="00B640E5" w:rsidRPr="00D52D01" w:rsidRDefault="00B640E5" w:rsidP="00B640E5">
      <w:pPr>
        <w:spacing w:after="0" w:line="240" w:lineRule="auto"/>
        <w:ind w:left="5098"/>
        <w:jc w:val="right"/>
        <w:rPr>
          <w:rFonts w:ascii="Times New Roman" w:eastAsia="Times New Roman" w:hAnsi="Times New Roman" w:cs="Times New Roman"/>
          <w:sz w:val="20"/>
          <w:szCs w:val="20"/>
        </w:rPr>
      </w:pPr>
      <w:r w:rsidRPr="00D52D01">
        <w:rPr>
          <w:rFonts w:ascii="Times New Roman" w:eastAsia="Times New Roman" w:hAnsi="Times New Roman" w:cs="Times New Roman"/>
          <w:sz w:val="20"/>
          <w:szCs w:val="20"/>
        </w:rPr>
        <w:t xml:space="preserve">К договору от _______ 201__ г. № _____ </w:t>
      </w:r>
    </w:p>
    <w:p w:rsidR="00B640E5" w:rsidRPr="00D52D01" w:rsidRDefault="00B640E5" w:rsidP="00B640E5">
      <w:pPr>
        <w:spacing w:after="0" w:line="240" w:lineRule="auto"/>
        <w:ind w:left="5098"/>
        <w:jc w:val="right"/>
        <w:rPr>
          <w:rFonts w:ascii="Times New Roman" w:eastAsia="Times New Roman" w:hAnsi="Times New Roman" w:cs="Times New Roman"/>
          <w:sz w:val="20"/>
          <w:szCs w:val="20"/>
        </w:rPr>
      </w:pPr>
      <w:r w:rsidRPr="00D52D01">
        <w:rPr>
          <w:rFonts w:ascii="Times New Roman" w:eastAsia="Times New Roman" w:hAnsi="Times New Roman" w:cs="Times New Roman"/>
          <w:sz w:val="20"/>
          <w:szCs w:val="20"/>
        </w:rPr>
        <w:t xml:space="preserve">на предоставление права организации </w:t>
      </w:r>
    </w:p>
    <w:p w:rsidR="00B640E5" w:rsidRPr="00D52D01" w:rsidRDefault="00B640E5" w:rsidP="00B640E5">
      <w:pPr>
        <w:spacing w:after="0" w:line="240" w:lineRule="auto"/>
        <w:ind w:left="5098"/>
        <w:jc w:val="right"/>
        <w:rPr>
          <w:rFonts w:ascii="Times New Roman" w:eastAsia="Times New Roman" w:hAnsi="Times New Roman" w:cs="Times New Roman"/>
          <w:sz w:val="20"/>
          <w:szCs w:val="20"/>
        </w:rPr>
      </w:pPr>
      <w:r w:rsidRPr="00D52D01">
        <w:rPr>
          <w:rFonts w:ascii="Times New Roman" w:eastAsia="Times New Roman" w:hAnsi="Times New Roman" w:cs="Times New Roman"/>
          <w:sz w:val="20"/>
          <w:szCs w:val="20"/>
        </w:rPr>
        <w:t xml:space="preserve">ритуальных услуг и содержания мест захоронений, </w:t>
      </w:r>
    </w:p>
    <w:p w:rsidR="00B640E5" w:rsidRPr="00D52D01" w:rsidRDefault="00B640E5" w:rsidP="00B640E5">
      <w:pPr>
        <w:spacing w:after="0" w:line="240" w:lineRule="auto"/>
        <w:ind w:left="5098"/>
        <w:jc w:val="right"/>
        <w:rPr>
          <w:rFonts w:ascii="Times New Roman" w:eastAsia="Times New Roman" w:hAnsi="Times New Roman" w:cs="Times New Roman"/>
          <w:sz w:val="20"/>
          <w:szCs w:val="20"/>
        </w:rPr>
      </w:pPr>
      <w:r w:rsidRPr="00D52D01">
        <w:rPr>
          <w:rFonts w:ascii="Times New Roman" w:eastAsia="Times New Roman" w:hAnsi="Times New Roman" w:cs="Times New Roman"/>
          <w:sz w:val="20"/>
          <w:szCs w:val="20"/>
        </w:rPr>
        <w:t xml:space="preserve">присвоения статуса специализированной службы </w:t>
      </w:r>
    </w:p>
    <w:p w:rsidR="00B640E5" w:rsidRPr="00D52D01" w:rsidRDefault="00B640E5" w:rsidP="00B640E5">
      <w:pPr>
        <w:spacing w:after="0" w:line="240" w:lineRule="auto"/>
        <w:ind w:left="5098"/>
        <w:jc w:val="right"/>
        <w:rPr>
          <w:rFonts w:ascii="Times New Roman" w:eastAsia="Times New Roman" w:hAnsi="Times New Roman" w:cs="Times New Roman"/>
          <w:sz w:val="20"/>
          <w:szCs w:val="20"/>
        </w:rPr>
      </w:pPr>
      <w:r w:rsidRPr="00D52D01">
        <w:rPr>
          <w:rFonts w:ascii="Times New Roman" w:eastAsia="Times New Roman" w:hAnsi="Times New Roman" w:cs="Times New Roman"/>
          <w:sz w:val="20"/>
          <w:szCs w:val="20"/>
        </w:rPr>
        <w:t xml:space="preserve">по вопросам похоронного дела </w:t>
      </w:r>
      <w:proofErr w:type="gramStart"/>
      <w:r w:rsidRPr="00D52D01">
        <w:rPr>
          <w:rFonts w:ascii="Times New Roman" w:eastAsia="Times New Roman" w:hAnsi="Times New Roman" w:cs="Times New Roman"/>
          <w:sz w:val="20"/>
          <w:szCs w:val="20"/>
        </w:rPr>
        <w:t>на</w:t>
      </w:r>
      <w:proofErr w:type="gramEnd"/>
      <w:r w:rsidRPr="00D52D01">
        <w:rPr>
          <w:rFonts w:ascii="Times New Roman" w:eastAsia="Times New Roman" w:hAnsi="Times New Roman" w:cs="Times New Roman"/>
          <w:sz w:val="20"/>
          <w:szCs w:val="20"/>
        </w:rPr>
        <w:t xml:space="preserve"> </w:t>
      </w:r>
    </w:p>
    <w:p w:rsidR="00B640E5" w:rsidRPr="00D52D01" w:rsidRDefault="00B640E5" w:rsidP="00B640E5">
      <w:pPr>
        <w:spacing w:after="0" w:line="240" w:lineRule="auto"/>
        <w:ind w:left="5098"/>
        <w:jc w:val="right"/>
        <w:rPr>
          <w:rFonts w:ascii="Times New Roman" w:eastAsia="Times New Roman" w:hAnsi="Times New Roman" w:cs="Times New Roman"/>
          <w:sz w:val="20"/>
          <w:szCs w:val="20"/>
        </w:rPr>
      </w:pPr>
      <w:r w:rsidRPr="00D52D01">
        <w:rPr>
          <w:rFonts w:ascii="Times New Roman" w:eastAsia="Times New Roman" w:hAnsi="Times New Roman" w:cs="Times New Roman"/>
          <w:sz w:val="20"/>
          <w:szCs w:val="20"/>
        </w:rPr>
        <w:t xml:space="preserve">городского округа </w:t>
      </w:r>
      <w:proofErr w:type="gramStart"/>
      <w:r w:rsidRPr="00D52D01">
        <w:rPr>
          <w:rFonts w:ascii="Times New Roman" w:eastAsia="Times New Roman" w:hAnsi="Times New Roman" w:cs="Times New Roman"/>
          <w:sz w:val="20"/>
          <w:szCs w:val="20"/>
        </w:rPr>
        <w:t>г</w:t>
      </w:r>
      <w:proofErr w:type="gramEnd"/>
      <w:r w:rsidRPr="00D52D01">
        <w:rPr>
          <w:rFonts w:ascii="Times New Roman" w:eastAsia="Times New Roman" w:hAnsi="Times New Roman" w:cs="Times New Roman"/>
          <w:sz w:val="20"/>
          <w:szCs w:val="20"/>
        </w:rPr>
        <w:t>. Ак-Довурак</w:t>
      </w:r>
    </w:p>
    <w:p w:rsidR="00B640E5" w:rsidRPr="006F4767" w:rsidRDefault="00B640E5" w:rsidP="00B640E5">
      <w:pPr>
        <w:spacing w:after="0" w:line="240" w:lineRule="auto"/>
        <w:jc w:val="center"/>
        <w:rPr>
          <w:rFonts w:ascii="Times New Roman" w:eastAsia="Times New Roman" w:hAnsi="Times New Roman" w:cs="Times New Roman"/>
          <w:sz w:val="24"/>
          <w:szCs w:val="24"/>
        </w:rPr>
      </w:pPr>
    </w:p>
    <w:p w:rsidR="00B640E5" w:rsidRPr="006F4767" w:rsidRDefault="00B640E5" w:rsidP="00B640E5">
      <w:pPr>
        <w:spacing w:before="100" w:beforeAutospacing="1" w:after="0"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ТЕХНИЧЕСКОЕ ЗАДАНИЕ</w:t>
      </w:r>
    </w:p>
    <w:p w:rsidR="00B640E5" w:rsidRPr="00D52D01" w:rsidRDefault="00B640E5" w:rsidP="00B640E5">
      <w:pPr>
        <w:pStyle w:val="a4"/>
        <w:numPr>
          <w:ilvl w:val="0"/>
          <w:numId w:val="2"/>
        </w:numPr>
        <w:spacing w:before="100" w:beforeAutospacing="1" w:after="0" w:line="240" w:lineRule="auto"/>
        <w:ind w:right="-115"/>
        <w:rPr>
          <w:rFonts w:ascii="Times New Roman" w:eastAsia="Times New Roman" w:hAnsi="Times New Roman" w:cs="Times New Roman"/>
          <w:sz w:val="24"/>
          <w:szCs w:val="24"/>
        </w:rPr>
      </w:pPr>
      <w:r w:rsidRPr="00D52D01">
        <w:rPr>
          <w:rFonts w:ascii="Times New Roman" w:eastAsia="Times New Roman" w:hAnsi="Times New Roman" w:cs="Times New Roman"/>
          <w:sz w:val="24"/>
          <w:szCs w:val="24"/>
        </w:rPr>
        <w:t xml:space="preserve">Предмет договора: предоставление права организации ритуальных услуг и содержания мест захоронений, присвоения статуса специализированной службы по вопросам похоронного дела на территории городского округа </w:t>
      </w:r>
      <w:proofErr w:type="gramStart"/>
      <w:r w:rsidRPr="00D52D01">
        <w:rPr>
          <w:rFonts w:ascii="Times New Roman" w:eastAsia="Times New Roman" w:hAnsi="Times New Roman" w:cs="Times New Roman"/>
          <w:sz w:val="24"/>
          <w:szCs w:val="24"/>
        </w:rPr>
        <w:t>г</w:t>
      </w:r>
      <w:proofErr w:type="gramEnd"/>
      <w:r w:rsidRPr="00D52D01">
        <w:rPr>
          <w:rFonts w:ascii="Times New Roman" w:eastAsia="Times New Roman" w:hAnsi="Times New Roman" w:cs="Times New Roman"/>
          <w:sz w:val="24"/>
          <w:szCs w:val="24"/>
        </w:rPr>
        <w:t>. Ак-Довурак.</w:t>
      </w:r>
    </w:p>
    <w:p w:rsidR="00B640E5" w:rsidRDefault="00B640E5" w:rsidP="00B640E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24DA0">
        <w:rPr>
          <w:rFonts w:ascii="Times New Roman" w:eastAsia="Times New Roman" w:hAnsi="Times New Roman" w:cs="Times New Roman"/>
          <w:bCs/>
          <w:sz w:val="24"/>
          <w:szCs w:val="24"/>
        </w:rPr>
        <w:t>Место оказания услуг:</w:t>
      </w:r>
      <w:r>
        <w:rPr>
          <w:rFonts w:ascii="Times New Roman" w:eastAsia="Times New Roman" w:hAnsi="Times New Roman" w:cs="Times New Roman"/>
          <w:sz w:val="24"/>
          <w:szCs w:val="24"/>
        </w:rPr>
        <w:t xml:space="preserve"> Республика Тыва</w:t>
      </w:r>
      <w:r w:rsidRPr="00724D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Ак-Довурак, кладбище на территории городского  округа г. Ак-Довурак</w:t>
      </w:r>
      <w:r w:rsidRPr="00724DA0">
        <w:rPr>
          <w:rFonts w:ascii="Times New Roman" w:eastAsia="Times New Roman" w:hAnsi="Times New Roman" w:cs="Times New Roman"/>
          <w:sz w:val="24"/>
          <w:szCs w:val="24"/>
        </w:rPr>
        <w:t>.</w:t>
      </w:r>
    </w:p>
    <w:p w:rsidR="00B640E5" w:rsidRDefault="00B640E5" w:rsidP="00B640E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2D01">
        <w:rPr>
          <w:rFonts w:ascii="Times New Roman" w:eastAsia="Times New Roman" w:hAnsi="Times New Roman" w:cs="Times New Roman"/>
          <w:sz w:val="24"/>
          <w:szCs w:val="24"/>
        </w:rPr>
        <w:t xml:space="preserve"> Сроки оказания услуг: 3 года с момента заключения договора на оказание услуг.</w:t>
      </w:r>
    </w:p>
    <w:p w:rsidR="00B640E5" w:rsidRPr="006F4767" w:rsidRDefault="00B640E5" w:rsidP="00B640E5">
      <w:pPr>
        <w:numPr>
          <w:ilvl w:val="0"/>
          <w:numId w:val="2"/>
        </w:numPr>
        <w:spacing w:after="0" w:line="240" w:lineRule="auto"/>
        <w:rPr>
          <w:rFonts w:ascii="Times New Roman" w:eastAsia="Times New Roman" w:hAnsi="Times New Roman" w:cs="Times New Roman"/>
          <w:sz w:val="24"/>
          <w:szCs w:val="24"/>
        </w:rPr>
      </w:pPr>
      <w:r w:rsidRPr="00D52D01">
        <w:rPr>
          <w:rFonts w:ascii="Times New Roman" w:eastAsia="Times New Roman" w:hAnsi="Times New Roman" w:cs="Times New Roman"/>
          <w:sz w:val="24"/>
          <w:szCs w:val="24"/>
        </w:rPr>
        <w:t xml:space="preserve"> </w:t>
      </w:r>
    </w:p>
    <w:p w:rsidR="00B640E5" w:rsidRPr="006F4767"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Российской Федерации от 15.08.1997 г. № 1025;</w:t>
      </w:r>
    </w:p>
    <w:p w:rsidR="00B640E5" w:rsidRPr="00D52D01" w:rsidRDefault="00B640E5" w:rsidP="00B640E5">
      <w:pPr>
        <w:numPr>
          <w:ilvl w:val="0"/>
          <w:numId w:val="2"/>
        </w:numPr>
        <w:spacing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 Приказом Министерства </w:t>
      </w:r>
      <w:r w:rsidRPr="00D52D01">
        <w:rPr>
          <w:rFonts w:ascii="Times New Roman" w:eastAsia="Times New Roman" w:hAnsi="Times New Roman" w:cs="Times New Roman"/>
          <w:sz w:val="24"/>
          <w:szCs w:val="24"/>
        </w:rPr>
        <w:t xml:space="preserve">Оказание услуг производить в соответствии </w:t>
      </w:r>
      <w:proofErr w:type="gramStart"/>
      <w:r w:rsidRPr="00D52D01">
        <w:rPr>
          <w:rFonts w:ascii="Times New Roman" w:eastAsia="Times New Roman" w:hAnsi="Times New Roman" w:cs="Times New Roman"/>
          <w:sz w:val="24"/>
          <w:szCs w:val="24"/>
        </w:rPr>
        <w:t>с</w:t>
      </w:r>
      <w:proofErr w:type="gramEnd"/>
      <w:r w:rsidRPr="00D52D01">
        <w:rPr>
          <w:rFonts w:ascii="Times New Roman" w:eastAsia="Times New Roman" w:hAnsi="Times New Roman" w:cs="Times New Roman"/>
          <w:sz w:val="24"/>
          <w:szCs w:val="24"/>
        </w:rPr>
        <w:t>:</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Федеральным законом Российской Федерации от 12.01.1996 № 8-ФЗ «О погребении и похоронном деле»;</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Правилами бытового обслуживания населения в Российской Федерации, утвержденными Постановлением Правительства труда и социальной защиты РФ от 07 мая 2015 г. № 278н «Об утверждении профессионального стандарта «Специалист в области похоронного дела»;</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Федеральным законом Российской Федерации от 06.10.2003 г. № 131-ФЗ «Об общих принципах организации местного самоуправления в Российской Федерации;</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Гражданским Кодексом Российской Федерации</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Постановлением Главного государственного санитарного врача Российской Федерации от 28.06.2011 № 84 «Гигиенические требования к размещению, устройству и содержанию кладбищ, зданий и сооружений похоронного назначения» (</w:t>
      </w:r>
      <w:proofErr w:type="spellStart"/>
      <w:r w:rsidRPr="006F4767">
        <w:rPr>
          <w:rFonts w:ascii="Times New Roman" w:eastAsia="Times New Roman" w:hAnsi="Times New Roman" w:cs="Times New Roman"/>
          <w:sz w:val="24"/>
          <w:szCs w:val="24"/>
        </w:rPr>
        <w:t>СанПиН</w:t>
      </w:r>
      <w:proofErr w:type="spellEnd"/>
      <w:r w:rsidRPr="006F4767">
        <w:rPr>
          <w:rFonts w:ascii="Times New Roman" w:eastAsia="Times New Roman" w:hAnsi="Times New Roman" w:cs="Times New Roman"/>
          <w:sz w:val="24"/>
          <w:szCs w:val="24"/>
        </w:rPr>
        <w:t xml:space="preserve"> 2.1.2882-11);</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Указом президента РФ от 29.06.1996 г. № 1001 «О гарантиях прав граждан на предоставление услуг по погребению умерших»;</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 Решением </w:t>
      </w:r>
      <w:r>
        <w:rPr>
          <w:rFonts w:ascii="Times New Roman" w:eastAsia="Times New Roman" w:hAnsi="Times New Roman" w:cs="Times New Roman"/>
          <w:sz w:val="24"/>
          <w:szCs w:val="24"/>
        </w:rPr>
        <w:t xml:space="preserve">Хурала представителей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xml:space="preserve">. Ак-Довурак </w:t>
      </w:r>
      <w:r w:rsidRPr="006F4767">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28.11.2017г.</w:t>
      </w:r>
      <w:r w:rsidRPr="006F4767">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44</w:t>
      </w:r>
      <w:r w:rsidRPr="006F4767">
        <w:rPr>
          <w:rFonts w:ascii="Times New Roman" w:eastAsia="Times New Roman" w:hAnsi="Times New Roman" w:cs="Times New Roman"/>
          <w:sz w:val="24"/>
          <w:szCs w:val="24"/>
        </w:rPr>
        <w:t xml:space="preserve"> «</w:t>
      </w:r>
      <w:r>
        <w:rPr>
          <w:rFonts w:ascii="Times New Roman" w:eastAsia="Times New Roman" w:hAnsi="Times New Roman" w:cs="Times New Roman"/>
          <w:bCs/>
          <w:color w:val="000000"/>
          <w:sz w:val="24"/>
          <w:szCs w:val="24"/>
        </w:rPr>
        <w:t>П</w:t>
      </w:r>
      <w:r w:rsidRPr="006C774B">
        <w:rPr>
          <w:rFonts w:ascii="Times New Roman" w:eastAsia="Times New Roman" w:hAnsi="Times New Roman" w:cs="Times New Roman"/>
          <w:bCs/>
          <w:color w:val="000000"/>
          <w:sz w:val="24"/>
          <w:szCs w:val="24"/>
        </w:rPr>
        <w:t>орядок создания и деятельности специализированной службы по вопросам похоронного дела  на территории городского округа г. Ак-Довурак Республики Тыва</w:t>
      </w:r>
      <w:r w:rsidRPr="006C774B">
        <w:rPr>
          <w:rFonts w:ascii="Times New Roman" w:eastAsia="Times New Roman" w:hAnsi="Times New Roman" w:cs="Times New Roman"/>
          <w:sz w:val="24"/>
          <w:szCs w:val="24"/>
        </w:rPr>
        <w:t>».</w:t>
      </w:r>
    </w:p>
    <w:p w:rsidR="00B640E5" w:rsidRDefault="00B640E5" w:rsidP="00B640E5">
      <w:pPr>
        <w:spacing w:after="0" w:line="240" w:lineRule="auto"/>
        <w:ind w:firstLine="706"/>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6F4767">
        <w:rPr>
          <w:rFonts w:ascii="Times New Roman" w:eastAsia="Times New Roman" w:hAnsi="Times New Roman" w:cs="Times New Roman"/>
          <w:sz w:val="24"/>
          <w:szCs w:val="24"/>
        </w:rPr>
        <w:t>. Необходимо иметь:</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специализированный транспорт для предоставления услуг по захоронению,</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персонал для оказания услуг;</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помещение для приема заявок;</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наличие прямой телефонной связи для приема заявок;</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B640E5" w:rsidRDefault="00B640E5" w:rsidP="00B640E5">
      <w:pPr>
        <w:spacing w:after="0" w:line="240" w:lineRule="auto"/>
        <w:ind w:firstLine="706"/>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6F4767">
        <w:rPr>
          <w:rFonts w:ascii="Times New Roman" w:eastAsia="Times New Roman" w:hAnsi="Times New Roman" w:cs="Times New Roman"/>
          <w:sz w:val="24"/>
          <w:szCs w:val="24"/>
        </w:rPr>
        <w:t>. Права и обязанности специализированной службы:</w:t>
      </w:r>
    </w:p>
    <w:p w:rsidR="00B640E5" w:rsidRDefault="00B640E5" w:rsidP="00B640E5">
      <w:pPr>
        <w:spacing w:after="0" w:line="240" w:lineRule="auto"/>
        <w:ind w:firstLine="706"/>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6F4767">
        <w:rPr>
          <w:rFonts w:ascii="Times New Roman" w:eastAsia="Times New Roman" w:hAnsi="Times New Roman" w:cs="Times New Roman"/>
          <w:sz w:val="24"/>
          <w:szCs w:val="24"/>
        </w:rPr>
        <w:t>.1. Обязанности:</w:t>
      </w:r>
    </w:p>
    <w:p w:rsidR="00B640E5" w:rsidRDefault="00B640E5" w:rsidP="00B640E5">
      <w:pPr>
        <w:spacing w:after="0" w:line="240" w:lineRule="auto"/>
        <w:ind w:firstLine="706"/>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6F4767">
        <w:rPr>
          <w:rFonts w:ascii="Times New Roman" w:eastAsia="Times New Roman" w:hAnsi="Times New Roman" w:cs="Times New Roman"/>
          <w:sz w:val="24"/>
          <w:szCs w:val="24"/>
        </w:rPr>
        <w:t>.1.1. Оказывать гарантированный перечень услуг по погребению на безвозмездной основе в соответствии со ст. 9 Федерального закона от 12.01.1996 № 8-ФЗ «О погребении и похоронном деле»:</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оформление документов, необходимых для погребения;</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предоставление и доставка гроба и других предметов, необходимых для погребения;</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перевозка тела (останков) умершего на кладбище;</w:t>
      </w:r>
    </w:p>
    <w:p w:rsidR="00B640E5"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погребение.</w:t>
      </w:r>
    </w:p>
    <w:p w:rsidR="00B640E5" w:rsidRDefault="00B640E5" w:rsidP="00B640E5">
      <w:pPr>
        <w:spacing w:after="0" w:line="240" w:lineRule="auto"/>
        <w:ind w:firstLine="706"/>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6F4767">
        <w:rPr>
          <w:rFonts w:ascii="Times New Roman" w:eastAsia="Times New Roman" w:hAnsi="Times New Roman" w:cs="Times New Roman"/>
          <w:sz w:val="24"/>
          <w:szCs w:val="24"/>
        </w:rPr>
        <w:t>.1.2.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со ст. 12 Федерального закона от 12.01.1996 № 8-ФЗ «О погребении и похоронном деле».</w:t>
      </w:r>
    </w:p>
    <w:p w:rsidR="00B640E5" w:rsidRPr="006F4767" w:rsidRDefault="00B640E5" w:rsidP="00B640E5">
      <w:pPr>
        <w:spacing w:after="0" w:line="240" w:lineRule="auto"/>
        <w:ind w:firstLine="706"/>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6F4767">
        <w:rPr>
          <w:rFonts w:ascii="Times New Roman" w:eastAsia="Times New Roman" w:hAnsi="Times New Roman" w:cs="Times New Roman"/>
          <w:sz w:val="24"/>
          <w:szCs w:val="24"/>
        </w:rPr>
        <w:t xml:space="preserve">.1.3. </w:t>
      </w:r>
      <w:proofErr w:type="gramStart"/>
      <w:r w:rsidRPr="006F4767">
        <w:rPr>
          <w:rFonts w:ascii="Times New Roman" w:eastAsia="Times New Roman" w:hAnsi="Times New Roman" w:cs="Times New Roman"/>
          <w:sz w:val="24"/>
          <w:szCs w:val="24"/>
        </w:rPr>
        <w:t xml:space="preserve">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w:t>
      </w:r>
      <w:r w:rsidRPr="006F4767">
        <w:rPr>
          <w:rFonts w:ascii="Times New Roman" w:eastAsia="Times New Roman" w:hAnsi="Times New Roman" w:cs="Times New Roman"/>
          <w:sz w:val="24"/>
          <w:szCs w:val="24"/>
        </w:rPr>
        <w:lastRenderedPageBreak/>
        <w:t>соответствии со ст. 9 Федерального закона от 12.01.1996 № 8-ФЗ «О погребении и похоронном деле».</w:t>
      </w:r>
      <w:proofErr w:type="gramEnd"/>
    </w:p>
    <w:p w:rsidR="00B640E5" w:rsidRPr="006F4767" w:rsidRDefault="00B640E5" w:rsidP="00B640E5">
      <w:pPr>
        <w:spacing w:before="100" w:beforeAutospacing="1" w:after="0" w:line="24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6F4767">
        <w:rPr>
          <w:rFonts w:ascii="Times New Roman" w:eastAsia="Times New Roman" w:hAnsi="Times New Roman" w:cs="Times New Roman"/>
          <w:sz w:val="24"/>
          <w:szCs w:val="24"/>
        </w:rPr>
        <w:t xml:space="preserve">.1.4. </w:t>
      </w:r>
      <w:proofErr w:type="gramStart"/>
      <w:r w:rsidRPr="006F4767">
        <w:rPr>
          <w:rFonts w:ascii="Times New Roman" w:eastAsia="Times New Roman" w:hAnsi="Times New Roman" w:cs="Times New Roman"/>
          <w:sz w:val="24"/>
          <w:szCs w:val="24"/>
        </w:rPr>
        <w:t>Услуги, оказываемые специализированной службой по вопросам похоронного дела при погребении умерших, указанных в пунктах 5.1.2. и 5.1.3. настоящего раздела, включают:</w:t>
      </w:r>
      <w:proofErr w:type="gramEnd"/>
    </w:p>
    <w:p w:rsidR="00B640E5" w:rsidRPr="006F4767" w:rsidRDefault="00B640E5" w:rsidP="00B640E5">
      <w:pPr>
        <w:numPr>
          <w:ilvl w:val="0"/>
          <w:numId w:val="3"/>
        </w:num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оформление документов, необходимых для погребения (оформление государственного свидетельства о смерти установленной формы);</w:t>
      </w:r>
    </w:p>
    <w:p w:rsidR="00B640E5" w:rsidRPr="006F4767" w:rsidRDefault="00B640E5" w:rsidP="00B640E5">
      <w:pPr>
        <w:numPr>
          <w:ilvl w:val="0"/>
          <w:numId w:val="3"/>
        </w:num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облачение тела;</w:t>
      </w:r>
    </w:p>
    <w:p w:rsidR="00B640E5" w:rsidRPr="006F4767" w:rsidRDefault="00B640E5" w:rsidP="00B640E5">
      <w:pPr>
        <w:numPr>
          <w:ilvl w:val="0"/>
          <w:numId w:val="3"/>
        </w:numPr>
        <w:spacing w:before="100" w:beforeAutospacing="1" w:after="0" w:line="240" w:lineRule="auto"/>
        <w:rPr>
          <w:rFonts w:ascii="Times New Roman" w:eastAsia="Times New Roman" w:hAnsi="Times New Roman" w:cs="Times New Roman"/>
          <w:sz w:val="24"/>
          <w:szCs w:val="24"/>
        </w:rPr>
      </w:pPr>
      <w:proofErr w:type="gramStart"/>
      <w:r w:rsidRPr="006F4767">
        <w:rPr>
          <w:rFonts w:ascii="Times New Roman" w:eastAsia="Times New Roman" w:hAnsi="Times New Roman" w:cs="Times New Roman"/>
          <w:sz w:val="24"/>
          <w:szCs w:val="24"/>
        </w:rPr>
        <w:t xml:space="preserve">предоставление и доставка гроба и других предметов, необходимых для погребения (предоставление регистрационной таблички и простого деревянного гроба, обитого внутри простой тканью (или без обивки - п. 5.1.3.), предоставление простой ткани для облачения тела (5.1.3.), снятие гроба со стеллажа, вынос его из помещения предприятия и погрузка его в </w:t>
      </w:r>
      <w:proofErr w:type="spellStart"/>
      <w:r w:rsidRPr="006F4767">
        <w:rPr>
          <w:rFonts w:ascii="Times New Roman" w:eastAsia="Times New Roman" w:hAnsi="Times New Roman" w:cs="Times New Roman"/>
          <w:sz w:val="24"/>
          <w:szCs w:val="24"/>
        </w:rPr>
        <w:t>автокатофалк</w:t>
      </w:r>
      <w:proofErr w:type="spellEnd"/>
      <w:r w:rsidRPr="006F4767">
        <w:rPr>
          <w:rFonts w:ascii="Times New Roman" w:eastAsia="Times New Roman" w:hAnsi="Times New Roman" w:cs="Times New Roman"/>
          <w:sz w:val="24"/>
          <w:szCs w:val="24"/>
        </w:rPr>
        <w:t xml:space="preserve">, доставка гроба до морга г. </w:t>
      </w:r>
      <w:r>
        <w:rPr>
          <w:rFonts w:ascii="Times New Roman" w:eastAsia="Times New Roman" w:hAnsi="Times New Roman" w:cs="Times New Roman"/>
          <w:sz w:val="24"/>
          <w:szCs w:val="24"/>
        </w:rPr>
        <w:t>Ак-Довурак</w:t>
      </w:r>
      <w:r w:rsidRPr="006F4767">
        <w:rPr>
          <w:rFonts w:ascii="Times New Roman" w:eastAsia="Times New Roman" w:hAnsi="Times New Roman" w:cs="Times New Roman"/>
          <w:sz w:val="24"/>
          <w:szCs w:val="24"/>
        </w:rPr>
        <w:t>, снятие его с автокатафалка и внесение в</w:t>
      </w:r>
      <w:proofErr w:type="gramEnd"/>
      <w:r w:rsidRPr="006F4767">
        <w:rPr>
          <w:rFonts w:ascii="Times New Roman" w:eastAsia="Times New Roman" w:hAnsi="Times New Roman" w:cs="Times New Roman"/>
          <w:sz w:val="24"/>
          <w:szCs w:val="24"/>
        </w:rPr>
        <w:t xml:space="preserve"> помещение морга);</w:t>
      </w:r>
    </w:p>
    <w:p w:rsidR="00B640E5" w:rsidRPr="006F4767" w:rsidRDefault="00B640E5" w:rsidP="00B640E5">
      <w:pPr>
        <w:numPr>
          <w:ilvl w:val="0"/>
          <w:numId w:val="3"/>
        </w:num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перевозка тела (останков) умершего на кладбище (в крематорий) (вынос гроба с телом из помещения морга, установка в автокатафалк и доставка на одно из кладбищ, расположенн</w:t>
      </w:r>
      <w:r>
        <w:rPr>
          <w:rFonts w:ascii="Times New Roman" w:eastAsia="Times New Roman" w:hAnsi="Times New Roman" w:cs="Times New Roman"/>
          <w:sz w:val="24"/>
          <w:szCs w:val="24"/>
        </w:rPr>
        <w:t>ого</w:t>
      </w:r>
      <w:r w:rsidRPr="006F4767">
        <w:rPr>
          <w:rFonts w:ascii="Times New Roman" w:eastAsia="Times New Roman" w:hAnsi="Times New Roman" w:cs="Times New Roman"/>
          <w:sz w:val="24"/>
          <w:szCs w:val="24"/>
        </w:rPr>
        <w:t xml:space="preserve"> на территории </w:t>
      </w:r>
      <w:r>
        <w:rPr>
          <w:rFonts w:ascii="Times New Roman" w:eastAsia="Times New Roman" w:hAnsi="Times New Roman" w:cs="Times New Roman"/>
          <w:sz w:val="24"/>
          <w:szCs w:val="24"/>
        </w:rPr>
        <w:t xml:space="preserve">городского округа </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Ак-Довурак</w:t>
      </w:r>
      <w:r w:rsidRPr="006F4767">
        <w:rPr>
          <w:rFonts w:ascii="Times New Roman" w:eastAsia="Times New Roman" w:hAnsi="Times New Roman" w:cs="Times New Roman"/>
          <w:sz w:val="24"/>
          <w:szCs w:val="24"/>
        </w:rPr>
        <w:t>, снятие гроба с телом умершего с автокатафалка и перенос его до места захоронения);</w:t>
      </w:r>
    </w:p>
    <w:p w:rsidR="00B640E5" w:rsidRDefault="00B640E5" w:rsidP="00B640E5">
      <w:pPr>
        <w:numPr>
          <w:ilvl w:val="0"/>
          <w:numId w:val="3"/>
        </w:num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погребение (кремация с последующей выдачей урны с прахом) (рытье могилы вручную или, по имеющейся возможности, экскаватором, забивание крышки гроба и опускание гроба в могилу, засыпка могилы и устройство надмогильного холма, установка регистрационной таблички).</w:t>
      </w:r>
    </w:p>
    <w:p w:rsidR="00B640E5" w:rsidRPr="004C219C" w:rsidRDefault="00B640E5" w:rsidP="00B640E5">
      <w:pPr>
        <w:spacing w:after="0" w:line="240" w:lineRule="auto"/>
        <w:rPr>
          <w:rFonts w:ascii="Times New Roman" w:eastAsia="Times New Roman" w:hAnsi="Times New Roman" w:cs="Times New Roman"/>
          <w:sz w:val="24"/>
          <w:szCs w:val="24"/>
        </w:rPr>
      </w:pPr>
      <w:r w:rsidRPr="004C219C">
        <w:rPr>
          <w:rFonts w:ascii="Times New Roman" w:eastAsia="Times New Roman" w:hAnsi="Times New Roman" w:cs="Times New Roman"/>
          <w:sz w:val="24"/>
          <w:szCs w:val="24"/>
        </w:rPr>
        <w:t>5.2. Специализированная служба по вопросам похоронного дела вправе предоставлять услуги по погребению сверх гарантированного перечня за счет сре</w:t>
      </w:r>
      <w:proofErr w:type="gramStart"/>
      <w:r w:rsidRPr="004C219C">
        <w:rPr>
          <w:rFonts w:ascii="Times New Roman" w:eastAsia="Times New Roman" w:hAnsi="Times New Roman" w:cs="Times New Roman"/>
          <w:sz w:val="24"/>
          <w:szCs w:val="24"/>
        </w:rPr>
        <w:t>дств бл</w:t>
      </w:r>
      <w:proofErr w:type="gramEnd"/>
      <w:r w:rsidRPr="004C219C">
        <w:rPr>
          <w:rFonts w:ascii="Times New Roman" w:eastAsia="Times New Roman" w:hAnsi="Times New Roman" w:cs="Times New Roman"/>
          <w:sz w:val="24"/>
          <w:szCs w:val="24"/>
        </w:rPr>
        <w:t>изких родственников, законного представителя умершего или иного лица, взявшего на себя обязанность осуществить погребение умершего.</w:t>
      </w:r>
    </w:p>
    <w:p w:rsidR="00B640E5" w:rsidRDefault="00B640E5" w:rsidP="00B640E5">
      <w:pPr>
        <w:spacing w:after="0" w:line="240" w:lineRule="auto"/>
        <w:ind w:firstLine="144"/>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5.3. Специализированная служба по вопросам похоронного дела, оказывающая услуги по приему заказов и заключению договоров на организацию похорон, обязана обеспечить режим работы справочно-информационной службы (ежедневно с 8.00 до 17.00), режим работы агентской службы (ежедневно с 8.00 до 17.00).</w:t>
      </w:r>
    </w:p>
    <w:p w:rsidR="00B640E5" w:rsidRDefault="00B640E5" w:rsidP="00B640E5">
      <w:pPr>
        <w:spacing w:after="0" w:line="240" w:lineRule="auto"/>
        <w:ind w:firstLine="144"/>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5.4. Специализированная служба по вопросам похоронного дела может заключать договоры с юридическими и физическими лицами на оказание агентских, транспортных и иных услуг, на проведение отдельных работ как по погребению умерших, так и по устройству и уходу мест захоронения.</w:t>
      </w:r>
    </w:p>
    <w:p w:rsidR="00B640E5" w:rsidRDefault="00B640E5" w:rsidP="00B640E5">
      <w:pPr>
        <w:spacing w:after="0" w:line="240" w:lineRule="auto"/>
        <w:ind w:firstLine="144"/>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5.5. По договору с лицом, осуществляющим организацию погребения, специализированная служба по вопросам похоронного дела вправе за плату оказывать услуги по уходу за могилой, по ремонту надмогильных сооружений и иные дополнительные услуги.</w:t>
      </w:r>
    </w:p>
    <w:p w:rsidR="00B640E5" w:rsidRDefault="00B640E5" w:rsidP="00B640E5">
      <w:pPr>
        <w:spacing w:after="0" w:line="240" w:lineRule="auto"/>
        <w:ind w:firstLine="144"/>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5.6. Специализированная служба по вопросам похоронного дела несет ответственность за ненадлежащее оказание ритуальных услуг в соответствии с законодательством.</w:t>
      </w:r>
    </w:p>
    <w:p w:rsidR="00B640E5" w:rsidRDefault="00B640E5" w:rsidP="00B640E5">
      <w:pPr>
        <w:spacing w:after="0" w:line="240" w:lineRule="auto"/>
        <w:ind w:firstLine="144"/>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5.7. Стоимость услуг, указанных в п.п. 5.1.1, 5.1.2, 5.1.3 возмещается в порядке, предусмотренном пунктом 3 статьи 9 настоящего Федерального закона от 12.01.1996 № 8-ФЗ «О погребении и похоронном деле».</w:t>
      </w:r>
    </w:p>
    <w:p w:rsidR="00B640E5" w:rsidRDefault="00B640E5" w:rsidP="00B640E5">
      <w:pPr>
        <w:spacing w:after="0" w:line="240" w:lineRule="auto"/>
        <w:ind w:firstLine="144"/>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5.8. Подготавливать площади под новые захоронения. Установление стенда с планом кладбища (с обозначением основных функциональных зон кладбища, зданий и сооружений, общественных туалетов, мест забора воды).</w:t>
      </w:r>
    </w:p>
    <w:p w:rsidR="00B640E5" w:rsidRDefault="00B640E5" w:rsidP="00B640E5">
      <w:pPr>
        <w:spacing w:after="0" w:line="240" w:lineRule="auto"/>
        <w:ind w:firstLine="144"/>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5.9. В зоне кладбища должны быть предусмотрены раздельные въезд-выезд для автотранспорта и вход-выход для посетителей. На кладбище может быть предусмотрено место для почетных захоронений</w:t>
      </w:r>
      <w:r>
        <w:rPr>
          <w:rFonts w:ascii="Times New Roman" w:eastAsia="Times New Roman" w:hAnsi="Times New Roman" w:cs="Times New Roman"/>
          <w:sz w:val="24"/>
          <w:szCs w:val="24"/>
        </w:rPr>
        <w:t xml:space="preserve"> </w:t>
      </w:r>
      <w:r w:rsidRPr="006F4767">
        <w:rPr>
          <w:rFonts w:ascii="Times New Roman" w:eastAsia="Times New Roman" w:hAnsi="Times New Roman" w:cs="Times New Roman"/>
          <w:sz w:val="24"/>
          <w:szCs w:val="24"/>
        </w:rPr>
        <w:t xml:space="preserve"> и традиций соответствующей религии. Восстанавливать ограждения территории кладбища. Осуществлять охрану порядка на территории кладбища.</w:t>
      </w:r>
    </w:p>
    <w:p w:rsidR="00B640E5" w:rsidRDefault="00B640E5" w:rsidP="00B640E5">
      <w:pPr>
        <w:spacing w:after="0" w:line="240" w:lineRule="auto"/>
        <w:ind w:firstLine="144"/>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5.8. Обеспечивает соблюдение персоналом Правил техники безопасности и Прав</w:t>
      </w:r>
      <w:r>
        <w:rPr>
          <w:rFonts w:ascii="Times New Roman" w:eastAsia="Times New Roman" w:hAnsi="Times New Roman" w:cs="Times New Roman"/>
          <w:sz w:val="24"/>
          <w:szCs w:val="24"/>
        </w:rPr>
        <w:t>ил противопожарной безопасности</w:t>
      </w:r>
    </w:p>
    <w:p w:rsidR="00B640E5" w:rsidRDefault="00B640E5" w:rsidP="00B640E5">
      <w:pPr>
        <w:spacing w:after="0" w:line="240" w:lineRule="auto"/>
        <w:ind w:firstLine="144"/>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6. Ведение документации:</w:t>
      </w:r>
    </w:p>
    <w:p w:rsidR="00B640E5" w:rsidRDefault="00B640E5" w:rsidP="00B640E5">
      <w:pPr>
        <w:spacing w:after="0" w:line="240" w:lineRule="auto"/>
        <w:ind w:firstLine="144"/>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6.1. Журнал принятых заявок на захоронение - где фиксируются дата и время поступления уведомления; данные на усопшего; фамилия и подпись лица, принявшего уведомление;</w:t>
      </w:r>
    </w:p>
    <w:p w:rsidR="00B640E5" w:rsidRPr="006F4767" w:rsidRDefault="00B640E5" w:rsidP="00B640E5">
      <w:pPr>
        <w:spacing w:after="0" w:line="240" w:lineRule="auto"/>
        <w:ind w:firstLine="144"/>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 xml:space="preserve">6.2. </w:t>
      </w:r>
      <w:proofErr w:type="gramStart"/>
      <w:r w:rsidRPr="006F4767">
        <w:rPr>
          <w:rFonts w:ascii="Times New Roman" w:eastAsia="Times New Roman" w:hAnsi="Times New Roman" w:cs="Times New Roman"/>
          <w:sz w:val="24"/>
          <w:szCs w:val="24"/>
        </w:rPr>
        <w:t xml:space="preserve">Журнал учета произведенных захоронений – где фиксируются дата и время погребения; серия и номер гербового свидетельства о смерти либо даты и номера врачебного свидетельства о смерти; порядковый номер участка и могилы; фамилия, имя, отчество, адрес и подпись лица, обратившегося </w:t>
      </w:r>
      <w:r w:rsidRPr="006F4767">
        <w:rPr>
          <w:rFonts w:ascii="Times New Roman" w:eastAsia="Times New Roman" w:hAnsi="Times New Roman" w:cs="Times New Roman"/>
          <w:sz w:val="24"/>
          <w:szCs w:val="24"/>
        </w:rPr>
        <w:lastRenderedPageBreak/>
        <w:t>для оформления заказа; и другие факты и обстоятельства, связанные с производством работ и имеющие значение во взаимоотношениях Организатора и Исполнителя.</w:t>
      </w:r>
      <w:proofErr w:type="gramEnd"/>
    </w:p>
    <w:p w:rsidR="00B640E5" w:rsidRPr="006F4767" w:rsidRDefault="00B640E5" w:rsidP="00B640E5">
      <w:pPr>
        <w:spacing w:after="0" w:line="240" w:lineRule="auto"/>
        <w:ind w:firstLine="144"/>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6.3. Журнал учета захоронений;</w:t>
      </w:r>
    </w:p>
    <w:p w:rsidR="00B640E5" w:rsidRPr="006F4767"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а) усопших, не имеющих супруга, близких или родственников либо законного представителя умершего;</w:t>
      </w:r>
    </w:p>
    <w:p w:rsidR="00B640E5" w:rsidRPr="006F4767"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б) умерших пенсионеров, не работавших на день смерти, не имеющих супруга, близких или иных родственников либо законного представителя умершего;</w:t>
      </w:r>
    </w:p>
    <w:p w:rsidR="00B640E5" w:rsidRPr="006F4767" w:rsidRDefault="00B640E5" w:rsidP="00B640E5">
      <w:pPr>
        <w:spacing w:after="0" w:line="240" w:lineRule="auto"/>
        <w:ind w:firstLine="706"/>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в) умерших (погибших), личность которых не установлена органами внутренних дел в определенные законодательством Российской Федерации сроки.</w:t>
      </w: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p>
    <w:p w:rsidR="00B640E5" w:rsidRPr="006F4767" w:rsidRDefault="00B640E5" w:rsidP="00B640E5">
      <w:pPr>
        <w:spacing w:before="100" w:beforeAutospacing="1" w:after="0" w:line="240" w:lineRule="auto"/>
        <w:ind w:firstLine="706"/>
        <w:rPr>
          <w:rFonts w:ascii="Times New Roman" w:eastAsia="Times New Roman" w:hAnsi="Times New Roman" w:cs="Times New Roman"/>
          <w:sz w:val="24"/>
          <w:szCs w:val="24"/>
        </w:rPr>
      </w:pPr>
    </w:p>
    <w:tbl>
      <w:tblPr>
        <w:tblW w:w="10425" w:type="dxa"/>
        <w:tblCellSpacing w:w="0" w:type="dxa"/>
        <w:tblCellMar>
          <w:top w:w="105" w:type="dxa"/>
          <w:left w:w="105" w:type="dxa"/>
          <w:bottom w:w="105" w:type="dxa"/>
          <w:right w:w="105" w:type="dxa"/>
        </w:tblCellMar>
        <w:tblLook w:val="04A0"/>
      </w:tblPr>
      <w:tblGrid>
        <w:gridCol w:w="5220"/>
        <w:gridCol w:w="5205"/>
      </w:tblGrid>
      <w:tr w:rsidR="00B640E5" w:rsidRPr="006F4767" w:rsidTr="00A97466">
        <w:trPr>
          <w:trHeight w:val="840"/>
          <w:tblCellSpacing w:w="0" w:type="dxa"/>
        </w:trPr>
        <w:tc>
          <w:tcPr>
            <w:tcW w:w="5010" w:type="dxa"/>
            <w:hideMark/>
          </w:tcPr>
          <w:p w:rsidR="00B640E5" w:rsidRPr="006F4767" w:rsidRDefault="00B640E5" w:rsidP="00A97466">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Заказчик</w:t>
            </w:r>
          </w:p>
        </w:tc>
        <w:tc>
          <w:tcPr>
            <w:tcW w:w="4995" w:type="dxa"/>
            <w:hideMark/>
          </w:tcPr>
          <w:p w:rsidR="00B640E5" w:rsidRPr="006F4767" w:rsidRDefault="00B640E5" w:rsidP="00A97466">
            <w:pPr>
              <w:spacing w:before="100" w:beforeAutospacing="1" w:after="100" w:afterAutospacing="1" w:line="240" w:lineRule="auto"/>
              <w:jc w:val="center"/>
              <w:rPr>
                <w:rFonts w:ascii="Times New Roman" w:eastAsia="Times New Roman" w:hAnsi="Times New Roman" w:cs="Times New Roman"/>
                <w:sz w:val="24"/>
                <w:szCs w:val="24"/>
              </w:rPr>
            </w:pPr>
            <w:r w:rsidRPr="006F4767">
              <w:rPr>
                <w:rFonts w:ascii="Times New Roman" w:eastAsia="Times New Roman" w:hAnsi="Times New Roman" w:cs="Times New Roman"/>
                <w:b/>
                <w:bCs/>
                <w:sz w:val="24"/>
                <w:szCs w:val="24"/>
              </w:rPr>
              <w:t>Исполнитель</w:t>
            </w:r>
          </w:p>
        </w:tc>
      </w:tr>
      <w:tr w:rsidR="00B640E5" w:rsidRPr="006F4767" w:rsidTr="00A97466">
        <w:trPr>
          <w:tblCellSpacing w:w="0" w:type="dxa"/>
        </w:trPr>
        <w:tc>
          <w:tcPr>
            <w:tcW w:w="5010" w:type="dxa"/>
            <w:hideMark/>
          </w:tcPr>
          <w:p w:rsidR="00B640E5" w:rsidRPr="006F4767" w:rsidRDefault="00B640E5" w:rsidP="00A97466">
            <w:pPr>
              <w:spacing w:before="100" w:beforeAutospacing="1" w:after="100" w:afterAutospacing="1" w:line="240" w:lineRule="auto"/>
              <w:jc w:val="center"/>
              <w:rPr>
                <w:rFonts w:ascii="Times New Roman" w:eastAsia="Times New Roman" w:hAnsi="Times New Roman" w:cs="Times New Roman"/>
                <w:sz w:val="24"/>
                <w:szCs w:val="24"/>
              </w:rPr>
            </w:pPr>
          </w:p>
        </w:tc>
        <w:tc>
          <w:tcPr>
            <w:tcW w:w="4995" w:type="dxa"/>
            <w:hideMark/>
          </w:tcPr>
          <w:p w:rsidR="00B640E5" w:rsidRPr="006F4767" w:rsidRDefault="00B640E5" w:rsidP="00A97466">
            <w:pPr>
              <w:spacing w:before="100" w:beforeAutospacing="1" w:after="100" w:afterAutospacing="1" w:line="240" w:lineRule="auto"/>
              <w:jc w:val="center"/>
              <w:rPr>
                <w:rFonts w:ascii="Times New Roman" w:eastAsia="Times New Roman" w:hAnsi="Times New Roman" w:cs="Times New Roman"/>
                <w:sz w:val="24"/>
                <w:szCs w:val="24"/>
              </w:rPr>
            </w:pPr>
          </w:p>
        </w:tc>
      </w:tr>
      <w:tr w:rsidR="00B640E5" w:rsidRPr="006F4767" w:rsidTr="00A97466">
        <w:trPr>
          <w:tblCellSpacing w:w="0" w:type="dxa"/>
        </w:trPr>
        <w:tc>
          <w:tcPr>
            <w:tcW w:w="5010" w:type="dxa"/>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p>
        </w:tc>
        <w:tc>
          <w:tcPr>
            <w:tcW w:w="4995" w:type="dxa"/>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p>
        </w:tc>
      </w:tr>
      <w:tr w:rsidR="00B640E5" w:rsidRPr="006F4767" w:rsidTr="00A97466">
        <w:trPr>
          <w:tblCellSpacing w:w="0" w:type="dxa"/>
        </w:trPr>
        <w:tc>
          <w:tcPr>
            <w:tcW w:w="5010" w:type="dxa"/>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p>
        </w:tc>
        <w:tc>
          <w:tcPr>
            <w:tcW w:w="4995" w:type="dxa"/>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p>
        </w:tc>
      </w:tr>
      <w:tr w:rsidR="00B640E5" w:rsidRPr="006F4767" w:rsidTr="00A97466">
        <w:trPr>
          <w:tblCellSpacing w:w="0" w:type="dxa"/>
        </w:trPr>
        <w:tc>
          <w:tcPr>
            <w:tcW w:w="5010" w:type="dxa"/>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p>
        </w:tc>
        <w:tc>
          <w:tcPr>
            <w:tcW w:w="4995" w:type="dxa"/>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p>
        </w:tc>
      </w:tr>
      <w:tr w:rsidR="00B640E5" w:rsidRPr="006F4767" w:rsidTr="00A97466">
        <w:trPr>
          <w:tblCellSpacing w:w="0" w:type="dxa"/>
        </w:trPr>
        <w:tc>
          <w:tcPr>
            <w:tcW w:w="5010" w:type="dxa"/>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p>
        </w:tc>
        <w:tc>
          <w:tcPr>
            <w:tcW w:w="4995" w:type="dxa"/>
            <w:hideMark/>
          </w:tcPr>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p>
        </w:tc>
      </w:tr>
    </w:tbl>
    <w:p w:rsidR="00B640E5" w:rsidRPr="006F4767" w:rsidRDefault="00B640E5" w:rsidP="00B640E5">
      <w:pPr>
        <w:spacing w:before="100" w:beforeAutospacing="1" w:after="0" w:line="240" w:lineRule="auto"/>
        <w:ind w:firstLine="706"/>
        <w:jc w:val="center"/>
        <w:rPr>
          <w:rFonts w:ascii="Times New Roman" w:eastAsia="Times New Roman" w:hAnsi="Times New Roman" w:cs="Times New Roman"/>
          <w:sz w:val="24"/>
          <w:szCs w:val="24"/>
        </w:rPr>
      </w:pPr>
    </w:p>
    <w:tbl>
      <w:tblPr>
        <w:tblW w:w="10200" w:type="dxa"/>
        <w:tblCellSpacing w:w="0" w:type="dxa"/>
        <w:tblCellMar>
          <w:left w:w="0" w:type="dxa"/>
          <w:right w:w="0" w:type="dxa"/>
        </w:tblCellMar>
        <w:tblLook w:val="04A0"/>
      </w:tblPr>
      <w:tblGrid>
        <w:gridCol w:w="5092"/>
        <w:gridCol w:w="5108"/>
      </w:tblGrid>
      <w:tr w:rsidR="00B640E5" w:rsidRPr="006F4767" w:rsidTr="00A97466">
        <w:trPr>
          <w:tblCellSpacing w:w="0" w:type="dxa"/>
        </w:trPr>
        <w:tc>
          <w:tcPr>
            <w:tcW w:w="5100" w:type="dxa"/>
            <w:hideMark/>
          </w:tcPr>
          <w:p w:rsidR="00B640E5" w:rsidRPr="006F4767" w:rsidRDefault="00B640E5" w:rsidP="00A97466">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_____________ МП</w:t>
            </w:r>
          </w:p>
        </w:tc>
        <w:tc>
          <w:tcPr>
            <w:tcW w:w="5115" w:type="dxa"/>
            <w:hideMark/>
          </w:tcPr>
          <w:p w:rsidR="00B640E5" w:rsidRPr="006F4767" w:rsidRDefault="00B640E5" w:rsidP="00A97466">
            <w:pPr>
              <w:spacing w:before="100" w:beforeAutospacing="1" w:after="0"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_______________ _____________</w:t>
            </w:r>
          </w:p>
          <w:p w:rsidR="00B640E5" w:rsidRPr="006F4767" w:rsidRDefault="00B640E5" w:rsidP="00A97466">
            <w:pPr>
              <w:spacing w:before="100" w:beforeAutospacing="1" w:after="100" w:afterAutospacing="1" w:line="240" w:lineRule="auto"/>
              <w:rPr>
                <w:rFonts w:ascii="Times New Roman" w:eastAsia="Times New Roman" w:hAnsi="Times New Roman" w:cs="Times New Roman"/>
                <w:sz w:val="24"/>
                <w:szCs w:val="24"/>
              </w:rPr>
            </w:pPr>
            <w:r w:rsidRPr="006F4767">
              <w:rPr>
                <w:rFonts w:ascii="Times New Roman" w:eastAsia="Times New Roman" w:hAnsi="Times New Roman" w:cs="Times New Roman"/>
                <w:sz w:val="24"/>
                <w:szCs w:val="24"/>
              </w:rPr>
              <w:t>МП</w:t>
            </w:r>
          </w:p>
        </w:tc>
      </w:tr>
    </w:tbl>
    <w:p w:rsidR="00B640E5" w:rsidRPr="006F4767" w:rsidRDefault="00B640E5" w:rsidP="00B640E5">
      <w:pPr>
        <w:spacing w:before="100" w:beforeAutospacing="1" w:after="0" w:line="240" w:lineRule="auto"/>
        <w:rPr>
          <w:rFonts w:ascii="Times New Roman" w:eastAsia="Times New Roman" w:hAnsi="Times New Roman" w:cs="Times New Roman"/>
          <w:sz w:val="24"/>
          <w:szCs w:val="24"/>
        </w:rPr>
      </w:pPr>
    </w:p>
    <w:p w:rsidR="00B640E5" w:rsidRDefault="00B640E5" w:rsidP="00B640E5"/>
    <w:p w:rsidR="00FF1C52" w:rsidRDefault="00FF1C52"/>
    <w:sectPr w:rsidR="00FF1C52" w:rsidSect="00C1210C">
      <w:pgSz w:w="11906" w:h="16838"/>
      <w:pgMar w:top="284" w:right="850"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52C50"/>
    <w:multiLevelType w:val="multilevel"/>
    <w:tmpl w:val="4882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FF3466"/>
    <w:multiLevelType w:val="multilevel"/>
    <w:tmpl w:val="E1B46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183148"/>
    <w:multiLevelType w:val="multilevel"/>
    <w:tmpl w:val="79CC2CD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2770101"/>
    <w:multiLevelType w:val="multilevel"/>
    <w:tmpl w:val="625AA07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640E5"/>
    <w:rsid w:val="00B640E5"/>
    <w:rsid w:val="00FF1C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40E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640E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orgi.gov.ru/upload/docs/converted_content/temporary/notification/20171012/b8dad0b1-dbd8-4c97-8498-3357510c7581.html" TargetMode="External"/><Relationship Id="rId13" Type="http://schemas.openxmlformats.org/officeDocument/2006/relationships/hyperlink" Target="https://torgi.gov.ru/upload/docs/converted_content/temporary/notification/20171012/b8dad0b1-dbd8-4c97-8498-3357510c7581.html" TargetMode="External"/><Relationship Id="rId3" Type="http://schemas.openxmlformats.org/officeDocument/2006/relationships/settings" Target="settings.xml"/><Relationship Id="rId7" Type="http://schemas.openxmlformats.org/officeDocument/2006/relationships/hyperlink" Target="consultantplus://offline/ref=E8DEE470313B7B2A64D1DD29E4CD87485E289840A8EE33366954E0BD1F7747213CAF16C347SFY7G" TargetMode="External"/><Relationship Id="rId12" Type="http://schemas.openxmlformats.org/officeDocument/2006/relationships/hyperlink" Target="https://torgi.gov.ru/upload/docs/converted_content/temporary/notification/20171012/b8dad0b1-dbd8-4c97-8498-3357510c758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8DEE470313B7B2A64D1DD29E4CD87485E28984DA9EF33366954E0BD1F7747213CAF16C746F79C7AS3YBG" TargetMode="External"/><Relationship Id="rId11" Type="http://schemas.openxmlformats.org/officeDocument/2006/relationships/hyperlink" Target="https://torgi.gov.ru/upload/docs/converted_content/temporary/notification/20171012/b8dad0b1-dbd8-4c97-8498-3357510c7581.html" TargetMode="External"/><Relationship Id="rId5" Type="http://schemas.openxmlformats.org/officeDocument/2006/relationships/hyperlink" Target="http://www.torgi.gov.ru" TargetMode="External"/><Relationship Id="rId15" Type="http://schemas.openxmlformats.org/officeDocument/2006/relationships/theme" Target="theme/theme1.xml"/><Relationship Id="rId10" Type="http://schemas.openxmlformats.org/officeDocument/2006/relationships/hyperlink" Target="https://torgi.gov.ru/upload/docs/converted_content/temporary/notification/20171012/b8dad0b1-dbd8-4c97-8498-3357510c7581.html" TargetMode="External"/><Relationship Id="rId4" Type="http://schemas.openxmlformats.org/officeDocument/2006/relationships/webSettings" Target="webSettings.xml"/><Relationship Id="rId9" Type="http://schemas.openxmlformats.org/officeDocument/2006/relationships/hyperlink" Target="https://torgi.gov.ru/upload/docs/converted_content/temporary/notification/20171012/b8dad0b1-dbd8-4c97-8498-3357510c7581.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10316</Words>
  <Characters>58806</Characters>
  <Application>Microsoft Office Word</Application>
  <DocSecurity>0</DocSecurity>
  <Lines>490</Lines>
  <Paragraphs>137</Paragraphs>
  <ScaleCrop>false</ScaleCrop>
  <Company>Grizli777</Company>
  <LinksUpToDate>false</LinksUpToDate>
  <CharactersWithSpaces>68985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2</cp:revision>
  <dcterms:created xsi:type="dcterms:W3CDTF">2017-12-06T03:27:00Z</dcterms:created>
  <dcterms:modified xsi:type="dcterms:W3CDTF">2017-12-06T03:28:00Z</dcterms:modified>
</cp:coreProperties>
</file>