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81" w:rsidRDefault="001E4A7B" w:rsidP="0087015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.8pt;margin-top:-32.85pt;width:1in;height:63pt;z-index:251659264">
            <v:imagedata r:id="rId6" o:title=""/>
            <w10:wrap type="topAndBottom"/>
          </v:shape>
          <o:OLEObject Type="Embed" ProgID="PBrush" ShapeID="_x0000_s1027" DrawAspect="Content" ObjectID="_1601728441" r:id="rId7"/>
        </w:pict>
      </w:r>
      <w:bookmarkStart w:id="0" w:name="_GoBack"/>
      <w:bookmarkEnd w:id="0"/>
      <w:r w:rsidR="00E61C81">
        <w:rPr>
          <w:b/>
          <w:sz w:val="28"/>
          <w:szCs w:val="28"/>
        </w:rPr>
        <w:t xml:space="preserve">ХУРАЛ ПРЕДСТАВИТЕЛЕЙ </w:t>
      </w:r>
      <w:proofErr w:type="gramStart"/>
      <w:r w:rsidR="00E61C81">
        <w:rPr>
          <w:b/>
          <w:sz w:val="28"/>
          <w:szCs w:val="28"/>
        </w:rPr>
        <w:t>г</w:t>
      </w:r>
      <w:proofErr w:type="gramEnd"/>
      <w:r w:rsidR="00E61C81">
        <w:rPr>
          <w:b/>
          <w:sz w:val="28"/>
          <w:szCs w:val="28"/>
        </w:rPr>
        <w:t>. АК-ДОВУРАК  РЕСПУБЛИКИ ТЫВА</w:t>
      </w:r>
    </w:p>
    <w:p w:rsidR="00E61C81" w:rsidRDefault="00E61C81" w:rsidP="00E61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61C81" w:rsidRDefault="00E61C81" w:rsidP="00E61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ТЫВА РЕСПУБЛИКАНЫН АК-ДОВУРАК ХООРАЙНЫН</w:t>
      </w:r>
    </w:p>
    <w:p w:rsidR="00E61C81" w:rsidRDefault="00E61C81" w:rsidP="00E61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ТОЛЭЭЛЕКЧИЛЕР ХУРАЛЫ</w:t>
      </w:r>
    </w:p>
    <w:p w:rsidR="00E61C81" w:rsidRDefault="00E61C81" w:rsidP="00E61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:rsidR="00E61C81" w:rsidRDefault="00E61C81" w:rsidP="00E61C81">
      <w:pPr>
        <w:jc w:val="center"/>
        <w:rPr>
          <w:b/>
          <w:sz w:val="28"/>
          <w:szCs w:val="28"/>
        </w:rPr>
      </w:pPr>
    </w:p>
    <w:p w:rsidR="00E61C81" w:rsidRDefault="00E61C81" w:rsidP="00870154">
      <w:pPr>
        <w:tabs>
          <w:tab w:val="left" w:pos="1134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г. Ак-Довурак                      </w:t>
      </w:r>
      <w:r w:rsidR="00870154">
        <w:rPr>
          <w:sz w:val="28"/>
          <w:szCs w:val="28"/>
        </w:rPr>
        <w:t xml:space="preserve">                    </w:t>
      </w:r>
      <w:r w:rsidR="007F37AA">
        <w:rPr>
          <w:sz w:val="28"/>
          <w:szCs w:val="28"/>
        </w:rPr>
        <w:t xml:space="preserve">№ 43          от  « 18 </w:t>
      </w:r>
      <w:r>
        <w:rPr>
          <w:sz w:val="28"/>
          <w:szCs w:val="28"/>
        </w:rPr>
        <w:t>» октября 2018 г.</w:t>
      </w:r>
    </w:p>
    <w:p w:rsidR="00E61C81" w:rsidRDefault="00E61C81" w:rsidP="00E61C81">
      <w:pPr>
        <w:tabs>
          <w:tab w:val="left" w:pos="1134"/>
        </w:tabs>
        <w:ind w:firstLine="851"/>
        <w:contextualSpacing/>
        <w:rPr>
          <w:sz w:val="28"/>
          <w:szCs w:val="28"/>
        </w:rPr>
      </w:pPr>
    </w:p>
    <w:p w:rsidR="00870154" w:rsidRDefault="00870154" w:rsidP="00870154">
      <w:pPr>
        <w:tabs>
          <w:tab w:val="left" w:pos="1134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B0135" w:rsidRPr="00AB0135">
        <w:rPr>
          <w:b/>
          <w:sz w:val="28"/>
          <w:szCs w:val="28"/>
        </w:rPr>
        <w:t xml:space="preserve">Об установлении предельно допустимых розничных цен на продукты питания для образовательных организаций городского </w:t>
      </w:r>
    </w:p>
    <w:p w:rsidR="00E61C81" w:rsidRPr="00AB0135" w:rsidRDefault="00870154" w:rsidP="00870154">
      <w:pPr>
        <w:tabs>
          <w:tab w:val="left" w:pos="1134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B0135" w:rsidRPr="00AB0135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proofErr w:type="gramStart"/>
      <w:r w:rsidR="00AB0135" w:rsidRPr="00AB0135">
        <w:rPr>
          <w:b/>
          <w:sz w:val="28"/>
          <w:szCs w:val="28"/>
        </w:rPr>
        <w:t>г</w:t>
      </w:r>
      <w:proofErr w:type="gramEnd"/>
      <w:r w:rsidR="00AB0135" w:rsidRPr="00AB0135">
        <w:rPr>
          <w:b/>
          <w:sz w:val="28"/>
          <w:szCs w:val="28"/>
        </w:rPr>
        <w:t>. Ак-Довурак</w:t>
      </w:r>
      <w:r>
        <w:rPr>
          <w:b/>
          <w:sz w:val="28"/>
          <w:szCs w:val="28"/>
        </w:rPr>
        <w:t>»</w:t>
      </w:r>
    </w:p>
    <w:p w:rsidR="00AB0135" w:rsidRPr="00AB0135" w:rsidRDefault="00AB0135" w:rsidP="00AB0135">
      <w:pPr>
        <w:tabs>
          <w:tab w:val="left" w:pos="1134"/>
        </w:tabs>
        <w:ind w:firstLine="851"/>
        <w:contextualSpacing/>
        <w:rPr>
          <w:b/>
          <w:sz w:val="28"/>
          <w:szCs w:val="28"/>
        </w:rPr>
      </w:pPr>
    </w:p>
    <w:p w:rsidR="00AB0135" w:rsidRPr="00C337AF" w:rsidRDefault="00870154" w:rsidP="00AB0135">
      <w:pPr>
        <w:tabs>
          <w:tab w:val="left" w:pos="1134"/>
        </w:tabs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0135" w:rsidRPr="00C337AF">
        <w:rPr>
          <w:sz w:val="28"/>
          <w:szCs w:val="28"/>
        </w:rPr>
        <w:t xml:space="preserve">В целях недопущения необоснованного роста цен и на основании еженедельного мониторинга цен в розничных торговых точках города на продукты питания, Хурал представителей </w:t>
      </w:r>
      <w:proofErr w:type="gramStart"/>
      <w:r w:rsidR="00AB0135" w:rsidRPr="00C337AF">
        <w:rPr>
          <w:sz w:val="28"/>
          <w:szCs w:val="28"/>
        </w:rPr>
        <w:t>г</w:t>
      </w:r>
      <w:proofErr w:type="gramEnd"/>
      <w:r w:rsidR="00AB0135" w:rsidRPr="00C337AF">
        <w:rPr>
          <w:sz w:val="28"/>
          <w:szCs w:val="28"/>
        </w:rPr>
        <w:t xml:space="preserve">. Ак-Довурак </w:t>
      </w:r>
    </w:p>
    <w:p w:rsidR="00AB0135" w:rsidRPr="00C337AF" w:rsidRDefault="00AB0135" w:rsidP="00AB0135">
      <w:pPr>
        <w:tabs>
          <w:tab w:val="left" w:pos="1134"/>
        </w:tabs>
        <w:ind w:firstLine="851"/>
        <w:contextualSpacing/>
        <w:rPr>
          <w:sz w:val="28"/>
          <w:szCs w:val="28"/>
        </w:rPr>
      </w:pPr>
    </w:p>
    <w:p w:rsidR="00AB0135" w:rsidRPr="00C337AF" w:rsidRDefault="00AB0135" w:rsidP="00AB0135">
      <w:pPr>
        <w:tabs>
          <w:tab w:val="left" w:pos="1134"/>
        </w:tabs>
        <w:ind w:firstLine="851"/>
        <w:contextualSpacing/>
        <w:jc w:val="center"/>
        <w:rPr>
          <w:b/>
          <w:caps/>
          <w:noProof/>
          <w:sz w:val="28"/>
          <w:szCs w:val="28"/>
        </w:rPr>
      </w:pPr>
      <w:r w:rsidRPr="00C337AF">
        <w:rPr>
          <w:b/>
          <w:sz w:val="28"/>
          <w:szCs w:val="28"/>
        </w:rPr>
        <w:t>РЕШИЛ:</w:t>
      </w:r>
    </w:p>
    <w:p w:rsidR="00E61C81" w:rsidRPr="00C337AF" w:rsidRDefault="00E61C81" w:rsidP="00AB0135">
      <w:pPr>
        <w:tabs>
          <w:tab w:val="left" w:pos="1134"/>
        </w:tabs>
        <w:ind w:firstLine="851"/>
        <w:contextualSpacing/>
        <w:jc w:val="center"/>
        <w:rPr>
          <w:b/>
          <w:caps/>
          <w:noProof/>
          <w:sz w:val="28"/>
          <w:szCs w:val="28"/>
        </w:rPr>
      </w:pPr>
    </w:p>
    <w:p w:rsidR="000C0FB7" w:rsidRPr="00870154" w:rsidRDefault="00870154" w:rsidP="00870154">
      <w:pPr>
        <w:jc w:val="both"/>
        <w:rPr>
          <w:sz w:val="28"/>
          <w:szCs w:val="28"/>
        </w:rPr>
      </w:pPr>
      <w:r>
        <w:rPr>
          <w:caps/>
          <w:noProof/>
          <w:sz w:val="28"/>
          <w:szCs w:val="28"/>
        </w:rPr>
        <w:t xml:space="preserve">       </w:t>
      </w:r>
      <w:r w:rsidRPr="00870154">
        <w:rPr>
          <w:caps/>
          <w:noProof/>
          <w:sz w:val="28"/>
          <w:szCs w:val="28"/>
        </w:rPr>
        <w:t>1.</w:t>
      </w:r>
      <w:r w:rsidR="00AB0135" w:rsidRPr="00870154">
        <w:rPr>
          <w:sz w:val="28"/>
          <w:szCs w:val="28"/>
        </w:rPr>
        <w:t xml:space="preserve">Утвердить предельную максимальную цену продуктов питания на </w:t>
      </w:r>
      <w:r w:rsidR="00AB0135" w:rsidRPr="00870154">
        <w:rPr>
          <w:sz w:val="28"/>
          <w:szCs w:val="28"/>
          <w:lang w:val="en-US"/>
        </w:rPr>
        <w:t>II</w:t>
      </w:r>
      <w:r w:rsidR="00AB0135" w:rsidRPr="00870154">
        <w:rPr>
          <w:sz w:val="28"/>
          <w:szCs w:val="28"/>
        </w:rPr>
        <w:t xml:space="preserve"> полугодие 2018 года в соответствии с приложением № 1  настоящего решения.</w:t>
      </w:r>
    </w:p>
    <w:p w:rsidR="00870154" w:rsidRDefault="00870154" w:rsidP="0087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B0135" w:rsidRPr="00870154" w:rsidRDefault="00870154" w:rsidP="0087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AB0135" w:rsidRPr="00870154">
        <w:rPr>
          <w:sz w:val="28"/>
          <w:szCs w:val="28"/>
        </w:rPr>
        <w:t>Руководителям образовательных организаций, при заключении договора на поставку продуктов питания ориентироваться предельным значением цен в соответствии с приложением № 1 настоящего решения.</w:t>
      </w:r>
    </w:p>
    <w:p w:rsidR="00870154" w:rsidRDefault="00870154" w:rsidP="0087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B0135" w:rsidRPr="00870154" w:rsidRDefault="00870154" w:rsidP="0087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AB0135" w:rsidRPr="00870154">
        <w:rPr>
          <w:sz w:val="28"/>
          <w:szCs w:val="28"/>
        </w:rPr>
        <w:t>Отделу экономики администрации при изменении цен на основании еженедельного мониторинга вносит корректировку в настоящее решение.</w:t>
      </w:r>
    </w:p>
    <w:p w:rsidR="00870154" w:rsidRDefault="00870154" w:rsidP="0087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B0135" w:rsidRPr="00870154" w:rsidRDefault="00870154" w:rsidP="0087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C337AF" w:rsidRPr="00870154">
        <w:rPr>
          <w:sz w:val="28"/>
          <w:szCs w:val="28"/>
        </w:rPr>
        <w:t>Специалисту Управления образования администрации проводить контрольные мероприятия по соблюдению установленных цен.</w:t>
      </w:r>
    </w:p>
    <w:p w:rsidR="00870154" w:rsidRDefault="00870154" w:rsidP="0087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337AF" w:rsidRPr="00870154" w:rsidRDefault="00870154" w:rsidP="0087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="00C337AF" w:rsidRPr="00870154">
        <w:rPr>
          <w:sz w:val="28"/>
          <w:szCs w:val="28"/>
        </w:rPr>
        <w:t>Настоящее решение вступает в силу после его подписания.</w:t>
      </w:r>
    </w:p>
    <w:p w:rsidR="00C337AF" w:rsidRPr="00C337AF" w:rsidRDefault="00C337AF" w:rsidP="00870154">
      <w:pPr>
        <w:jc w:val="both"/>
        <w:rPr>
          <w:sz w:val="28"/>
          <w:szCs w:val="28"/>
        </w:rPr>
      </w:pPr>
    </w:p>
    <w:p w:rsidR="00C337AF" w:rsidRDefault="00C337AF" w:rsidP="00C337AF"/>
    <w:p w:rsidR="00C337AF" w:rsidRDefault="00C337AF" w:rsidP="00C337AF"/>
    <w:p w:rsidR="00C337AF" w:rsidRDefault="00C337AF" w:rsidP="00C337AF"/>
    <w:p w:rsidR="00C337AF" w:rsidRDefault="00C337AF" w:rsidP="00C33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– </w:t>
      </w:r>
    </w:p>
    <w:p w:rsidR="00C337AF" w:rsidRDefault="00C337AF" w:rsidP="00C33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Хурала представителей </w:t>
      </w:r>
    </w:p>
    <w:p w:rsidR="00C337AF" w:rsidRDefault="00C337AF" w:rsidP="00C33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Ак-Довурак Республики Тыва                                                  А.О. </w:t>
      </w:r>
      <w:proofErr w:type="spellStart"/>
      <w:r>
        <w:rPr>
          <w:sz w:val="28"/>
          <w:szCs w:val="28"/>
        </w:rPr>
        <w:t>Куулар</w:t>
      </w:r>
      <w:proofErr w:type="spellEnd"/>
    </w:p>
    <w:p w:rsidR="00C337AF" w:rsidRDefault="00C337AF" w:rsidP="00C337AF"/>
    <w:p w:rsidR="00BA5C50" w:rsidRDefault="00BA5C50" w:rsidP="00C337AF"/>
    <w:p w:rsidR="00BA5C50" w:rsidRDefault="00BA5C50" w:rsidP="00C337AF"/>
    <w:p w:rsidR="00BA5C50" w:rsidRDefault="00BA5C50" w:rsidP="00C337AF"/>
    <w:p w:rsidR="00611F3C" w:rsidRDefault="00611F3C" w:rsidP="00C337AF">
      <w:r>
        <w:lastRenderedPageBreak/>
        <w:t xml:space="preserve">                                                                                                                                    Приложение </w:t>
      </w:r>
    </w:p>
    <w:p w:rsidR="00611F3C" w:rsidRDefault="00611F3C" w:rsidP="00C337AF">
      <w:r>
        <w:t xml:space="preserve">                                                                                               к решению Хурала представителей</w:t>
      </w:r>
    </w:p>
    <w:p w:rsidR="00611F3C" w:rsidRDefault="00611F3C" w:rsidP="00C337AF">
      <w:r>
        <w:t xml:space="preserve">                                                                                               г</w:t>
      </w:r>
      <w:proofErr w:type="gramStart"/>
      <w:r>
        <w:t>.А</w:t>
      </w:r>
      <w:proofErr w:type="gramEnd"/>
      <w:r>
        <w:t>к-Довурак   Республики     Тыва</w:t>
      </w:r>
    </w:p>
    <w:p w:rsidR="00611F3C" w:rsidRDefault="00611F3C" w:rsidP="00C337AF">
      <w:r>
        <w:t xml:space="preserve">                                                                                               от «18»   октября     2018г        № 43</w:t>
      </w:r>
    </w:p>
    <w:tbl>
      <w:tblPr>
        <w:tblW w:w="8280" w:type="dxa"/>
        <w:tblInd w:w="96" w:type="dxa"/>
        <w:tblLook w:val="04A0"/>
      </w:tblPr>
      <w:tblGrid>
        <w:gridCol w:w="459"/>
        <w:gridCol w:w="3949"/>
        <w:gridCol w:w="893"/>
        <w:gridCol w:w="965"/>
        <w:gridCol w:w="893"/>
        <w:gridCol w:w="1180"/>
      </w:tblGrid>
      <w:tr w:rsidR="00BA5C50" w:rsidRPr="00BA5C50" w:rsidTr="00BA5C50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3C" w:rsidRDefault="00611F3C" w:rsidP="00BA5C5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5C50" w:rsidRPr="00BA5C50" w:rsidRDefault="00BA5C50" w:rsidP="00BA5C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5C50">
              <w:rPr>
                <w:b/>
                <w:color w:val="000000"/>
                <w:sz w:val="28"/>
                <w:szCs w:val="28"/>
              </w:rPr>
              <w:t>Цены на продукты питания на  2 полугодие  2018год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</w:p>
        </w:tc>
      </w:tr>
      <w:tr w:rsidR="00BA5C50" w:rsidRPr="00BA5C50" w:rsidTr="00BA5C50">
        <w:trPr>
          <w:trHeight w:val="58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A5C50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A5C50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BA5C50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Товар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Прогноз на 3 квартал 2018 г.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Прогноз на 3 квартал 2018 г.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Мин цена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Макс цена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Мин 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Макс цена</w:t>
            </w:r>
          </w:p>
        </w:tc>
      </w:tr>
      <w:tr w:rsidR="00BA5C50" w:rsidRPr="00BA5C50" w:rsidTr="00BA5C50">
        <w:trPr>
          <w:trHeight w:val="30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i/>
                <w:iCs/>
                <w:color w:val="000000"/>
                <w:sz w:val="18"/>
                <w:szCs w:val="18"/>
              </w:rPr>
              <w:t>Бакалея, вода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5C50" w:rsidRPr="00BA5C50" w:rsidTr="00BA5C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Мука пшеничная (сорт высший),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28,33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28,33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28,33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28,33</w:t>
            </w:r>
          </w:p>
        </w:tc>
      </w:tr>
      <w:tr w:rsidR="00BA5C50" w:rsidRPr="00BA5C50" w:rsidTr="00BA5C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Крупа рисовая (сорт первый),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59,67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45,17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53,67</w:t>
            </w:r>
          </w:p>
        </w:tc>
      </w:tr>
      <w:tr w:rsidR="00BA5C50" w:rsidRPr="00BA5C50" w:rsidTr="00BA5C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крупа гречневая (сорт первый,)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34,17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35,67</w:t>
            </w:r>
          </w:p>
        </w:tc>
      </w:tr>
      <w:tr w:rsidR="00BA5C50" w:rsidRPr="00BA5C50" w:rsidTr="00BA5C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Макаронные изделия (сорт высший),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31,33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37,67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32,75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36,67</w:t>
            </w:r>
          </w:p>
        </w:tc>
      </w:tr>
      <w:tr w:rsidR="00BA5C50" w:rsidRPr="00BA5C50" w:rsidTr="00BA5C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Масло подсолнечное рафинированное,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71,92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107,50</w:t>
            </w:r>
          </w:p>
        </w:tc>
      </w:tr>
      <w:tr w:rsidR="00BA5C50" w:rsidRPr="00BA5C50" w:rsidTr="00BA5C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Сахар песок, 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46,33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46,33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37,92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38,17</w:t>
            </w:r>
          </w:p>
        </w:tc>
      </w:tr>
      <w:tr w:rsidR="00BA5C50" w:rsidRPr="00BA5C50" w:rsidTr="00BA5C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Соль поваренная,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14,88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14,83</w:t>
            </w:r>
          </w:p>
        </w:tc>
      </w:tr>
      <w:tr w:rsidR="00BA5C50" w:rsidRPr="00BA5C50" w:rsidTr="00BA5C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i/>
                <w:iCs/>
                <w:color w:val="000000"/>
                <w:sz w:val="18"/>
                <w:szCs w:val="18"/>
              </w:rPr>
              <w:t>Мясные продукты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59,58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61,67</w:t>
            </w:r>
          </w:p>
        </w:tc>
      </w:tr>
      <w:tr w:rsidR="00BA5C50" w:rsidRPr="00BA5C50" w:rsidTr="00BA5C5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Изделия колбасные варенные,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209,17</w:t>
            </w:r>
          </w:p>
        </w:tc>
      </w:tr>
      <w:tr w:rsidR="00BA5C50" w:rsidRPr="00BA5C50" w:rsidTr="00BA5C50">
        <w:trPr>
          <w:trHeight w:val="24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i/>
                <w:iCs/>
                <w:color w:val="000000"/>
                <w:sz w:val="18"/>
                <w:szCs w:val="18"/>
              </w:rPr>
              <w:t>Мясо (птица, рыба)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Говядина,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137,50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Мясо кур,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141,67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141,67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139,58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139,17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Рыба замороженная,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251,67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116,67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250,00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 xml:space="preserve">Рыбные </w:t>
            </w:r>
            <w:proofErr w:type="spellStart"/>
            <w:r w:rsidRPr="00BA5C50">
              <w:rPr>
                <w:color w:val="000000"/>
                <w:sz w:val="18"/>
                <w:szCs w:val="18"/>
              </w:rPr>
              <w:t>консеры</w:t>
            </w:r>
            <w:proofErr w:type="spellEnd"/>
            <w:r w:rsidRPr="00BA5C50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proofErr w:type="gramStart"/>
            <w:r w:rsidRPr="00BA5C50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63,67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27,38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68,67</w:t>
            </w:r>
          </w:p>
        </w:tc>
      </w:tr>
      <w:tr w:rsidR="00BA5C50" w:rsidRPr="00BA5C50" w:rsidTr="00BA5C50">
        <w:trPr>
          <w:trHeight w:val="24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i/>
                <w:iCs/>
                <w:color w:val="000000"/>
                <w:sz w:val="18"/>
                <w:szCs w:val="18"/>
              </w:rPr>
              <w:t>Хлеб и хлебобулочные изделия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 xml:space="preserve">Хлеб белый из пшеничной муки, 1 </w:t>
            </w:r>
            <w:proofErr w:type="spellStart"/>
            <w:proofErr w:type="gramStart"/>
            <w:r w:rsidRPr="00BA5C50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22,67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23,67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22,58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23,67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 xml:space="preserve">Хлеб черный ржаной, ржано-пшеничный, 1 </w:t>
            </w:r>
            <w:proofErr w:type="spellStart"/>
            <w:proofErr w:type="gramStart"/>
            <w:r w:rsidRPr="00BA5C50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14,67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14,67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14,67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17,00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Молоко и молочная продукция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Молоко питьевое (</w:t>
            </w:r>
            <w:proofErr w:type="gramStart"/>
            <w:r w:rsidRPr="00BA5C50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BA5C50">
              <w:rPr>
                <w:color w:val="000000"/>
                <w:sz w:val="18"/>
                <w:szCs w:val="18"/>
              </w:rPr>
              <w:t>.д.ж. 2,5-4%),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70,00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Творог (</w:t>
            </w:r>
            <w:proofErr w:type="gramStart"/>
            <w:r w:rsidRPr="00BA5C50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BA5C50">
              <w:rPr>
                <w:color w:val="000000"/>
                <w:sz w:val="18"/>
                <w:szCs w:val="18"/>
              </w:rPr>
              <w:t>.д.ж. 5-9%),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156,67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165,00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Масло сливочное (</w:t>
            </w:r>
            <w:proofErr w:type="gramStart"/>
            <w:r w:rsidRPr="00BA5C50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BA5C50">
              <w:rPr>
                <w:color w:val="000000"/>
                <w:sz w:val="18"/>
                <w:szCs w:val="18"/>
              </w:rPr>
              <w:t>.д.ж.82,5%),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343,33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343,33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Кефир (</w:t>
            </w:r>
            <w:proofErr w:type="gramStart"/>
            <w:r w:rsidRPr="00BA5C50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BA5C50">
              <w:rPr>
                <w:color w:val="000000"/>
                <w:sz w:val="18"/>
                <w:szCs w:val="18"/>
              </w:rPr>
              <w:t>.д.ж. 3,2%),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79,33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79,33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79,33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79,33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Сметана (</w:t>
            </w:r>
            <w:proofErr w:type="gramStart"/>
            <w:r w:rsidRPr="00BA5C50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BA5C50">
              <w:rPr>
                <w:color w:val="000000"/>
                <w:sz w:val="18"/>
                <w:szCs w:val="18"/>
              </w:rPr>
              <w:t xml:space="preserve">.д.ж. 15%), 1 кг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Сыр твердый (</w:t>
            </w:r>
            <w:proofErr w:type="gramStart"/>
            <w:r w:rsidRPr="00BA5C50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BA5C50">
              <w:rPr>
                <w:color w:val="000000"/>
                <w:sz w:val="18"/>
                <w:szCs w:val="18"/>
              </w:rPr>
              <w:t>.д.ж. 45%),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288,33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288,33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288,33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288,33</w:t>
            </w:r>
          </w:p>
        </w:tc>
      </w:tr>
      <w:tr w:rsidR="00BA5C50" w:rsidRPr="00BA5C50" w:rsidTr="00BA5C50">
        <w:trPr>
          <w:trHeight w:val="24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i/>
                <w:iCs/>
                <w:color w:val="000000"/>
                <w:sz w:val="18"/>
                <w:szCs w:val="18"/>
              </w:rPr>
              <w:t>Овощи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Картофель свежий,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16,11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16,11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28,00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Лук репчатый свежий,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26,11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26,11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26,11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26,11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Капуста белокочанная свежая,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17,44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17,44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17,44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17,44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Морковь столовая свежая,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27,00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Огурцы свежие,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107,78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107,78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107,78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Томаты свежие,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107,22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107,22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107,22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Перец сладкий свежий,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123,33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123,33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123,33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160,00</w:t>
            </w:r>
          </w:p>
        </w:tc>
      </w:tr>
      <w:tr w:rsidR="00BA5C50" w:rsidRPr="00BA5C50" w:rsidTr="00BA5C50">
        <w:trPr>
          <w:trHeight w:val="24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i/>
                <w:iCs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Яблоки свежие,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106,67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106,67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135,00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Бананы свежие,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91,67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91,67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91,67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91,67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Апельсины,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Мандарины, 1 кг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180,00</w:t>
            </w:r>
          </w:p>
        </w:tc>
      </w:tr>
      <w:tr w:rsidR="00BA5C50" w:rsidRPr="00BA5C50" w:rsidTr="00BA5C50">
        <w:trPr>
          <w:trHeight w:val="240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i/>
                <w:iCs/>
                <w:color w:val="000000"/>
                <w:sz w:val="18"/>
                <w:szCs w:val="18"/>
              </w:rPr>
              <w:t>Яйцо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5C50" w:rsidRPr="00BA5C50" w:rsidTr="00BA5C5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jc w:val="center"/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50" w:rsidRPr="00BA5C50" w:rsidRDefault="00BA5C50" w:rsidP="00BA5C50">
            <w:pPr>
              <w:rPr>
                <w:color w:val="000000"/>
                <w:sz w:val="18"/>
                <w:szCs w:val="18"/>
              </w:rPr>
            </w:pPr>
            <w:r w:rsidRPr="00BA5C50">
              <w:rPr>
                <w:color w:val="000000"/>
                <w:sz w:val="18"/>
                <w:szCs w:val="18"/>
              </w:rPr>
              <w:t>Яйцо столовое 1 категории (С</w:t>
            </w:r>
            <w:proofErr w:type="gramStart"/>
            <w:r w:rsidRPr="00BA5C50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A5C50">
              <w:rPr>
                <w:color w:val="000000"/>
                <w:sz w:val="18"/>
                <w:szCs w:val="18"/>
              </w:rPr>
              <w:t>), 1 десяток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50" w:rsidRPr="00BA5C50" w:rsidRDefault="00BA5C50" w:rsidP="00BA5C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C50">
              <w:rPr>
                <w:b/>
                <w:bCs/>
                <w:color w:val="000000"/>
                <w:sz w:val="18"/>
                <w:szCs w:val="18"/>
              </w:rPr>
              <w:t>5,93</w:t>
            </w:r>
          </w:p>
        </w:tc>
      </w:tr>
    </w:tbl>
    <w:p w:rsidR="00BA5C50" w:rsidRDefault="00BA5C50" w:rsidP="00C337AF"/>
    <w:sectPr w:rsidR="00BA5C50" w:rsidSect="000C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8C0"/>
    <w:multiLevelType w:val="hybridMultilevel"/>
    <w:tmpl w:val="5208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6A7"/>
    <w:rsid w:val="00030B8F"/>
    <w:rsid w:val="00090288"/>
    <w:rsid w:val="000B158E"/>
    <w:rsid w:val="000C0FB7"/>
    <w:rsid w:val="00110F79"/>
    <w:rsid w:val="001E4A7B"/>
    <w:rsid w:val="00240908"/>
    <w:rsid w:val="002D40E5"/>
    <w:rsid w:val="00334891"/>
    <w:rsid w:val="00477655"/>
    <w:rsid w:val="00542056"/>
    <w:rsid w:val="005723D9"/>
    <w:rsid w:val="005A6E48"/>
    <w:rsid w:val="005B075F"/>
    <w:rsid w:val="005E1BCB"/>
    <w:rsid w:val="00611F3C"/>
    <w:rsid w:val="007F37AA"/>
    <w:rsid w:val="00824150"/>
    <w:rsid w:val="00843729"/>
    <w:rsid w:val="00870154"/>
    <w:rsid w:val="00A63D85"/>
    <w:rsid w:val="00AB0135"/>
    <w:rsid w:val="00AD032C"/>
    <w:rsid w:val="00AD725B"/>
    <w:rsid w:val="00B33BD3"/>
    <w:rsid w:val="00BA5C50"/>
    <w:rsid w:val="00C337AF"/>
    <w:rsid w:val="00CD14F0"/>
    <w:rsid w:val="00DC16A7"/>
    <w:rsid w:val="00E00A05"/>
    <w:rsid w:val="00E61C81"/>
    <w:rsid w:val="00E84538"/>
    <w:rsid w:val="00F8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D6E2-B286-4358-829A-85EC51B3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x-files</dc:creator>
  <cp:lastModifiedBy>user</cp:lastModifiedBy>
  <cp:revision>21</cp:revision>
  <cp:lastPrinted>2018-10-22T07:44:00Z</cp:lastPrinted>
  <dcterms:created xsi:type="dcterms:W3CDTF">2018-06-01T04:31:00Z</dcterms:created>
  <dcterms:modified xsi:type="dcterms:W3CDTF">2018-10-22T07:48:00Z</dcterms:modified>
</cp:coreProperties>
</file>