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7B" w:rsidRPr="001D4351" w:rsidRDefault="00143EFA" w:rsidP="001D43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2pt;margin-top:-29.35pt;width:1in;height:63pt;z-index:251658240">
            <v:imagedata r:id="rId5" o:title=""/>
            <w10:wrap type="topAndBottom"/>
          </v:shape>
          <o:OLEObject Type="Embed" ProgID="PBrush" ShapeID="_x0000_s1026" DrawAspect="Content" ObjectID="_1583848062" r:id="rId6"/>
        </w:pict>
      </w:r>
      <w:r w:rsidR="00FE207B" w:rsidRPr="001D4351">
        <w:rPr>
          <w:rFonts w:ascii="Times New Roman" w:hAnsi="Times New Roman" w:cs="Times New Roman"/>
          <w:b/>
          <w:sz w:val="28"/>
          <w:szCs w:val="28"/>
        </w:rPr>
        <w:t xml:space="preserve">ХУРАЛ ПРЕДСТАВИТЕЛЕЙ </w:t>
      </w:r>
      <w:proofErr w:type="gramStart"/>
      <w:r w:rsidR="00FE207B" w:rsidRPr="001D435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FE207B" w:rsidRPr="001D4351">
        <w:rPr>
          <w:rFonts w:ascii="Times New Roman" w:hAnsi="Times New Roman" w:cs="Times New Roman"/>
          <w:b/>
          <w:sz w:val="28"/>
          <w:szCs w:val="28"/>
        </w:rPr>
        <w:t>. АК-ДОВУРАК РЕСПУБЛИКИ ТЫВА</w:t>
      </w:r>
    </w:p>
    <w:p w:rsidR="00FE207B" w:rsidRPr="001D4351" w:rsidRDefault="00FE207B" w:rsidP="001D43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35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207B" w:rsidRPr="001D4351" w:rsidRDefault="00FE207B" w:rsidP="001D43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351"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FE207B" w:rsidRPr="001D4351" w:rsidRDefault="00FE207B" w:rsidP="001D43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351"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FE207B" w:rsidRPr="001D4351" w:rsidRDefault="00FE207B" w:rsidP="001D43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351"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1D4351" w:rsidRPr="001D4351" w:rsidRDefault="001D4351" w:rsidP="001D435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07B" w:rsidRPr="001D4351" w:rsidRDefault="00FE207B" w:rsidP="001D4351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35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D435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D4351">
        <w:rPr>
          <w:rFonts w:ascii="Times New Roman" w:hAnsi="Times New Roman" w:cs="Times New Roman"/>
          <w:sz w:val="28"/>
          <w:szCs w:val="28"/>
        </w:rPr>
        <w:t xml:space="preserve">к-Довурак         </w:t>
      </w:r>
      <w:r w:rsidR="001D4351">
        <w:rPr>
          <w:rFonts w:ascii="Times New Roman" w:hAnsi="Times New Roman" w:cs="Times New Roman"/>
          <w:sz w:val="28"/>
          <w:szCs w:val="28"/>
        </w:rPr>
        <w:t xml:space="preserve">                            № 13               </w:t>
      </w:r>
      <w:r w:rsidR="00F2519E">
        <w:rPr>
          <w:rFonts w:ascii="Times New Roman" w:hAnsi="Times New Roman" w:cs="Times New Roman"/>
          <w:sz w:val="28"/>
          <w:szCs w:val="28"/>
        </w:rPr>
        <w:t xml:space="preserve">       </w:t>
      </w:r>
      <w:r w:rsidR="001D4351">
        <w:rPr>
          <w:rFonts w:ascii="Times New Roman" w:hAnsi="Times New Roman" w:cs="Times New Roman"/>
          <w:sz w:val="28"/>
          <w:szCs w:val="28"/>
        </w:rPr>
        <w:t xml:space="preserve">      от «29</w:t>
      </w:r>
      <w:r w:rsidRPr="001D4351">
        <w:rPr>
          <w:rFonts w:ascii="Times New Roman" w:hAnsi="Times New Roman" w:cs="Times New Roman"/>
          <w:sz w:val="28"/>
          <w:szCs w:val="28"/>
        </w:rPr>
        <w:t>» марта</w:t>
      </w:r>
      <w:r w:rsidR="00F2519E">
        <w:rPr>
          <w:rFonts w:ascii="Times New Roman" w:hAnsi="Times New Roman" w:cs="Times New Roman"/>
          <w:sz w:val="28"/>
          <w:szCs w:val="28"/>
        </w:rPr>
        <w:t xml:space="preserve"> 2018 г</w:t>
      </w:r>
    </w:p>
    <w:p w:rsidR="001D4351" w:rsidRDefault="001D4351" w:rsidP="00FE20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E207B" w:rsidRPr="001D4351" w:rsidRDefault="00F2519E" w:rsidP="00F251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О внесении   изменения и дополнения</w:t>
      </w:r>
      <w:r w:rsidR="00FE207B" w:rsidRPr="001D4351">
        <w:rPr>
          <w:rFonts w:ascii="Times New Roman" w:hAnsi="Times New Roman" w:cs="Times New Roman"/>
          <w:b/>
          <w:sz w:val="28"/>
          <w:szCs w:val="28"/>
        </w:rPr>
        <w:t xml:space="preserve">  в реестр  недвижимого имущества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организаций, предприятий и учреждений </w:t>
      </w:r>
      <w:r w:rsidR="00FE207B" w:rsidRPr="001D4351">
        <w:rPr>
          <w:rFonts w:ascii="Times New Roman" w:hAnsi="Times New Roman" w:cs="Times New Roman"/>
          <w:b/>
          <w:sz w:val="28"/>
          <w:szCs w:val="28"/>
        </w:rPr>
        <w:t>муниципальной собственности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E207B" w:rsidRPr="001D435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FE207B" w:rsidRPr="001D4351">
        <w:rPr>
          <w:rFonts w:ascii="Times New Roman" w:hAnsi="Times New Roman" w:cs="Times New Roman"/>
          <w:b/>
          <w:sz w:val="28"/>
          <w:szCs w:val="28"/>
        </w:rPr>
        <w:t>. Ак-Довурак Республики Тыва»</w:t>
      </w:r>
    </w:p>
    <w:p w:rsidR="00FE207B" w:rsidRDefault="00FE207B" w:rsidP="00FE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E207B" w:rsidRDefault="00FE207B" w:rsidP="00FE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Федерального закона от 21.12.2001 г. № 178-ФЗ « О приватизации государственного и муниципального имущества» (Российская газета, № 16, 26.01.2002г.),  ст. 27 п.7 Устава городского округа </w:t>
      </w:r>
      <w:r w:rsidR="00F2519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г. Ак-Довурак, Хурал представителей  г. Ак-Довурак, </w:t>
      </w:r>
    </w:p>
    <w:p w:rsidR="00F2519E" w:rsidRDefault="00F2519E" w:rsidP="00FE2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07B" w:rsidRDefault="00FE207B" w:rsidP="00FE2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E207B" w:rsidRPr="00FE207B" w:rsidRDefault="00FE207B" w:rsidP="00FE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FE207B">
        <w:rPr>
          <w:rFonts w:ascii="Times New Roman" w:hAnsi="Times New Roman" w:cs="Times New Roman"/>
          <w:sz w:val="28"/>
          <w:szCs w:val="28"/>
        </w:rPr>
        <w:t xml:space="preserve">Внести в реестр недвижимого имущества организаций, предприятий и учреждений муниципальной собственности городского округа г. Ак-Довурак утвержденный Решением Хурала Представителей городского округа </w:t>
      </w:r>
      <w:r w:rsidR="00F251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E207B">
        <w:rPr>
          <w:rFonts w:ascii="Times New Roman" w:hAnsi="Times New Roman" w:cs="Times New Roman"/>
          <w:sz w:val="28"/>
          <w:szCs w:val="28"/>
        </w:rPr>
        <w:t xml:space="preserve">г. Ак-Довурак от 28.08.2008 г. № 12 согласно акта приемки выполненных работ по исполнению программы «Формирование современной городской среды на 2017год» от 31.10.2017г. детские игровые площадки по ул. Комсомольская между домами 4,5,6,7 и по ул. </w:t>
      </w:r>
      <w:proofErr w:type="spellStart"/>
      <w:r w:rsidRPr="00FE207B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FE207B">
        <w:rPr>
          <w:rFonts w:ascii="Times New Roman" w:hAnsi="Times New Roman" w:cs="Times New Roman"/>
          <w:sz w:val="28"/>
          <w:szCs w:val="28"/>
        </w:rPr>
        <w:t xml:space="preserve"> Марата д</w:t>
      </w:r>
      <w:proofErr w:type="gramEnd"/>
      <w:r w:rsidRPr="00FE20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E207B">
        <w:rPr>
          <w:rFonts w:ascii="Times New Roman" w:hAnsi="Times New Roman" w:cs="Times New Roman"/>
          <w:sz w:val="28"/>
          <w:szCs w:val="28"/>
        </w:rPr>
        <w:t xml:space="preserve">2 и д. 4. </w:t>
      </w:r>
      <w:proofErr w:type="gramEnd"/>
    </w:p>
    <w:p w:rsidR="00FE207B" w:rsidRDefault="00FE207B" w:rsidP="00FE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Pr="00FE207B">
        <w:rPr>
          <w:rFonts w:ascii="Times New Roman" w:hAnsi="Times New Roman" w:cs="Times New Roman"/>
          <w:sz w:val="28"/>
          <w:szCs w:val="28"/>
        </w:rPr>
        <w:t>Контроль над исполнением данного решения возложить на комиссию по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имуществу Хурала представителей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к-Довурак.</w:t>
      </w:r>
    </w:p>
    <w:p w:rsidR="00FE207B" w:rsidRPr="00FE207B" w:rsidRDefault="00FE207B" w:rsidP="00FE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FE207B">
        <w:rPr>
          <w:rFonts w:ascii="Times New Roman" w:hAnsi="Times New Roman" w:cs="Times New Roman"/>
          <w:sz w:val="28"/>
          <w:szCs w:val="28"/>
        </w:rPr>
        <w:t>Решение в</w:t>
      </w:r>
      <w:r w:rsidR="00F2519E">
        <w:rPr>
          <w:rFonts w:ascii="Times New Roman" w:hAnsi="Times New Roman" w:cs="Times New Roman"/>
          <w:sz w:val="28"/>
          <w:szCs w:val="28"/>
        </w:rPr>
        <w:t>ступает в силу со дня опубликования</w:t>
      </w:r>
      <w:r w:rsidRPr="00FE20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07B" w:rsidRPr="00FE207B" w:rsidRDefault="00FE207B" w:rsidP="00FE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Pr="00FE207B">
        <w:rPr>
          <w:rFonts w:ascii="Times New Roman" w:hAnsi="Times New Roman" w:cs="Times New Roman"/>
          <w:sz w:val="28"/>
          <w:szCs w:val="28"/>
        </w:rPr>
        <w:t xml:space="preserve">Администрации г. Ак-Довурак опубликовать  настоящее решение  «О внесение дополнений в реестр недвижимого имущества муниципальной  собственности  городского округа г. Ак-Довурак»  в средствах массовой информации. </w:t>
      </w:r>
    </w:p>
    <w:p w:rsidR="00FE207B" w:rsidRDefault="00FE207B" w:rsidP="00FE207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E207B" w:rsidRDefault="00FE207B" w:rsidP="00FE20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07B" w:rsidRDefault="00FE207B" w:rsidP="00FE20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07B" w:rsidRPr="00FE207B" w:rsidRDefault="00FE207B" w:rsidP="00FE207B">
      <w:pPr>
        <w:pStyle w:val="a4"/>
        <w:rPr>
          <w:rFonts w:ascii="Times New Roman" w:hAnsi="Times New Roman" w:cs="Times New Roman"/>
          <w:sz w:val="28"/>
          <w:szCs w:val="28"/>
        </w:rPr>
      </w:pPr>
      <w:r w:rsidRPr="00FE207B"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FE207B" w:rsidRPr="00FE207B" w:rsidRDefault="00FE207B" w:rsidP="00FE207B">
      <w:pPr>
        <w:pStyle w:val="a4"/>
        <w:rPr>
          <w:rFonts w:ascii="Times New Roman" w:hAnsi="Times New Roman" w:cs="Times New Roman"/>
          <w:sz w:val="28"/>
          <w:szCs w:val="28"/>
        </w:rPr>
      </w:pPr>
      <w:r w:rsidRPr="00FE207B"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FE207B" w:rsidRPr="00FE207B" w:rsidRDefault="00FE207B" w:rsidP="00FE207B">
      <w:pPr>
        <w:pStyle w:val="a4"/>
        <w:rPr>
          <w:rFonts w:ascii="Times New Roman" w:hAnsi="Times New Roman" w:cs="Times New Roman"/>
          <w:sz w:val="28"/>
          <w:szCs w:val="28"/>
        </w:rPr>
      </w:pPr>
      <w:r w:rsidRPr="00FE207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E207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E207B">
        <w:rPr>
          <w:rFonts w:ascii="Times New Roman" w:hAnsi="Times New Roman" w:cs="Times New Roman"/>
          <w:sz w:val="28"/>
          <w:szCs w:val="28"/>
        </w:rPr>
        <w:t xml:space="preserve">к-Довурак Республики Тыва                                                       А.О. </w:t>
      </w:r>
      <w:proofErr w:type="spellStart"/>
      <w:r w:rsidRPr="00FE207B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FE207B" w:rsidRDefault="00FE207B" w:rsidP="00FE207B"/>
    <w:p w:rsidR="00AC30A8" w:rsidRDefault="00AC30A8"/>
    <w:sectPr w:rsidR="00AC30A8" w:rsidSect="00E17B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9202C"/>
    <w:multiLevelType w:val="hybridMultilevel"/>
    <w:tmpl w:val="83306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207B"/>
    <w:rsid w:val="000455A4"/>
    <w:rsid w:val="000A372F"/>
    <w:rsid w:val="00143EFA"/>
    <w:rsid w:val="001D4351"/>
    <w:rsid w:val="002634D7"/>
    <w:rsid w:val="002E0EBB"/>
    <w:rsid w:val="003476FC"/>
    <w:rsid w:val="0050060C"/>
    <w:rsid w:val="0057280F"/>
    <w:rsid w:val="005C16A2"/>
    <w:rsid w:val="005F1734"/>
    <w:rsid w:val="006D14EC"/>
    <w:rsid w:val="007C5F25"/>
    <w:rsid w:val="00861E4F"/>
    <w:rsid w:val="00964616"/>
    <w:rsid w:val="00A46F22"/>
    <w:rsid w:val="00AC30A8"/>
    <w:rsid w:val="00C372A8"/>
    <w:rsid w:val="00C73B09"/>
    <w:rsid w:val="00C76968"/>
    <w:rsid w:val="00D47A6C"/>
    <w:rsid w:val="00E17BCC"/>
    <w:rsid w:val="00EB168E"/>
    <w:rsid w:val="00F2519E"/>
    <w:rsid w:val="00FE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07B"/>
    <w:pPr>
      <w:ind w:left="720"/>
      <w:contextualSpacing/>
    </w:pPr>
  </w:style>
  <w:style w:type="paragraph" w:styleId="a4">
    <w:name w:val="No Spacing"/>
    <w:uiPriority w:val="1"/>
    <w:qFormat/>
    <w:rsid w:val="00FE20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2018-03-29T09:00:00Z</cp:lastPrinted>
  <dcterms:created xsi:type="dcterms:W3CDTF">2018-03-27T09:18:00Z</dcterms:created>
  <dcterms:modified xsi:type="dcterms:W3CDTF">2018-03-29T09:01:00Z</dcterms:modified>
</cp:coreProperties>
</file>